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zh-CN"/>
        </w:rPr>
        <w:t>重大决策听证会报名表</w:t>
      </w:r>
    </w:p>
    <w:p>
      <w:pPr>
        <w:autoSpaceDE w:val="0"/>
        <w:autoSpaceDN w:val="0"/>
        <w:adjustRightInd w:val="0"/>
        <w:spacing w:line="520" w:lineRule="exact"/>
        <w:rPr>
          <w:rFonts w:eastAsia="方正小标宋_GBK"/>
          <w:b/>
          <w:bCs/>
          <w:sz w:val="32"/>
          <w:szCs w:val="32"/>
        </w:rPr>
      </w:pPr>
    </w:p>
    <w:tbl>
      <w:tblPr>
        <w:tblStyle w:val="3"/>
        <w:tblW w:w="95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姓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75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座机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人大代表或政协委员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是</w:t>
            </w:r>
            <w:r>
              <w:rPr>
                <w:rFonts w:eastAsia="华文中宋"/>
                <w:sz w:val="32"/>
                <w:szCs w:val="32"/>
              </w:rPr>
              <w:t>/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否</w:t>
            </w:r>
            <w:r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所属机关</w:t>
            </w:r>
          </w:p>
        </w:tc>
        <w:tc>
          <w:tcPr>
            <w:tcW w:w="3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理由</w:t>
            </w:r>
          </w:p>
        </w:tc>
        <w:tc>
          <w:tcPr>
            <w:tcW w:w="75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听证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机关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5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3200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签字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盖章</w:t>
            </w:r>
            <w:r>
              <w:rPr>
                <w:rFonts w:eastAsia="华文中宋"/>
                <w:sz w:val="32"/>
                <w:szCs w:val="32"/>
              </w:rPr>
              <w:t>)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：</w:t>
            </w:r>
            <w:r>
              <w:rPr>
                <w:rFonts w:eastAsia="华文中宋"/>
                <w:sz w:val="32"/>
                <w:szCs w:val="3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right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年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月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备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注</w:t>
            </w:r>
          </w:p>
        </w:tc>
        <w:tc>
          <w:tcPr>
            <w:tcW w:w="75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24B6D"/>
    <w:rsid w:val="77A24B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2017-11-28T03:33:00Z</dcterms:created>
  <dc:creator>FUDIAN</dc:creator>
  <cp:lastModifiedBy>FUDIAN</cp:lastModifiedBy>
  <dcterms:modified xsi:type="dcterms:W3CDTF">2017-11-28T03:33:54Z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