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6D" w:rsidRPr="00C1690F" w:rsidRDefault="00270C6D" w:rsidP="00270C6D">
      <w:pPr>
        <w:pStyle w:val="20"/>
        <w:spacing w:line="276" w:lineRule="auto"/>
        <w:ind w:left="0"/>
        <w:jc w:val="center"/>
        <w:outlineLvl w:val="0"/>
        <w:rPr>
          <w:rFonts w:ascii="宋体" w:hAnsi="宋体"/>
          <w:b/>
          <w:color w:val="000000"/>
          <w:sz w:val="32"/>
          <w:szCs w:val="32"/>
        </w:rPr>
      </w:pPr>
      <w:bookmarkStart w:id="0" w:name="_Toc12354932"/>
      <w:r w:rsidRPr="00C1690F">
        <w:rPr>
          <w:rFonts w:ascii="宋体" w:hAnsi="宋体" w:hint="eastAsia"/>
          <w:b/>
          <w:color w:val="000000"/>
          <w:sz w:val="32"/>
          <w:szCs w:val="32"/>
        </w:rPr>
        <w:t>第一章  投标邀请</w:t>
      </w:r>
      <w:bookmarkEnd w:id="0"/>
    </w:p>
    <w:p w:rsidR="00270C6D" w:rsidRPr="00E3582A" w:rsidRDefault="00270C6D" w:rsidP="00270C6D">
      <w:pPr>
        <w:pStyle w:val="2"/>
        <w:numPr>
          <w:ilvl w:val="0"/>
          <w:numId w:val="0"/>
        </w:numPr>
        <w:rPr>
          <w:rFonts w:ascii="宋体" w:eastAsia="宋体" w:hAnsi="宋体"/>
          <w:color w:val="000000"/>
          <w:sz w:val="24"/>
        </w:rPr>
      </w:pPr>
      <w:bookmarkStart w:id="1" w:name="_Toc447720931"/>
      <w:bookmarkStart w:id="2" w:name="OLE_LINK1"/>
      <w:bookmarkStart w:id="3" w:name="_Toc12354933"/>
      <w:r w:rsidRPr="00E3582A">
        <w:rPr>
          <w:rFonts w:ascii="宋体" w:eastAsia="宋体" w:hAnsi="宋体" w:hint="eastAsia"/>
          <w:color w:val="000000"/>
          <w:sz w:val="24"/>
        </w:rPr>
        <w:t>1、招标公告内容</w:t>
      </w:r>
      <w:bookmarkEnd w:id="1"/>
      <w:bookmarkEnd w:id="3"/>
    </w:p>
    <w:p w:rsidR="00270C6D" w:rsidRPr="00E3582A" w:rsidRDefault="00270C6D" w:rsidP="00270C6D">
      <w:pPr>
        <w:spacing w:line="500" w:lineRule="exact"/>
        <w:rPr>
          <w:rFonts w:ascii="宋体" w:hAnsi="宋体"/>
          <w:b/>
          <w:color w:val="000000"/>
          <w:sz w:val="24"/>
        </w:rPr>
      </w:pPr>
      <w:r w:rsidRPr="00E3582A">
        <w:rPr>
          <w:rFonts w:ascii="宋体" w:hAnsi="宋体" w:hint="eastAsia"/>
          <w:b/>
          <w:color w:val="000000"/>
          <w:sz w:val="24"/>
        </w:rPr>
        <w:t>1.1招标条件</w:t>
      </w:r>
    </w:p>
    <w:p w:rsidR="00270C6D" w:rsidRPr="00E3582A" w:rsidRDefault="00270C6D" w:rsidP="00270C6D">
      <w:pPr>
        <w:spacing w:line="500" w:lineRule="exact"/>
        <w:ind w:firstLineChars="192" w:firstLine="461"/>
        <w:rPr>
          <w:rFonts w:ascii="宋体" w:hAnsi="宋体"/>
          <w:b/>
          <w:color w:val="000000"/>
          <w:sz w:val="24"/>
          <w:u w:val="single"/>
        </w:rPr>
      </w:pPr>
      <w:r w:rsidRPr="00E3582A">
        <w:rPr>
          <w:rFonts w:ascii="宋体" w:hAnsi="宋体" w:hint="eastAsia"/>
          <w:color w:val="000000"/>
          <w:sz w:val="24"/>
        </w:rPr>
        <w:t>根据《中华人民共和国政府采购法》、《中华人民共和国政府采购法实施条例》及《政府采购货物和服务招标投标管理办法（财政部令第87号）》等有关法律法规的规定，云南招标股份有限公司受</w:t>
      </w:r>
      <w:r>
        <w:rPr>
          <w:rFonts w:ascii="宋体" w:hAnsi="宋体" w:hint="eastAsia"/>
          <w:bCs/>
          <w:color w:val="000000"/>
          <w:sz w:val="24"/>
        </w:rPr>
        <w:t>昆明市官渡区教育体育局</w:t>
      </w:r>
      <w:r w:rsidRPr="001E5383">
        <w:rPr>
          <w:rFonts w:ascii="宋体" w:hAnsi="宋体" w:hint="eastAsia"/>
          <w:color w:val="000000"/>
          <w:sz w:val="24"/>
        </w:rPr>
        <w:t>的委托，对</w:t>
      </w:r>
      <w:r>
        <w:rPr>
          <w:rFonts w:ascii="宋体" w:hAnsi="宋体" w:hint="eastAsia"/>
          <w:b/>
          <w:color w:val="000000"/>
          <w:sz w:val="24"/>
        </w:rPr>
        <w:t>官渡区2019年部分学校教学办公设备项目</w:t>
      </w:r>
      <w:r w:rsidRPr="00E3582A">
        <w:rPr>
          <w:rFonts w:ascii="宋体" w:hAnsi="宋体" w:hint="eastAsia"/>
          <w:color w:val="000000"/>
          <w:sz w:val="24"/>
        </w:rPr>
        <w:t>进行公开招标，欢迎符合要求的投标人参与投标。</w:t>
      </w:r>
    </w:p>
    <w:p w:rsidR="00270C6D" w:rsidRPr="00E3582A" w:rsidRDefault="00270C6D" w:rsidP="00270C6D">
      <w:pPr>
        <w:spacing w:line="500" w:lineRule="exact"/>
        <w:rPr>
          <w:rFonts w:ascii="宋体" w:hAnsi="宋体"/>
          <w:b/>
          <w:color w:val="000000"/>
          <w:sz w:val="24"/>
        </w:rPr>
      </w:pPr>
      <w:bookmarkStart w:id="4" w:name="_Toc373252439"/>
      <w:r w:rsidRPr="00E3582A">
        <w:rPr>
          <w:rFonts w:ascii="宋体" w:hAnsi="宋体" w:hint="eastAsia"/>
          <w:b/>
          <w:color w:val="000000"/>
          <w:sz w:val="24"/>
        </w:rPr>
        <w:t>1.2招标概况</w:t>
      </w:r>
      <w:bookmarkEnd w:id="4"/>
    </w:p>
    <w:p w:rsidR="00270C6D" w:rsidRPr="00E3582A" w:rsidRDefault="00270C6D" w:rsidP="00270C6D">
      <w:pPr>
        <w:spacing w:line="500" w:lineRule="exact"/>
        <w:ind w:firstLineChars="200" w:firstLine="480"/>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E3582A">
          <w:rPr>
            <w:rFonts w:ascii="宋体" w:hAnsi="宋体" w:hint="eastAsia"/>
            <w:color w:val="000000"/>
            <w:sz w:val="24"/>
          </w:rPr>
          <w:t>1.2.1</w:t>
        </w:r>
      </w:smartTag>
      <w:r w:rsidRPr="00E3582A">
        <w:rPr>
          <w:rFonts w:ascii="宋体" w:hAnsi="宋体" w:hint="eastAsia"/>
          <w:color w:val="000000"/>
          <w:sz w:val="24"/>
        </w:rPr>
        <w:t>招标编号：</w:t>
      </w:r>
      <w:r>
        <w:rPr>
          <w:rFonts w:ascii="宋体" w:hAnsi="宋体" w:cs="Arial"/>
          <w:bCs/>
          <w:color w:val="000000"/>
          <w:sz w:val="24"/>
        </w:rPr>
        <w:t>P5300000000319001436</w:t>
      </w:r>
    </w:p>
    <w:p w:rsidR="00270C6D" w:rsidRDefault="00270C6D" w:rsidP="00270C6D">
      <w:pPr>
        <w:spacing w:line="500" w:lineRule="exact"/>
        <w:ind w:firstLineChars="200" w:firstLine="480"/>
        <w:rPr>
          <w:rFonts w:ascii="宋体" w:hAnsi="宋体" w:hint="eastAsia"/>
          <w:color w:val="000000"/>
          <w:sz w:val="24"/>
        </w:rPr>
      </w:pPr>
      <w:r w:rsidRPr="00E3582A">
        <w:rPr>
          <w:rFonts w:ascii="宋体" w:hAnsi="宋体" w:hint="eastAsia"/>
          <w:color w:val="000000"/>
          <w:sz w:val="24"/>
        </w:rPr>
        <w:t>1.2.</w:t>
      </w:r>
      <w:r>
        <w:rPr>
          <w:rFonts w:ascii="宋体" w:hAnsi="宋体" w:hint="eastAsia"/>
          <w:color w:val="000000"/>
          <w:sz w:val="24"/>
        </w:rPr>
        <w:t>2</w:t>
      </w:r>
      <w:r w:rsidRPr="00E3582A">
        <w:rPr>
          <w:rFonts w:ascii="宋体" w:hAnsi="宋体" w:hint="eastAsia"/>
          <w:color w:val="000000"/>
          <w:sz w:val="24"/>
        </w:rPr>
        <w:t>招标范围：</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3969"/>
        <w:gridCol w:w="1097"/>
        <w:gridCol w:w="1098"/>
        <w:gridCol w:w="2821"/>
      </w:tblGrid>
      <w:tr w:rsidR="00270C6D" w:rsidRPr="00381819" w:rsidTr="009E527B">
        <w:trPr>
          <w:trHeight w:val="454"/>
          <w:jc w:val="center"/>
        </w:trPr>
        <w:tc>
          <w:tcPr>
            <w:tcW w:w="1051" w:type="dxa"/>
            <w:shd w:val="clear" w:color="auto" w:fill="auto"/>
            <w:vAlign w:val="center"/>
          </w:tcPr>
          <w:p w:rsidR="00270C6D" w:rsidRPr="00381819" w:rsidRDefault="00270C6D" w:rsidP="009E527B">
            <w:pPr>
              <w:spacing w:line="276" w:lineRule="auto"/>
              <w:jc w:val="center"/>
              <w:rPr>
                <w:rFonts w:ascii="宋体" w:hAnsi="宋体" w:hint="eastAsia"/>
                <w:b/>
                <w:color w:val="000000"/>
                <w:szCs w:val="21"/>
              </w:rPr>
            </w:pPr>
            <w:r w:rsidRPr="00381819">
              <w:rPr>
                <w:rFonts w:ascii="宋体" w:hAnsi="宋体" w:hint="eastAsia"/>
                <w:b/>
                <w:color w:val="000000"/>
                <w:szCs w:val="21"/>
              </w:rPr>
              <w:t>序号</w:t>
            </w:r>
          </w:p>
        </w:tc>
        <w:tc>
          <w:tcPr>
            <w:tcW w:w="3969" w:type="dxa"/>
            <w:shd w:val="clear" w:color="auto" w:fill="auto"/>
            <w:vAlign w:val="center"/>
          </w:tcPr>
          <w:p w:rsidR="00270C6D" w:rsidRPr="00381819" w:rsidRDefault="00270C6D" w:rsidP="009E527B">
            <w:pPr>
              <w:spacing w:line="276" w:lineRule="auto"/>
              <w:jc w:val="center"/>
              <w:rPr>
                <w:rFonts w:ascii="宋体" w:hAnsi="宋体" w:hint="eastAsia"/>
                <w:b/>
                <w:color w:val="000000"/>
                <w:szCs w:val="21"/>
              </w:rPr>
            </w:pPr>
            <w:r>
              <w:rPr>
                <w:rFonts w:ascii="宋体" w:hAnsi="宋体" w:hint="eastAsia"/>
                <w:b/>
                <w:color w:val="000000"/>
                <w:szCs w:val="21"/>
              </w:rPr>
              <w:t>货物名称</w:t>
            </w:r>
          </w:p>
        </w:tc>
        <w:tc>
          <w:tcPr>
            <w:tcW w:w="1097" w:type="dxa"/>
            <w:shd w:val="clear" w:color="auto" w:fill="auto"/>
            <w:vAlign w:val="center"/>
          </w:tcPr>
          <w:p w:rsidR="00270C6D" w:rsidRPr="00381819" w:rsidRDefault="00270C6D" w:rsidP="009E527B">
            <w:pPr>
              <w:spacing w:line="276" w:lineRule="auto"/>
              <w:jc w:val="center"/>
              <w:rPr>
                <w:rFonts w:ascii="宋体" w:hAnsi="宋体" w:hint="eastAsia"/>
                <w:b/>
                <w:color w:val="000000"/>
                <w:szCs w:val="21"/>
              </w:rPr>
            </w:pPr>
            <w:r>
              <w:rPr>
                <w:rFonts w:ascii="宋体" w:hAnsi="宋体" w:hint="eastAsia"/>
                <w:b/>
                <w:color w:val="000000"/>
                <w:szCs w:val="21"/>
              </w:rPr>
              <w:t>数量</w:t>
            </w:r>
          </w:p>
        </w:tc>
        <w:tc>
          <w:tcPr>
            <w:tcW w:w="1098" w:type="dxa"/>
            <w:shd w:val="clear" w:color="auto" w:fill="auto"/>
            <w:vAlign w:val="center"/>
          </w:tcPr>
          <w:p w:rsidR="00270C6D" w:rsidRPr="00381819" w:rsidRDefault="00270C6D" w:rsidP="009E527B">
            <w:pPr>
              <w:spacing w:line="276" w:lineRule="auto"/>
              <w:jc w:val="center"/>
              <w:rPr>
                <w:rFonts w:ascii="宋体" w:hAnsi="宋体" w:hint="eastAsia"/>
                <w:b/>
                <w:color w:val="000000"/>
                <w:szCs w:val="21"/>
              </w:rPr>
            </w:pPr>
            <w:r>
              <w:rPr>
                <w:rFonts w:ascii="宋体" w:hAnsi="宋体" w:hint="eastAsia"/>
                <w:b/>
                <w:color w:val="000000"/>
                <w:szCs w:val="21"/>
              </w:rPr>
              <w:t>单位</w:t>
            </w:r>
          </w:p>
        </w:tc>
        <w:tc>
          <w:tcPr>
            <w:tcW w:w="2821" w:type="dxa"/>
            <w:vAlign w:val="center"/>
          </w:tcPr>
          <w:p w:rsidR="00270C6D" w:rsidRPr="00381819" w:rsidRDefault="00270C6D" w:rsidP="009E527B">
            <w:pPr>
              <w:jc w:val="center"/>
              <w:rPr>
                <w:rFonts w:ascii="宋体" w:hAnsi="宋体" w:hint="eastAsia"/>
                <w:b/>
                <w:color w:val="000000"/>
                <w:szCs w:val="21"/>
              </w:rPr>
            </w:pPr>
            <w:r w:rsidRPr="00381819">
              <w:rPr>
                <w:rFonts w:ascii="宋体" w:hAnsi="宋体" w:hint="eastAsia"/>
                <w:b/>
                <w:color w:val="000000"/>
                <w:szCs w:val="21"/>
              </w:rPr>
              <w:t>备注</w:t>
            </w:r>
          </w:p>
        </w:tc>
      </w:tr>
      <w:tr w:rsidR="00270C6D" w:rsidRPr="00C92CDE"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1</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CD播放机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2</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西南</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2</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CD播放机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10</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12中</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3</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CD播放机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12</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曙光</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4</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笔记本电脑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6</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西南</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5</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笔记本电脑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5</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12中</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6</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笔记本电脑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4</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曙光</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7</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笔记本电脑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4</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矣六中学</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8</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笔记本电脑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2</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人才中心</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9</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打印机（A4）</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5</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西南</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10</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打印机（A4）</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5</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12中</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11</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打印机（A4）</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4</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曙光</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12</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打印机（A4）</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5</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矣六中学</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13</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打印机（A4）</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3</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西南</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14</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打印机（A4）</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3</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12中</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15</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打印机（A4）</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3</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曙光</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16</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打印机（A4）</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2</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矣六中学</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17</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打印机（票据）</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西南</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lastRenderedPageBreak/>
              <w:t>18</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打印机（票据）</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12中</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19</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打印机（票据）</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曙光</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20</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复印机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824C02">
              <w:rPr>
                <w:rFonts w:ascii="宋体" w:hAnsi="宋体" w:hint="eastAsia"/>
                <w:szCs w:val="21"/>
              </w:rPr>
              <w:t>西南</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21</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复印机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12中</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22</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复印机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曙光</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23</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复印机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矣六中学</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24</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速印机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西南</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25</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速印机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12中</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26</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速印机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曙光</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27</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速印机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矣六中学</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28</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碎纸机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2</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西南</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29</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碎纸机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2</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12中</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30</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碎纸机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曙光</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31</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碎纸机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2</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矣六中学</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32</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碎纸机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人才中心</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33</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碎纸机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关上实验学校公园里</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34</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碎纸机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关上实验学校湾流海</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35</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台式电脑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60</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西南</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36</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台式电脑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35</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12中</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37</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台式电脑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30</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曙光</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38</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台式电脑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50</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矣六中学</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39</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台式电脑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35</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师专附小</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40</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台式电脑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6</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双桥中心学校</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41</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台式电脑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10</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西冲小学</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42</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台式电脑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20</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空港一小</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43</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办公电脑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10</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方旺中心学校</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44</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台式电脑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50</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关上实验学校公园里</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45</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台式电脑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50</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关上实验学校湾流海</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46</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台式电脑</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2</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北京路幼儿园星辰园</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sidRPr="00231B16">
              <w:rPr>
                <w:rFonts w:ascii="宋体" w:hAnsi="宋体" w:hint="eastAsia"/>
                <w:szCs w:val="21"/>
              </w:rPr>
              <w:t>47</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饮水机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30</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E6440D">
              <w:rPr>
                <w:rFonts w:ascii="宋体" w:hAnsi="宋体" w:hint="eastAsia"/>
                <w:szCs w:val="21"/>
              </w:rPr>
              <w:t>西南</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Pr>
                <w:rFonts w:ascii="宋体" w:hAnsi="宋体" w:hint="eastAsia"/>
                <w:szCs w:val="21"/>
              </w:rPr>
              <w:lastRenderedPageBreak/>
              <w:t>48</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饮水机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20</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12中</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Pr>
                <w:rFonts w:ascii="宋体" w:hAnsi="宋体" w:hint="eastAsia"/>
                <w:szCs w:val="21"/>
              </w:rPr>
              <w:t>49</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饮水机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15</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曙光</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Pr>
                <w:rFonts w:ascii="宋体" w:hAnsi="宋体" w:hint="eastAsia"/>
                <w:szCs w:val="21"/>
              </w:rPr>
              <w:t>50</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饮水机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20</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矣六中学</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Pr>
                <w:rFonts w:ascii="宋体" w:hAnsi="宋体" w:hint="eastAsia"/>
                <w:szCs w:val="21"/>
              </w:rPr>
              <w:t>51</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触屏一体机86寸</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8</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Default="00270C6D" w:rsidP="009E527B">
            <w:pPr>
              <w:jc w:val="center"/>
              <w:rPr>
                <w:rFonts w:ascii="宋体" w:hAnsi="宋体" w:hint="eastAsia"/>
                <w:szCs w:val="21"/>
              </w:rPr>
            </w:pPr>
            <w:r w:rsidRPr="00FE4DF0">
              <w:rPr>
                <w:rFonts w:ascii="宋体" w:hAnsi="宋体" w:hint="eastAsia"/>
                <w:szCs w:val="21"/>
              </w:rPr>
              <w:t>师专附小</w:t>
            </w:r>
          </w:p>
          <w:p w:rsidR="00270C6D" w:rsidRPr="008D1268" w:rsidRDefault="00270C6D" w:rsidP="009E527B">
            <w:pPr>
              <w:jc w:val="center"/>
              <w:rPr>
                <w:rFonts w:ascii="宋体" w:hAnsi="宋体"/>
                <w:b/>
                <w:szCs w:val="21"/>
              </w:rPr>
            </w:pPr>
            <w:r w:rsidRPr="008D1268">
              <w:rPr>
                <w:rFonts w:ascii="宋体" w:hAnsi="宋体" w:hint="eastAsia"/>
                <w:b/>
                <w:szCs w:val="21"/>
              </w:rPr>
              <w:t>本项目核心产品</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Pr>
                <w:rFonts w:ascii="宋体" w:hAnsi="宋体" w:hint="eastAsia"/>
                <w:szCs w:val="21"/>
              </w:rPr>
              <w:t>52</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触屏一体机86寸</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Default="00270C6D" w:rsidP="009E527B">
            <w:pPr>
              <w:jc w:val="center"/>
              <w:rPr>
                <w:rFonts w:ascii="宋体" w:hAnsi="宋体" w:hint="eastAsia"/>
                <w:szCs w:val="21"/>
              </w:rPr>
            </w:pPr>
            <w:r w:rsidRPr="00E6440D">
              <w:rPr>
                <w:rFonts w:ascii="宋体" w:hAnsi="宋体" w:hint="eastAsia"/>
                <w:szCs w:val="21"/>
              </w:rPr>
              <w:t>双桥中心学校</w:t>
            </w:r>
          </w:p>
          <w:p w:rsidR="00270C6D" w:rsidRPr="00FE4DF0" w:rsidRDefault="00270C6D" w:rsidP="009E527B">
            <w:pPr>
              <w:jc w:val="center"/>
              <w:rPr>
                <w:rFonts w:ascii="宋体" w:hAnsi="宋体"/>
                <w:szCs w:val="21"/>
              </w:rPr>
            </w:pPr>
            <w:r w:rsidRPr="008D1268">
              <w:rPr>
                <w:rFonts w:ascii="宋体" w:hAnsi="宋体" w:hint="eastAsia"/>
                <w:b/>
                <w:szCs w:val="21"/>
              </w:rPr>
              <w:t>本项目核心产品</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Pr>
                <w:rFonts w:ascii="宋体" w:hAnsi="宋体" w:hint="eastAsia"/>
                <w:szCs w:val="21"/>
              </w:rPr>
              <w:t>53</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触屏一体机86寸</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Default="00270C6D" w:rsidP="009E527B">
            <w:pPr>
              <w:jc w:val="center"/>
              <w:rPr>
                <w:rFonts w:ascii="宋体" w:hAnsi="宋体" w:hint="eastAsia"/>
                <w:szCs w:val="21"/>
              </w:rPr>
            </w:pPr>
            <w:r w:rsidRPr="00FE4DF0">
              <w:rPr>
                <w:rFonts w:ascii="宋体" w:hAnsi="宋体" w:hint="eastAsia"/>
                <w:szCs w:val="21"/>
              </w:rPr>
              <w:t>云溪小学</w:t>
            </w:r>
          </w:p>
          <w:p w:rsidR="00270C6D" w:rsidRPr="00FE4DF0" w:rsidRDefault="00270C6D" w:rsidP="009E527B">
            <w:pPr>
              <w:jc w:val="center"/>
              <w:rPr>
                <w:rFonts w:ascii="宋体" w:hAnsi="宋体"/>
                <w:szCs w:val="21"/>
              </w:rPr>
            </w:pPr>
            <w:r w:rsidRPr="008D1268">
              <w:rPr>
                <w:rFonts w:ascii="宋体" w:hAnsi="宋体" w:hint="eastAsia"/>
                <w:b/>
                <w:szCs w:val="21"/>
              </w:rPr>
              <w:t>本项目核心产品</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Pr>
                <w:rFonts w:ascii="宋体" w:hAnsi="宋体" w:hint="eastAsia"/>
                <w:szCs w:val="21"/>
              </w:rPr>
              <w:t>54</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触屏一体机86寸</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5</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Default="00270C6D" w:rsidP="009E527B">
            <w:pPr>
              <w:jc w:val="center"/>
              <w:rPr>
                <w:rFonts w:ascii="宋体" w:hAnsi="宋体" w:hint="eastAsia"/>
                <w:szCs w:val="21"/>
              </w:rPr>
            </w:pPr>
            <w:r w:rsidRPr="00FE4DF0">
              <w:rPr>
                <w:rFonts w:ascii="宋体" w:hAnsi="宋体" w:hint="eastAsia"/>
                <w:szCs w:val="21"/>
              </w:rPr>
              <w:t>西冲小学</w:t>
            </w:r>
          </w:p>
          <w:p w:rsidR="00270C6D" w:rsidRPr="00FE4DF0" w:rsidRDefault="00270C6D" w:rsidP="009E527B">
            <w:pPr>
              <w:jc w:val="center"/>
              <w:rPr>
                <w:rFonts w:ascii="宋体" w:hAnsi="宋体"/>
                <w:szCs w:val="21"/>
              </w:rPr>
            </w:pPr>
            <w:r w:rsidRPr="008D1268">
              <w:rPr>
                <w:rFonts w:ascii="宋体" w:hAnsi="宋体" w:hint="eastAsia"/>
                <w:b/>
                <w:szCs w:val="21"/>
              </w:rPr>
              <w:t>本项目核心产品</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Pr>
                <w:rFonts w:ascii="宋体" w:hAnsi="宋体" w:hint="eastAsia"/>
                <w:szCs w:val="21"/>
              </w:rPr>
              <w:t>55</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触屏一体机86寸</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10</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Default="00270C6D" w:rsidP="009E527B">
            <w:pPr>
              <w:jc w:val="center"/>
              <w:rPr>
                <w:rFonts w:ascii="宋体" w:hAnsi="宋体" w:hint="eastAsia"/>
                <w:szCs w:val="21"/>
              </w:rPr>
            </w:pPr>
            <w:r w:rsidRPr="00FE4DF0">
              <w:rPr>
                <w:rFonts w:ascii="宋体" w:hAnsi="宋体" w:hint="eastAsia"/>
                <w:szCs w:val="21"/>
              </w:rPr>
              <w:t>关上实验学校公园里</w:t>
            </w:r>
          </w:p>
          <w:p w:rsidR="00270C6D" w:rsidRPr="00FE4DF0" w:rsidRDefault="00270C6D" w:rsidP="009E527B">
            <w:pPr>
              <w:jc w:val="center"/>
              <w:rPr>
                <w:rFonts w:ascii="宋体" w:hAnsi="宋体"/>
                <w:szCs w:val="21"/>
              </w:rPr>
            </w:pPr>
            <w:r w:rsidRPr="008D1268">
              <w:rPr>
                <w:rFonts w:ascii="宋体" w:hAnsi="宋体" w:hint="eastAsia"/>
                <w:b/>
                <w:szCs w:val="21"/>
              </w:rPr>
              <w:t>本项目核心产品</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Pr>
                <w:rFonts w:ascii="宋体" w:hAnsi="宋体" w:hint="eastAsia"/>
                <w:szCs w:val="21"/>
              </w:rPr>
              <w:t>56</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触屏一体机86寸</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7</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Default="00270C6D" w:rsidP="009E527B">
            <w:pPr>
              <w:jc w:val="center"/>
              <w:rPr>
                <w:rFonts w:ascii="宋体" w:hAnsi="宋体" w:hint="eastAsia"/>
                <w:szCs w:val="21"/>
              </w:rPr>
            </w:pPr>
            <w:r w:rsidRPr="00FE4DF0">
              <w:rPr>
                <w:rFonts w:ascii="宋体" w:hAnsi="宋体" w:hint="eastAsia"/>
                <w:szCs w:val="21"/>
              </w:rPr>
              <w:t>关上实验学校湾流海</w:t>
            </w:r>
          </w:p>
          <w:p w:rsidR="00270C6D" w:rsidRPr="00FE4DF0" w:rsidRDefault="00270C6D" w:rsidP="009E527B">
            <w:pPr>
              <w:jc w:val="center"/>
              <w:rPr>
                <w:rFonts w:ascii="宋体" w:hAnsi="宋体"/>
                <w:szCs w:val="21"/>
              </w:rPr>
            </w:pPr>
            <w:r w:rsidRPr="008D1268">
              <w:rPr>
                <w:rFonts w:ascii="宋体" w:hAnsi="宋体" w:hint="eastAsia"/>
                <w:b/>
                <w:szCs w:val="21"/>
              </w:rPr>
              <w:t>本项目核心产品</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Pr>
                <w:rFonts w:ascii="宋体" w:hAnsi="宋体" w:hint="eastAsia"/>
                <w:szCs w:val="21"/>
              </w:rPr>
              <w:t>57</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触屏一体机86寸</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12</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Default="00270C6D" w:rsidP="009E527B">
            <w:pPr>
              <w:jc w:val="center"/>
              <w:rPr>
                <w:rFonts w:ascii="宋体" w:hAnsi="宋体" w:hint="eastAsia"/>
                <w:szCs w:val="21"/>
              </w:rPr>
            </w:pPr>
            <w:r w:rsidRPr="00FE4DF0">
              <w:rPr>
                <w:rFonts w:ascii="宋体" w:hAnsi="宋体" w:hint="eastAsia"/>
                <w:szCs w:val="21"/>
              </w:rPr>
              <w:t>北京路幼儿园星辰园</w:t>
            </w:r>
          </w:p>
          <w:p w:rsidR="00270C6D" w:rsidRPr="008D1268" w:rsidRDefault="00270C6D" w:rsidP="009E527B">
            <w:pPr>
              <w:jc w:val="center"/>
              <w:rPr>
                <w:rFonts w:ascii="宋体" w:hAnsi="宋体"/>
                <w:b/>
                <w:szCs w:val="21"/>
              </w:rPr>
            </w:pPr>
            <w:r w:rsidRPr="008D1268">
              <w:rPr>
                <w:rFonts w:ascii="宋体" w:hAnsi="宋体" w:hint="eastAsia"/>
                <w:b/>
                <w:szCs w:val="21"/>
              </w:rPr>
              <w:t>本项目核心产品</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Pr>
                <w:rFonts w:ascii="宋体" w:hAnsi="宋体" w:hint="eastAsia"/>
                <w:szCs w:val="21"/>
              </w:rPr>
              <w:t>58</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推拉黑板</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8</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套</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师专附小</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Pr>
                <w:rFonts w:ascii="宋体" w:hAnsi="宋体" w:hint="eastAsia"/>
                <w:szCs w:val="21"/>
              </w:rPr>
              <w:t>59</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推拉黑板</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套</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双桥中心学校</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Pr>
                <w:rFonts w:ascii="宋体" w:hAnsi="宋体" w:hint="eastAsia"/>
                <w:szCs w:val="21"/>
              </w:rPr>
              <w:t>60</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推拉黑板</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套</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云溪小学</w:t>
            </w:r>
          </w:p>
        </w:tc>
      </w:tr>
      <w:tr w:rsidR="00270C6D" w:rsidRPr="008659B0" w:rsidTr="009E527B">
        <w:trPr>
          <w:trHeight w:val="454"/>
          <w:jc w:val="center"/>
        </w:trPr>
        <w:tc>
          <w:tcPr>
            <w:tcW w:w="1051" w:type="dxa"/>
            <w:shd w:val="clear" w:color="auto" w:fill="auto"/>
            <w:vAlign w:val="center"/>
          </w:tcPr>
          <w:p w:rsidR="00270C6D" w:rsidRPr="00231B16" w:rsidRDefault="00270C6D" w:rsidP="009E527B">
            <w:pPr>
              <w:jc w:val="center"/>
              <w:rPr>
                <w:rFonts w:ascii="宋体" w:hAnsi="宋体"/>
                <w:szCs w:val="21"/>
              </w:rPr>
            </w:pPr>
            <w:r>
              <w:rPr>
                <w:rFonts w:ascii="宋体" w:hAnsi="宋体" w:hint="eastAsia"/>
                <w:szCs w:val="21"/>
              </w:rPr>
              <w:t>61</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推拉黑板</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5</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套</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西冲小学</w:t>
            </w:r>
          </w:p>
        </w:tc>
      </w:tr>
      <w:tr w:rsidR="00270C6D" w:rsidRPr="008659B0" w:rsidTr="009E527B">
        <w:trPr>
          <w:trHeight w:val="454"/>
          <w:jc w:val="center"/>
        </w:trPr>
        <w:tc>
          <w:tcPr>
            <w:tcW w:w="1051" w:type="dxa"/>
            <w:shd w:val="clear" w:color="auto" w:fill="auto"/>
            <w:vAlign w:val="center"/>
          </w:tcPr>
          <w:p w:rsidR="00270C6D" w:rsidRDefault="00270C6D" w:rsidP="009E527B">
            <w:pPr>
              <w:jc w:val="center"/>
              <w:rPr>
                <w:rFonts w:ascii="宋体" w:hAnsi="宋体" w:hint="eastAsia"/>
                <w:szCs w:val="21"/>
              </w:rPr>
            </w:pPr>
            <w:r>
              <w:rPr>
                <w:rFonts w:ascii="宋体" w:hAnsi="宋体" w:hint="eastAsia"/>
                <w:szCs w:val="21"/>
              </w:rPr>
              <w:t>62</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推拉黑板</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10</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套</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关上实验学校公园里</w:t>
            </w:r>
          </w:p>
        </w:tc>
      </w:tr>
      <w:tr w:rsidR="00270C6D" w:rsidRPr="008659B0" w:rsidTr="009E527B">
        <w:trPr>
          <w:trHeight w:val="454"/>
          <w:jc w:val="center"/>
        </w:trPr>
        <w:tc>
          <w:tcPr>
            <w:tcW w:w="1051" w:type="dxa"/>
            <w:shd w:val="clear" w:color="auto" w:fill="auto"/>
            <w:vAlign w:val="center"/>
          </w:tcPr>
          <w:p w:rsidR="00270C6D" w:rsidRDefault="00270C6D" w:rsidP="009E527B">
            <w:pPr>
              <w:jc w:val="center"/>
              <w:rPr>
                <w:rFonts w:ascii="宋体" w:hAnsi="宋体" w:hint="eastAsia"/>
                <w:szCs w:val="21"/>
              </w:rPr>
            </w:pPr>
            <w:r>
              <w:rPr>
                <w:rFonts w:ascii="宋体" w:hAnsi="宋体" w:hint="eastAsia"/>
                <w:szCs w:val="21"/>
              </w:rPr>
              <w:t>63</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推拉黑板</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7</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套</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关上实验学校湾流海</w:t>
            </w:r>
          </w:p>
        </w:tc>
      </w:tr>
      <w:tr w:rsidR="00270C6D" w:rsidRPr="008659B0" w:rsidTr="009E527B">
        <w:trPr>
          <w:trHeight w:val="454"/>
          <w:jc w:val="center"/>
        </w:trPr>
        <w:tc>
          <w:tcPr>
            <w:tcW w:w="1051" w:type="dxa"/>
            <w:shd w:val="clear" w:color="auto" w:fill="auto"/>
            <w:vAlign w:val="center"/>
          </w:tcPr>
          <w:p w:rsidR="00270C6D" w:rsidRDefault="00270C6D" w:rsidP="009E527B">
            <w:pPr>
              <w:jc w:val="center"/>
              <w:rPr>
                <w:rFonts w:ascii="宋体" w:hAnsi="宋体" w:hint="eastAsia"/>
                <w:szCs w:val="21"/>
              </w:rPr>
            </w:pPr>
            <w:r>
              <w:rPr>
                <w:rFonts w:ascii="宋体" w:hAnsi="宋体" w:hint="eastAsia"/>
                <w:szCs w:val="21"/>
              </w:rPr>
              <w:t>64</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后黑板</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7</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套</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关上实验学校湾流海</w:t>
            </w:r>
          </w:p>
        </w:tc>
      </w:tr>
      <w:tr w:rsidR="00270C6D" w:rsidRPr="008659B0" w:rsidTr="009E527B">
        <w:trPr>
          <w:trHeight w:val="454"/>
          <w:jc w:val="center"/>
        </w:trPr>
        <w:tc>
          <w:tcPr>
            <w:tcW w:w="1051" w:type="dxa"/>
            <w:shd w:val="clear" w:color="auto" w:fill="auto"/>
            <w:vAlign w:val="center"/>
          </w:tcPr>
          <w:p w:rsidR="00270C6D" w:rsidRDefault="00270C6D" w:rsidP="009E527B">
            <w:pPr>
              <w:jc w:val="center"/>
              <w:rPr>
                <w:rFonts w:ascii="宋体" w:hAnsi="宋体" w:hint="eastAsia"/>
                <w:szCs w:val="21"/>
              </w:rPr>
            </w:pPr>
            <w:r>
              <w:rPr>
                <w:rFonts w:ascii="宋体" w:hAnsi="宋体" w:hint="eastAsia"/>
                <w:szCs w:val="21"/>
              </w:rPr>
              <w:t>65</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讲桌椅</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10</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套</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关上实验学校公园里</w:t>
            </w:r>
          </w:p>
        </w:tc>
      </w:tr>
      <w:tr w:rsidR="00270C6D" w:rsidRPr="008659B0" w:rsidTr="009E527B">
        <w:trPr>
          <w:trHeight w:val="454"/>
          <w:jc w:val="center"/>
        </w:trPr>
        <w:tc>
          <w:tcPr>
            <w:tcW w:w="1051" w:type="dxa"/>
            <w:shd w:val="clear" w:color="auto" w:fill="auto"/>
            <w:vAlign w:val="center"/>
          </w:tcPr>
          <w:p w:rsidR="00270C6D" w:rsidRDefault="00270C6D" w:rsidP="009E527B">
            <w:pPr>
              <w:jc w:val="center"/>
              <w:rPr>
                <w:rFonts w:ascii="宋体" w:hAnsi="宋体" w:hint="eastAsia"/>
                <w:szCs w:val="21"/>
              </w:rPr>
            </w:pPr>
            <w:r>
              <w:rPr>
                <w:rFonts w:ascii="宋体" w:hAnsi="宋体" w:hint="eastAsia"/>
                <w:szCs w:val="21"/>
              </w:rPr>
              <w:t>66</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讲桌椅</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7</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套</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关上实验学校湾流海</w:t>
            </w:r>
          </w:p>
        </w:tc>
      </w:tr>
      <w:tr w:rsidR="00270C6D" w:rsidRPr="008659B0" w:rsidTr="009E527B">
        <w:trPr>
          <w:trHeight w:val="454"/>
          <w:jc w:val="center"/>
        </w:trPr>
        <w:tc>
          <w:tcPr>
            <w:tcW w:w="1051" w:type="dxa"/>
            <w:shd w:val="clear" w:color="auto" w:fill="auto"/>
            <w:vAlign w:val="center"/>
          </w:tcPr>
          <w:p w:rsidR="00270C6D" w:rsidRDefault="00270C6D" w:rsidP="009E527B">
            <w:pPr>
              <w:jc w:val="center"/>
              <w:rPr>
                <w:rFonts w:ascii="宋体" w:hAnsi="宋体" w:hint="eastAsia"/>
                <w:szCs w:val="21"/>
              </w:rPr>
            </w:pPr>
            <w:r>
              <w:rPr>
                <w:rFonts w:ascii="宋体" w:hAnsi="宋体" w:hint="eastAsia"/>
                <w:szCs w:val="21"/>
              </w:rPr>
              <w:t>67</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打印机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人才中心</w:t>
            </w:r>
          </w:p>
        </w:tc>
      </w:tr>
      <w:tr w:rsidR="00270C6D" w:rsidRPr="008659B0" w:rsidTr="009E527B">
        <w:trPr>
          <w:trHeight w:val="454"/>
          <w:jc w:val="center"/>
        </w:trPr>
        <w:tc>
          <w:tcPr>
            <w:tcW w:w="1051" w:type="dxa"/>
            <w:shd w:val="clear" w:color="auto" w:fill="auto"/>
            <w:vAlign w:val="center"/>
          </w:tcPr>
          <w:p w:rsidR="00270C6D" w:rsidRDefault="00270C6D" w:rsidP="009E527B">
            <w:pPr>
              <w:jc w:val="center"/>
              <w:rPr>
                <w:rFonts w:ascii="宋体" w:hAnsi="宋体" w:hint="eastAsia"/>
                <w:szCs w:val="21"/>
              </w:rPr>
            </w:pPr>
            <w:r>
              <w:rPr>
                <w:rFonts w:ascii="宋体" w:hAnsi="宋体" w:hint="eastAsia"/>
                <w:szCs w:val="21"/>
              </w:rPr>
              <w:t>68</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打印机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6</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人才中心</w:t>
            </w:r>
          </w:p>
        </w:tc>
      </w:tr>
      <w:tr w:rsidR="00270C6D" w:rsidRPr="008659B0" w:rsidTr="009E527B">
        <w:trPr>
          <w:trHeight w:val="454"/>
          <w:jc w:val="center"/>
        </w:trPr>
        <w:tc>
          <w:tcPr>
            <w:tcW w:w="1051" w:type="dxa"/>
            <w:shd w:val="clear" w:color="auto" w:fill="auto"/>
            <w:vAlign w:val="center"/>
          </w:tcPr>
          <w:p w:rsidR="00270C6D" w:rsidRDefault="00270C6D" w:rsidP="009E527B">
            <w:pPr>
              <w:jc w:val="center"/>
              <w:rPr>
                <w:rFonts w:ascii="宋体" w:hAnsi="宋体" w:hint="eastAsia"/>
                <w:szCs w:val="21"/>
              </w:rPr>
            </w:pPr>
            <w:r>
              <w:rPr>
                <w:rFonts w:ascii="宋体" w:hAnsi="宋体" w:hint="eastAsia"/>
                <w:szCs w:val="21"/>
              </w:rPr>
              <w:t>69</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移动硬盘</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2</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人才中心</w:t>
            </w:r>
          </w:p>
        </w:tc>
      </w:tr>
      <w:tr w:rsidR="00270C6D" w:rsidRPr="008659B0" w:rsidTr="009E527B">
        <w:trPr>
          <w:trHeight w:val="454"/>
          <w:jc w:val="center"/>
        </w:trPr>
        <w:tc>
          <w:tcPr>
            <w:tcW w:w="1051" w:type="dxa"/>
            <w:shd w:val="clear" w:color="auto" w:fill="auto"/>
            <w:vAlign w:val="center"/>
          </w:tcPr>
          <w:p w:rsidR="00270C6D" w:rsidRDefault="00270C6D" w:rsidP="009E527B">
            <w:pPr>
              <w:jc w:val="center"/>
              <w:rPr>
                <w:rFonts w:ascii="宋体" w:hAnsi="宋体" w:hint="eastAsia"/>
                <w:szCs w:val="21"/>
              </w:rPr>
            </w:pPr>
            <w:r>
              <w:rPr>
                <w:rFonts w:ascii="宋体" w:hAnsi="宋体" w:hint="eastAsia"/>
                <w:szCs w:val="21"/>
              </w:rPr>
              <w:t>70</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打印机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3</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关上实验学校公园里</w:t>
            </w:r>
          </w:p>
        </w:tc>
      </w:tr>
      <w:tr w:rsidR="00270C6D" w:rsidRPr="008659B0" w:rsidTr="009E527B">
        <w:trPr>
          <w:trHeight w:val="454"/>
          <w:jc w:val="center"/>
        </w:trPr>
        <w:tc>
          <w:tcPr>
            <w:tcW w:w="1051" w:type="dxa"/>
            <w:shd w:val="clear" w:color="auto" w:fill="auto"/>
            <w:vAlign w:val="center"/>
          </w:tcPr>
          <w:p w:rsidR="00270C6D" w:rsidRDefault="00270C6D" w:rsidP="009E527B">
            <w:pPr>
              <w:jc w:val="center"/>
              <w:rPr>
                <w:rFonts w:ascii="宋体" w:hAnsi="宋体" w:hint="eastAsia"/>
                <w:szCs w:val="21"/>
              </w:rPr>
            </w:pPr>
            <w:r>
              <w:rPr>
                <w:rFonts w:ascii="宋体" w:hAnsi="宋体" w:hint="eastAsia"/>
                <w:szCs w:val="21"/>
              </w:rPr>
              <w:t>71</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打印机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3</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台</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关上实验学校湾流海</w:t>
            </w:r>
          </w:p>
        </w:tc>
      </w:tr>
      <w:tr w:rsidR="00270C6D" w:rsidRPr="008659B0" w:rsidTr="009E527B">
        <w:trPr>
          <w:trHeight w:val="454"/>
          <w:jc w:val="center"/>
        </w:trPr>
        <w:tc>
          <w:tcPr>
            <w:tcW w:w="1051" w:type="dxa"/>
            <w:shd w:val="clear" w:color="auto" w:fill="auto"/>
            <w:vAlign w:val="center"/>
          </w:tcPr>
          <w:p w:rsidR="00270C6D" w:rsidRDefault="00270C6D" w:rsidP="009E527B">
            <w:pPr>
              <w:jc w:val="center"/>
              <w:rPr>
                <w:rFonts w:ascii="宋体" w:hAnsi="宋体" w:hint="eastAsia"/>
                <w:szCs w:val="21"/>
              </w:rPr>
            </w:pPr>
            <w:r>
              <w:rPr>
                <w:rFonts w:ascii="宋体" w:hAnsi="宋体" w:hint="eastAsia"/>
                <w:szCs w:val="21"/>
              </w:rPr>
              <w:t>72</w:t>
            </w:r>
          </w:p>
        </w:tc>
        <w:tc>
          <w:tcPr>
            <w:tcW w:w="3969"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多功能一体机</w:t>
            </w:r>
          </w:p>
        </w:tc>
        <w:tc>
          <w:tcPr>
            <w:tcW w:w="1097"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1</w:t>
            </w:r>
          </w:p>
        </w:tc>
        <w:tc>
          <w:tcPr>
            <w:tcW w:w="1098" w:type="dxa"/>
            <w:shd w:val="clear" w:color="auto" w:fill="auto"/>
            <w:vAlign w:val="center"/>
          </w:tcPr>
          <w:p w:rsidR="00270C6D" w:rsidRPr="00FE4DF0" w:rsidRDefault="00270C6D" w:rsidP="009E527B">
            <w:pPr>
              <w:jc w:val="center"/>
              <w:rPr>
                <w:rFonts w:ascii="宋体" w:hAnsi="宋体"/>
                <w:szCs w:val="21"/>
              </w:rPr>
            </w:pPr>
            <w:r w:rsidRPr="00FE4DF0">
              <w:rPr>
                <w:rFonts w:ascii="宋体" w:hAnsi="宋体" w:hint="eastAsia"/>
                <w:szCs w:val="21"/>
              </w:rPr>
              <w:t>套</w:t>
            </w:r>
          </w:p>
        </w:tc>
        <w:tc>
          <w:tcPr>
            <w:tcW w:w="2821" w:type="dxa"/>
            <w:vAlign w:val="center"/>
          </w:tcPr>
          <w:p w:rsidR="00270C6D" w:rsidRPr="00FE4DF0" w:rsidRDefault="00270C6D" w:rsidP="009E527B">
            <w:pPr>
              <w:jc w:val="center"/>
              <w:rPr>
                <w:rFonts w:ascii="宋体" w:hAnsi="宋体"/>
                <w:szCs w:val="21"/>
              </w:rPr>
            </w:pPr>
            <w:r w:rsidRPr="00FE4DF0">
              <w:rPr>
                <w:rFonts w:ascii="宋体" w:hAnsi="宋体" w:hint="eastAsia"/>
                <w:szCs w:val="21"/>
              </w:rPr>
              <w:t>北京路幼儿园星辰园</w:t>
            </w:r>
          </w:p>
        </w:tc>
      </w:tr>
    </w:tbl>
    <w:p w:rsidR="00270C6D" w:rsidRPr="00E3582A" w:rsidRDefault="00270C6D" w:rsidP="00270C6D">
      <w:pPr>
        <w:spacing w:line="500" w:lineRule="exact"/>
        <w:ind w:firstLineChars="200" w:firstLine="482"/>
        <w:rPr>
          <w:rFonts w:ascii="宋体" w:hAnsi="宋体" w:hint="eastAsia"/>
          <w:color w:val="000000"/>
          <w:sz w:val="24"/>
        </w:rPr>
      </w:pPr>
      <w:r w:rsidRPr="00E3582A">
        <w:rPr>
          <w:rFonts w:ascii="宋体" w:hAnsi="宋体" w:hint="eastAsia"/>
          <w:b/>
          <w:color w:val="000000"/>
          <w:sz w:val="24"/>
        </w:rPr>
        <w:t>注：（1）本项目不分包，投标必须对所有内容进行完整投标，不可缺项漏项，否则其投标无效。具体详见第五章“招标需求及技术要求”</w:t>
      </w:r>
      <w:r w:rsidRPr="00E3582A">
        <w:rPr>
          <w:rFonts w:ascii="宋体" w:hAnsi="宋体" w:hint="eastAsia"/>
          <w:color w:val="000000"/>
          <w:sz w:val="24"/>
        </w:rPr>
        <w:t>。</w:t>
      </w:r>
    </w:p>
    <w:p w:rsidR="00270C6D" w:rsidRPr="00E3582A" w:rsidRDefault="00270C6D" w:rsidP="00270C6D">
      <w:pPr>
        <w:spacing w:line="500" w:lineRule="exact"/>
        <w:ind w:firstLineChars="200" w:firstLine="482"/>
        <w:rPr>
          <w:rFonts w:ascii="宋体" w:hAnsi="宋体" w:hint="eastAsia"/>
          <w:b/>
          <w:color w:val="000000"/>
          <w:sz w:val="24"/>
        </w:rPr>
      </w:pPr>
      <w:r w:rsidRPr="00E3582A">
        <w:rPr>
          <w:rFonts w:ascii="宋体" w:hAnsi="宋体" w:hint="eastAsia"/>
          <w:b/>
          <w:color w:val="000000"/>
          <w:sz w:val="24"/>
        </w:rPr>
        <w:lastRenderedPageBreak/>
        <w:t>（</w:t>
      </w:r>
      <w:r>
        <w:rPr>
          <w:rFonts w:ascii="宋体" w:hAnsi="宋体" w:hint="eastAsia"/>
          <w:b/>
          <w:color w:val="000000"/>
          <w:sz w:val="24"/>
        </w:rPr>
        <w:t>2</w:t>
      </w:r>
      <w:r w:rsidRPr="00E3582A">
        <w:rPr>
          <w:rFonts w:ascii="宋体" w:hAnsi="宋体" w:hint="eastAsia"/>
          <w:b/>
          <w:color w:val="000000"/>
          <w:sz w:val="24"/>
        </w:rPr>
        <w:t>）本项目的核心产品详见</w:t>
      </w:r>
      <w:r>
        <w:rPr>
          <w:rFonts w:ascii="宋体" w:hAnsi="宋体" w:hint="eastAsia"/>
          <w:b/>
          <w:color w:val="000000"/>
          <w:sz w:val="24"/>
        </w:rPr>
        <w:t>招标范围和</w:t>
      </w:r>
      <w:r w:rsidRPr="008178D2">
        <w:rPr>
          <w:rFonts w:ascii="宋体" w:hAnsi="宋体" w:hint="eastAsia"/>
          <w:b/>
          <w:color w:val="000000"/>
          <w:sz w:val="24"/>
        </w:rPr>
        <w:t>第五章“招标需求及技术要求”</w:t>
      </w:r>
      <w:r w:rsidRPr="00E3582A">
        <w:rPr>
          <w:rFonts w:ascii="宋体" w:hAnsi="宋体" w:hint="eastAsia"/>
          <w:b/>
          <w:color w:val="000000"/>
          <w:sz w:val="24"/>
        </w:rPr>
        <w:t>，多家投标人</w:t>
      </w:r>
      <w:r>
        <w:rPr>
          <w:rFonts w:ascii="宋体" w:hAnsi="宋体" w:hint="eastAsia"/>
          <w:b/>
          <w:color w:val="000000"/>
          <w:sz w:val="24"/>
        </w:rPr>
        <w:t>所投</w:t>
      </w:r>
      <w:r w:rsidRPr="00E3582A">
        <w:rPr>
          <w:rFonts w:ascii="宋体" w:hAnsi="宋体" w:hint="eastAsia"/>
          <w:b/>
          <w:color w:val="000000"/>
          <w:sz w:val="24"/>
        </w:rPr>
        <w:t>核心产品品牌相同的，按“第</w:t>
      </w:r>
      <w:r>
        <w:rPr>
          <w:rFonts w:ascii="宋体" w:hAnsi="宋体" w:hint="eastAsia"/>
          <w:b/>
          <w:color w:val="000000"/>
          <w:sz w:val="24"/>
        </w:rPr>
        <w:t>七</w:t>
      </w:r>
      <w:r w:rsidRPr="00E3582A">
        <w:rPr>
          <w:rFonts w:ascii="宋体" w:hAnsi="宋体" w:hint="eastAsia"/>
          <w:b/>
          <w:color w:val="000000"/>
          <w:sz w:val="24"/>
        </w:rPr>
        <w:t>章评标办法”的规定处理。</w:t>
      </w:r>
    </w:p>
    <w:p w:rsidR="00270C6D" w:rsidRPr="00E3582A" w:rsidRDefault="00270C6D" w:rsidP="00270C6D">
      <w:pPr>
        <w:spacing w:line="500" w:lineRule="exact"/>
        <w:ind w:firstLineChars="200" w:firstLine="480"/>
        <w:rPr>
          <w:rFonts w:ascii="宋体" w:hAnsi="宋体" w:hint="eastAsia"/>
          <w:color w:val="000000"/>
          <w:sz w:val="24"/>
        </w:rPr>
      </w:pPr>
      <w:r w:rsidRPr="00E3582A">
        <w:rPr>
          <w:rFonts w:ascii="宋体" w:hAnsi="宋体" w:hint="eastAsia"/>
          <w:color w:val="000000"/>
          <w:sz w:val="24"/>
        </w:rPr>
        <w:t>1.2.3资金来源：财政性资金。</w:t>
      </w:r>
    </w:p>
    <w:p w:rsidR="00270C6D" w:rsidRPr="00E3582A" w:rsidRDefault="00270C6D" w:rsidP="00270C6D">
      <w:pPr>
        <w:spacing w:line="500" w:lineRule="exact"/>
        <w:ind w:firstLineChars="200" w:firstLine="480"/>
        <w:rPr>
          <w:rFonts w:ascii="宋体" w:hAnsi="宋体"/>
          <w:color w:val="000000"/>
          <w:sz w:val="24"/>
        </w:rPr>
      </w:pPr>
      <w:r w:rsidRPr="00E3582A">
        <w:rPr>
          <w:rFonts w:ascii="宋体" w:hAnsi="宋体" w:hint="eastAsia"/>
          <w:color w:val="000000"/>
          <w:sz w:val="24"/>
        </w:rPr>
        <w:t>1.2.4本项目采购预算为：人民币</w:t>
      </w:r>
      <w:r>
        <w:rPr>
          <w:rFonts w:ascii="宋体" w:hAnsi="宋体" w:hint="eastAsia"/>
          <w:color w:val="000000"/>
          <w:sz w:val="24"/>
        </w:rPr>
        <w:t>354.18</w:t>
      </w:r>
      <w:r w:rsidRPr="00E3582A">
        <w:rPr>
          <w:rFonts w:ascii="宋体" w:hAnsi="宋体" w:hint="eastAsia"/>
          <w:color w:val="000000"/>
          <w:sz w:val="24"/>
        </w:rPr>
        <w:t>万元。</w:t>
      </w:r>
    </w:p>
    <w:p w:rsidR="00270C6D" w:rsidRPr="00E3582A" w:rsidRDefault="00270C6D" w:rsidP="00270C6D">
      <w:pPr>
        <w:spacing w:line="500" w:lineRule="exact"/>
        <w:ind w:firstLineChars="200" w:firstLine="480"/>
        <w:rPr>
          <w:rFonts w:ascii="宋体" w:hAnsi="宋体" w:hint="eastAsia"/>
          <w:color w:val="000000"/>
          <w:sz w:val="24"/>
        </w:rPr>
      </w:pPr>
      <w:r w:rsidRPr="005B1E2E">
        <w:rPr>
          <w:rFonts w:ascii="宋体" w:hAnsi="宋体" w:hint="eastAsia"/>
          <w:color w:val="000000"/>
          <w:sz w:val="24"/>
        </w:rPr>
        <w:t>1.2.5交货时间：合同签订后20天内完成供货及安装调试工作。</w:t>
      </w:r>
    </w:p>
    <w:p w:rsidR="00270C6D" w:rsidRPr="00E3582A" w:rsidRDefault="00270C6D" w:rsidP="00270C6D">
      <w:pPr>
        <w:spacing w:line="500" w:lineRule="exact"/>
        <w:ind w:firstLineChars="200" w:firstLine="480"/>
        <w:rPr>
          <w:rFonts w:ascii="宋体" w:hAnsi="宋体"/>
          <w:color w:val="000000"/>
          <w:sz w:val="24"/>
        </w:rPr>
      </w:pPr>
      <w:r w:rsidRPr="00E3582A">
        <w:rPr>
          <w:rFonts w:ascii="宋体" w:hAnsi="宋体" w:hint="eastAsia"/>
          <w:color w:val="000000"/>
          <w:sz w:val="24"/>
        </w:rPr>
        <w:t>1.2.6交货及安装地点：采购人指定地点。</w:t>
      </w:r>
    </w:p>
    <w:p w:rsidR="00270C6D" w:rsidRPr="00E3582A" w:rsidRDefault="00270C6D" w:rsidP="00270C6D">
      <w:pPr>
        <w:spacing w:line="500" w:lineRule="exact"/>
        <w:ind w:firstLineChars="200" w:firstLine="480"/>
        <w:rPr>
          <w:rFonts w:ascii="宋体" w:hAnsi="宋体"/>
          <w:color w:val="000000"/>
          <w:sz w:val="24"/>
        </w:rPr>
      </w:pPr>
      <w:r w:rsidRPr="00E3582A">
        <w:rPr>
          <w:rFonts w:ascii="宋体" w:hAnsi="宋体" w:hint="eastAsia"/>
          <w:color w:val="000000"/>
          <w:sz w:val="24"/>
        </w:rPr>
        <w:t>1.2.7本次招标</w:t>
      </w:r>
      <w:r w:rsidRPr="00E3582A">
        <w:rPr>
          <w:rFonts w:ascii="宋体" w:hAnsi="宋体" w:hint="eastAsia"/>
          <w:b/>
          <w:color w:val="000000"/>
          <w:sz w:val="24"/>
        </w:rPr>
        <w:t>不接受</w:t>
      </w:r>
      <w:r w:rsidRPr="00E3582A">
        <w:rPr>
          <w:rFonts w:ascii="宋体" w:hAnsi="宋体" w:hint="eastAsia"/>
          <w:color w:val="000000"/>
          <w:sz w:val="24"/>
        </w:rPr>
        <w:t>进口产品</w:t>
      </w:r>
      <w:r>
        <w:rPr>
          <w:rFonts w:ascii="宋体" w:hAnsi="宋体" w:hint="eastAsia"/>
          <w:color w:val="000000"/>
          <w:sz w:val="24"/>
        </w:rPr>
        <w:t>投标</w:t>
      </w:r>
      <w:r w:rsidRPr="00E3582A">
        <w:rPr>
          <w:rFonts w:ascii="宋体" w:hAnsi="宋体" w:hint="eastAsia"/>
          <w:color w:val="000000"/>
          <w:sz w:val="24"/>
        </w:rPr>
        <w:t>。进口产品是指通过中国海关报关验放进入中国境内且产自关境外的产品。</w:t>
      </w:r>
    </w:p>
    <w:p w:rsidR="00270C6D" w:rsidRPr="00E3582A" w:rsidRDefault="00270C6D" w:rsidP="00270C6D">
      <w:pPr>
        <w:spacing w:line="500" w:lineRule="exact"/>
        <w:rPr>
          <w:rFonts w:ascii="宋体" w:hAnsi="宋体"/>
          <w:b/>
          <w:color w:val="000000"/>
          <w:sz w:val="24"/>
        </w:rPr>
      </w:pPr>
      <w:bookmarkStart w:id="5" w:name="_Toc373252440"/>
      <w:r w:rsidRPr="00E3582A">
        <w:rPr>
          <w:rFonts w:ascii="宋体" w:hAnsi="宋体" w:hint="eastAsia"/>
          <w:b/>
          <w:color w:val="000000"/>
          <w:sz w:val="24"/>
        </w:rPr>
        <w:t>1.3 投标人资格要求</w:t>
      </w:r>
      <w:bookmarkEnd w:id="5"/>
    </w:p>
    <w:p w:rsidR="00270C6D" w:rsidRPr="00E3582A" w:rsidRDefault="00270C6D" w:rsidP="00270C6D">
      <w:pPr>
        <w:pStyle w:val="a3"/>
        <w:spacing w:line="360" w:lineRule="auto"/>
        <w:ind w:firstLineChars="200" w:firstLine="480"/>
        <w:rPr>
          <w:rFonts w:hAnsi="宋体" w:hint="eastAsia"/>
          <w:color w:val="000000"/>
          <w:sz w:val="24"/>
        </w:rPr>
      </w:pPr>
      <w:bookmarkStart w:id="6" w:name="_Toc373252441"/>
      <w:smartTag w:uri="urn:schemas-microsoft-com:office:smarttags" w:element="chsdate">
        <w:smartTagPr>
          <w:attr w:name="IsROCDate" w:val="False"/>
          <w:attr w:name="IsLunarDate" w:val="False"/>
          <w:attr w:name="Day" w:val="30"/>
          <w:attr w:name="Month" w:val="12"/>
          <w:attr w:name="Year" w:val="1899"/>
        </w:smartTagPr>
        <w:r w:rsidRPr="00E3582A">
          <w:rPr>
            <w:rFonts w:hAnsi="宋体" w:hint="eastAsia"/>
            <w:color w:val="000000"/>
            <w:sz w:val="24"/>
          </w:rPr>
          <w:t>1.3.1</w:t>
        </w:r>
      </w:smartTag>
      <w:r w:rsidRPr="00E3582A">
        <w:rPr>
          <w:rFonts w:hAnsi="宋体" w:hint="eastAsia"/>
          <w:color w:val="000000"/>
          <w:sz w:val="24"/>
        </w:rPr>
        <w:t>投标人须符合《中华人民共和国政府采购法》第二十二条之规定：</w:t>
      </w:r>
    </w:p>
    <w:p w:rsidR="00270C6D" w:rsidRPr="00E3582A" w:rsidRDefault="00270C6D" w:rsidP="00270C6D">
      <w:pPr>
        <w:pStyle w:val="a3"/>
        <w:spacing w:line="360" w:lineRule="auto"/>
        <w:ind w:firstLineChars="200" w:firstLine="480"/>
        <w:rPr>
          <w:rFonts w:hAnsi="宋体" w:hint="eastAsia"/>
          <w:color w:val="000000"/>
          <w:sz w:val="24"/>
        </w:rPr>
      </w:pPr>
      <w:r w:rsidRPr="00E3582A">
        <w:rPr>
          <w:rFonts w:hAnsi="宋体" w:hint="eastAsia"/>
          <w:bCs/>
          <w:color w:val="000000"/>
          <w:sz w:val="24"/>
        </w:rPr>
        <w:t>1）</w:t>
      </w:r>
      <w:r w:rsidRPr="00E3582A">
        <w:rPr>
          <w:rFonts w:hAnsi="宋体"/>
          <w:color w:val="000000"/>
          <w:sz w:val="24"/>
        </w:rPr>
        <w:t>具有独立承担民事责任的能力</w:t>
      </w:r>
      <w:r>
        <w:rPr>
          <w:rFonts w:hAnsi="宋体" w:hint="eastAsia"/>
          <w:color w:val="000000"/>
          <w:sz w:val="24"/>
        </w:rPr>
        <w:t>。</w:t>
      </w:r>
    </w:p>
    <w:p w:rsidR="00270C6D" w:rsidRPr="00E3582A" w:rsidRDefault="00270C6D" w:rsidP="00270C6D">
      <w:pPr>
        <w:pStyle w:val="a3"/>
        <w:spacing w:line="360" w:lineRule="auto"/>
        <w:ind w:firstLineChars="200" w:firstLine="480"/>
        <w:rPr>
          <w:rFonts w:hAnsi="宋体" w:hint="eastAsia"/>
          <w:color w:val="000000"/>
          <w:sz w:val="24"/>
        </w:rPr>
      </w:pPr>
      <w:r w:rsidRPr="00E3582A">
        <w:rPr>
          <w:rFonts w:hAnsi="宋体" w:hint="eastAsia"/>
          <w:bCs/>
          <w:color w:val="000000"/>
          <w:sz w:val="24"/>
        </w:rPr>
        <w:t>2）</w:t>
      </w:r>
      <w:r w:rsidRPr="005B5350">
        <w:rPr>
          <w:rFonts w:hAnsi="宋体"/>
          <w:color w:val="000000"/>
          <w:sz w:val="24"/>
        </w:rPr>
        <w:t>具有良好的商业信誉和健全的</w:t>
      </w:r>
      <w:hyperlink r:id="rId6" w:tgtFrame="_blank" w:history="1">
        <w:r w:rsidRPr="005B5350">
          <w:rPr>
            <w:rFonts w:hAnsi="宋体"/>
            <w:color w:val="000000"/>
            <w:sz w:val="24"/>
          </w:rPr>
          <w:t>财务会计制度</w:t>
        </w:r>
      </w:hyperlink>
      <w:r w:rsidRPr="005B5350">
        <w:rPr>
          <w:rFonts w:hAnsi="宋体"/>
          <w:color w:val="000000"/>
          <w:sz w:val="24"/>
        </w:rPr>
        <w:t>（</w:t>
      </w:r>
      <w:r w:rsidRPr="005B5350">
        <w:rPr>
          <w:rFonts w:hAnsi="宋体" w:hint="eastAsia"/>
          <w:color w:val="000000"/>
          <w:sz w:val="24"/>
        </w:rPr>
        <w:t>提供投标截止日期前3个月内开户银行出具的资信证明（或资金存款证明）扫描件</w:t>
      </w:r>
      <w:r>
        <w:rPr>
          <w:rFonts w:hAnsi="宋体" w:hint="eastAsia"/>
          <w:color w:val="000000"/>
          <w:sz w:val="24"/>
        </w:rPr>
        <w:t>或2018年度</w:t>
      </w:r>
      <w:r w:rsidRPr="005B5350">
        <w:rPr>
          <w:rFonts w:hAnsi="宋体" w:hint="eastAsia"/>
          <w:color w:val="000000"/>
          <w:sz w:val="24"/>
        </w:rPr>
        <w:t>经审计的财务报表及审计报告扫描件（经营不满一年的出具相关财务状况证明文件（扫描件）</w:t>
      </w:r>
      <w:r w:rsidRPr="005B5350">
        <w:rPr>
          <w:rFonts w:hAnsi="宋体"/>
          <w:color w:val="000000"/>
          <w:sz w:val="24"/>
        </w:rPr>
        <w:t>）</w:t>
      </w:r>
      <w:r>
        <w:rPr>
          <w:rFonts w:hAnsi="宋体"/>
          <w:color w:val="000000"/>
          <w:sz w:val="24"/>
        </w:rPr>
        <w:t>。</w:t>
      </w:r>
    </w:p>
    <w:p w:rsidR="00270C6D" w:rsidRPr="00E3582A" w:rsidRDefault="00270C6D" w:rsidP="00270C6D">
      <w:pPr>
        <w:pStyle w:val="a3"/>
        <w:spacing w:line="360" w:lineRule="auto"/>
        <w:ind w:firstLineChars="200" w:firstLine="480"/>
        <w:rPr>
          <w:rFonts w:hAnsi="宋体" w:hint="eastAsia"/>
          <w:color w:val="000000"/>
          <w:sz w:val="24"/>
        </w:rPr>
      </w:pPr>
      <w:r w:rsidRPr="00E3582A">
        <w:rPr>
          <w:rFonts w:hAnsi="宋体" w:hint="eastAsia"/>
          <w:bCs/>
          <w:color w:val="000000"/>
          <w:sz w:val="24"/>
        </w:rPr>
        <w:t>3）</w:t>
      </w:r>
      <w:r>
        <w:rPr>
          <w:rFonts w:hAnsi="宋体"/>
          <w:color w:val="000000"/>
          <w:sz w:val="24"/>
        </w:rPr>
        <w:t>具有履行合同所必需的设备和专业技术能力。</w:t>
      </w:r>
    </w:p>
    <w:p w:rsidR="00270C6D" w:rsidRPr="00E3582A" w:rsidRDefault="00270C6D" w:rsidP="00270C6D">
      <w:pPr>
        <w:pStyle w:val="a3"/>
        <w:spacing w:line="360" w:lineRule="auto"/>
        <w:ind w:firstLineChars="200" w:firstLine="480"/>
        <w:rPr>
          <w:rFonts w:hAnsi="宋体" w:hint="eastAsia"/>
          <w:color w:val="000000"/>
          <w:sz w:val="24"/>
        </w:rPr>
      </w:pPr>
      <w:r w:rsidRPr="00E3582A">
        <w:rPr>
          <w:rFonts w:hAnsi="宋体" w:hint="eastAsia"/>
          <w:bCs/>
          <w:color w:val="000000"/>
          <w:sz w:val="24"/>
        </w:rPr>
        <w:t>4）</w:t>
      </w:r>
      <w:r w:rsidRPr="00A9065A">
        <w:rPr>
          <w:rFonts w:hAnsi="宋体"/>
          <w:color w:val="000000"/>
          <w:sz w:val="24"/>
        </w:rPr>
        <w:t>有依法缴纳税收和社会保障资金的良好记录</w:t>
      </w:r>
      <w:r>
        <w:rPr>
          <w:rFonts w:hAnsi="宋体"/>
          <w:color w:val="000000"/>
          <w:sz w:val="24"/>
        </w:rPr>
        <w:t>（</w:t>
      </w:r>
      <w:r>
        <w:rPr>
          <w:rFonts w:hAnsi="宋体" w:hint="eastAsia"/>
          <w:color w:val="000000"/>
          <w:sz w:val="24"/>
        </w:rPr>
        <w:t>①</w:t>
      </w:r>
      <w:r w:rsidRPr="007C2239">
        <w:rPr>
          <w:rFonts w:hAnsi="宋体" w:hint="eastAsia"/>
          <w:color w:val="000000"/>
          <w:sz w:val="24"/>
        </w:rPr>
        <w:t>纳税所属时间在201</w:t>
      </w:r>
      <w:r>
        <w:rPr>
          <w:rFonts w:hAnsi="宋体" w:hint="eastAsia"/>
          <w:color w:val="000000"/>
          <w:sz w:val="24"/>
        </w:rPr>
        <w:t>8</w:t>
      </w:r>
      <w:r w:rsidRPr="007C2239">
        <w:rPr>
          <w:rFonts w:hAnsi="宋体" w:hint="eastAsia"/>
          <w:color w:val="000000"/>
          <w:sz w:val="24"/>
        </w:rPr>
        <w:t>年</w:t>
      </w:r>
      <w:r>
        <w:rPr>
          <w:rFonts w:hAnsi="宋体" w:hint="eastAsia"/>
          <w:color w:val="000000"/>
          <w:sz w:val="24"/>
        </w:rPr>
        <w:t>7</w:t>
      </w:r>
      <w:r w:rsidRPr="007C2239">
        <w:rPr>
          <w:rFonts w:hAnsi="宋体" w:hint="eastAsia"/>
          <w:color w:val="000000"/>
          <w:sz w:val="24"/>
        </w:rPr>
        <w:t>月至投标截止日期之间，至少任意3个月的税务局税收通用缴款书复印件或银行电子缴税（费）凭证复印件或税务局出具纳税情况的相关证明（扫描件）。新成立不满3个月的投标人根据自身实际情况提供。</w:t>
      </w:r>
      <w:r>
        <w:rPr>
          <w:rFonts w:hAnsi="宋体" w:hint="eastAsia"/>
          <w:color w:val="000000"/>
          <w:sz w:val="24"/>
        </w:rPr>
        <w:t>②</w:t>
      </w:r>
      <w:r w:rsidRPr="007C2239">
        <w:rPr>
          <w:rFonts w:hAnsi="宋体" w:hint="eastAsia"/>
          <w:color w:val="000000"/>
          <w:sz w:val="24"/>
        </w:rPr>
        <w:t>缴纳社保所属时间在201</w:t>
      </w:r>
      <w:r>
        <w:rPr>
          <w:rFonts w:hAnsi="宋体" w:hint="eastAsia"/>
          <w:color w:val="000000"/>
          <w:sz w:val="24"/>
        </w:rPr>
        <w:t>8</w:t>
      </w:r>
      <w:r w:rsidRPr="007C2239">
        <w:rPr>
          <w:rFonts w:hAnsi="宋体" w:hint="eastAsia"/>
          <w:color w:val="000000"/>
          <w:sz w:val="24"/>
        </w:rPr>
        <w:t>年</w:t>
      </w:r>
      <w:r>
        <w:rPr>
          <w:rFonts w:hAnsi="宋体" w:hint="eastAsia"/>
          <w:color w:val="000000"/>
          <w:sz w:val="24"/>
        </w:rPr>
        <w:t>7</w:t>
      </w:r>
      <w:r w:rsidRPr="007C2239">
        <w:rPr>
          <w:rFonts w:hAnsi="宋体" w:hint="eastAsia"/>
          <w:color w:val="000000"/>
          <w:sz w:val="24"/>
        </w:rPr>
        <w:t>月至投标截止日期之间，至少任意3个月的社会保险费缴款书复印件或银行电子缴税（费）凭证复印件或社保管理部门出具的有效的缴款证明（扫描件）。新成立不满3</w:t>
      </w:r>
      <w:r>
        <w:rPr>
          <w:rFonts w:hAnsi="宋体" w:hint="eastAsia"/>
          <w:color w:val="000000"/>
          <w:sz w:val="24"/>
        </w:rPr>
        <w:t>个月的投标人根据自身实际情况提供</w:t>
      </w:r>
      <w:r>
        <w:rPr>
          <w:rFonts w:hAnsi="宋体"/>
          <w:color w:val="000000"/>
          <w:sz w:val="24"/>
        </w:rPr>
        <w:t>）。</w:t>
      </w:r>
    </w:p>
    <w:p w:rsidR="00270C6D" w:rsidRDefault="00270C6D" w:rsidP="00270C6D">
      <w:pPr>
        <w:pStyle w:val="a3"/>
        <w:spacing w:line="360" w:lineRule="auto"/>
        <w:ind w:firstLineChars="200" w:firstLine="480"/>
        <w:rPr>
          <w:rFonts w:hAnsi="宋体" w:hint="eastAsia"/>
          <w:color w:val="000000"/>
          <w:sz w:val="24"/>
        </w:rPr>
      </w:pPr>
      <w:r w:rsidRPr="00E3582A">
        <w:rPr>
          <w:rFonts w:hAnsi="宋体" w:hint="eastAsia"/>
          <w:bCs/>
          <w:color w:val="000000"/>
          <w:sz w:val="24"/>
        </w:rPr>
        <w:t>5）</w:t>
      </w:r>
      <w:r w:rsidRPr="00706833">
        <w:rPr>
          <w:rFonts w:hAnsi="宋体"/>
          <w:color w:val="000000"/>
          <w:sz w:val="24"/>
        </w:rPr>
        <w:t>参加政府采购活动前三年内，在经营活动中没有重大违法记录</w:t>
      </w:r>
      <w:r>
        <w:rPr>
          <w:rFonts w:hAnsi="宋体"/>
          <w:color w:val="000000"/>
          <w:sz w:val="24"/>
        </w:rPr>
        <w:t>（提供投标人</w:t>
      </w:r>
      <w:r w:rsidRPr="00560103">
        <w:rPr>
          <w:rFonts w:hAnsi="宋体"/>
          <w:color w:val="000000"/>
          <w:sz w:val="24"/>
        </w:rPr>
        <w:t>参加政府采购活动前</w:t>
      </w:r>
      <w:r>
        <w:rPr>
          <w:rFonts w:hAnsi="宋体"/>
          <w:color w:val="000000"/>
          <w:sz w:val="24"/>
        </w:rPr>
        <w:t>三</w:t>
      </w:r>
      <w:r w:rsidRPr="00560103">
        <w:rPr>
          <w:rFonts w:hAnsi="宋体"/>
          <w:color w:val="000000"/>
          <w:sz w:val="24"/>
        </w:rPr>
        <w:t>年内在经营活动中没有重大违法记录的书面声明</w:t>
      </w:r>
      <w:r>
        <w:rPr>
          <w:rFonts w:hAnsi="宋体"/>
          <w:color w:val="000000"/>
          <w:sz w:val="24"/>
        </w:rPr>
        <w:t>（扫描件））；</w:t>
      </w:r>
      <w:r w:rsidRPr="00706833">
        <w:rPr>
          <w:rFonts w:hAnsi="宋体" w:hint="eastAsia"/>
          <w:color w:val="000000"/>
          <w:sz w:val="24"/>
        </w:rPr>
        <w:t>投标人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的网页截图（加盖投标人公章的扫描件）</w:t>
      </w:r>
      <w:r>
        <w:rPr>
          <w:rFonts w:hAnsi="宋体"/>
          <w:color w:val="000000"/>
          <w:sz w:val="24"/>
        </w:rPr>
        <w:t>。</w:t>
      </w:r>
    </w:p>
    <w:p w:rsidR="00270C6D" w:rsidRPr="00E3582A" w:rsidRDefault="00270C6D" w:rsidP="00270C6D">
      <w:pPr>
        <w:pStyle w:val="a3"/>
        <w:spacing w:line="360" w:lineRule="auto"/>
        <w:ind w:firstLineChars="200" w:firstLine="480"/>
        <w:rPr>
          <w:rFonts w:hAnsi="宋体" w:hint="eastAsia"/>
          <w:color w:val="000000"/>
          <w:sz w:val="24"/>
        </w:rPr>
      </w:pPr>
      <w:r w:rsidRPr="00E3582A">
        <w:rPr>
          <w:rFonts w:hAnsi="宋体" w:hint="eastAsia"/>
          <w:bCs/>
          <w:color w:val="000000"/>
          <w:sz w:val="24"/>
        </w:rPr>
        <w:t>6）</w:t>
      </w:r>
      <w:r w:rsidRPr="00E3582A">
        <w:rPr>
          <w:rFonts w:hAnsi="宋体"/>
          <w:color w:val="000000"/>
          <w:sz w:val="24"/>
        </w:rPr>
        <w:t>法律、行政法规规定的其他条件。</w:t>
      </w:r>
    </w:p>
    <w:p w:rsidR="00270C6D" w:rsidRPr="00E3582A" w:rsidRDefault="00270C6D" w:rsidP="00270C6D">
      <w:pPr>
        <w:pStyle w:val="a3"/>
        <w:spacing w:line="360" w:lineRule="auto"/>
        <w:ind w:firstLineChars="200" w:firstLine="480"/>
        <w:rPr>
          <w:rFonts w:hAnsi="宋体" w:hint="eastAsia"/>
          <w:color w:val="000000"/>
          <w:sz w:val="24"/>
          <w:szCs w:val="24"/>
        </w:rPr>
      </w:pPr>
      <w:r w:rsidRPr="00E3582A">
        <w:rPr>
          <w:rFonts w:hAnsi="宋体" w:hint="eastAsia"/>
          <w:color w:val="000000"/>
          <w:sz w:val="24"/>
          <w:szCs w:val="24"/>
        </w:rPr>
        <w:t>1.3.2本次招标不接受联合体投标。</w:t>
      </w:r>
    </w:p>
    <w:p w:rsidR="00270C6D" w:rsidRDefault="00270C6D" w:rsidP="00270C6D">
      <w:pPr>
        <w:pStyle w:val="a3"/>
        <w:spacing w:line="500" w:lineRule="exact"/>
        <w:rPr>
          <w:rFonts w:hAnsi="宋体" w:hint="eastAsia"/>
          <w:color w:val="000000"/>
          <w:sz w:val="24"/>
          <w:szCs w:val="24"/>
        </w:rPr>
      </w:pPr>
      <w:r w:rsidRPr="00E3582A">
        <w:rPr>
          <w:rFonts w:hAnsi="宋体" w:hint="eastAsia"/>
          <w:b/>
          <w:color w:val="000000"/>
          <w:sz w:val="24"/>
          <w:szCs w:val="24"/>
        </w:rPr>
        <w:t xml:space="preserve">1.4 </w:t>
      </w:r>
      <w:r>
        <w:rPr>
          <w:rFonts w:hAnsi="宋体" w:hint="eastAsia"/>
          <w:b/>
          <w:color w:val="000000"/>
          <w:sz w:val="24"/>
          <w:szCs w:val="24"/>
        </w:rPr>
        <w:t>公告期限</w:t>
      </w:r>
      <w:r w:rsidRPr="00E3582A">
        <w:rPr>
          <w:rFonts w:hAnsi="宋体" w:hint="eastAsia"/>
          <w:b/>
          <w:color w:val="000000"/>
          <w:sz w:val="24"/>
          <w:szCs w:val="24"/>
        </w:rPr>
        <w:t>：</w:t>
      </w:r>
      <w:r w:rsidRPr="005A6900">
        <w:rPr>
          <w:rFonts w:hAnsi="宋体" w:hint="eastAsia"/>
          <w:color w:val="000000"/>
          <w:sz w:val="24"/>
          <w:szCs w:val="24"/>
        </w:rPr>
        <w:t>同招标文件的获取期限。</w:t>
      </w:r>
    </w:p>
    <w:p w:rsidR="00270C6D" w:rsidRDefault="00270C6D" w:rsidP="00270C6D">
      <w:pPr>
        <w:pStyle w:val="a3"/>
        <w:spacing w:line="500" w:lineRule="exact"/>
        <w:rPr>
          <w:rFonts w:hAnsi="宋体" w:hint="eastAsia"/>
          <w:color w:val="000000"/>
          <w:sz w:val="24"/>
          <w:szCs w:val="24"/>
        </w:rPr>
      </w:pPr>
      <w:r>
        <w:rPr>
          <w:rFonts w:hAnsi="宋体" w:hint="eastAsia"/>
          <w:color w:val="000000"/>
          <w:sz w:val="24"/>
          <w:szCs w:val="24"/>
        </w:rPr>
        <w:lastRenderedPageBreak/>
        <w:t>1.5</w:t>
      </w:r>
      <w:r w:rsidRPr="00D74015">
        <w:rPr>
          <w:rFonts w:hAnsi="宋体" w:hint="eastAsia"/>
          <w:color w:val="000000"/>
          <w:sz w:val="24"/>
          <w:szCs w:val="24"/>
        </w:rPr>
        <w:t>对严重失信主体按照</w:t>
      </w:r>
      <w:r w:rsidRPr="00D74015">
        <w:rPr>
          <w:rFonts w:hAnsi="宋体" w:hint="eastAsia"/>
          <w:bCs/>
          <w:color w:val="000000"/>
          <w:sz w:val="24"/>
          <w:szCs w:val="24"/>
        </w:rPr>
        <w:t>《关于印发昆明市严重失信主体公共资源交易领域惩戒实施细则的通知（昆政规〔2019〕2号）》</w:t>
      </w:r>
      <w:r w:rsidRPr="00D74015">
        <w:rPr>
          <w:rFonts w:hAnsi="宋体" w:hint="eastAsia"/>
          <w:color w:val="000000"/>
          <w:sz w:val="24"/>
          <w:szCs w:val="24"/>
        </w:rPr>
        <w:t>执行。</w:t>
      </w:r>
    </w:p>
    <w:p w:rsidR="00270C6D" w:rsidRPr="00E3582A" w:rsidRDefault="00270C6D" w:rsidP="00270C6D">
      <w:pPr>
        <w:pStyle w:val="a3"/>
        <w:spacing w:line="500" w:lineRule="exact"/>
        <w:outlineLvl w:val="1"/>
        <w:rPr>
          <w:rFonts w:hAnsi="宋体"/>
          <w:b/>
          <w:color w:val="000000"/>
          <w:sz w:val="24"/>
        </w:rPr>
      </w:pPr>
      <w:bookmarkStart w:id="7" w:name="_Toc447720932"/>
      <w:bookmarkStart w:id="8" w:name="_Toc12354934"/>
      <w:r w:rsidRPr="00E3582A">
        <w:rPr>
          <w:rFonts w:hAnsi="宋体" w:hint="eastAsia"/>
          <w:b/>
          <w:color w:val="000000"/>
          <w:sz w:val="24"/>
        </w:rPr>
        <w:t>2、招标文件的获取</w:t>
      </w:r>
      <w:bookmarkEnd w:id="7"/>
      <w:bookmarkEnd w:id="8"/>
    </w:p>
    <w:p w:rsidR="00270C6D" w:rsidRPr="00E3582A" w:rsidRDefault="00270C6D" w:rsidP="00270C6D">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2.1 凡有意参加投标者，请于201</w:t>
      </w:r>
      <w:r>
        <w:rPr>
          <w:rFonts w:ascii="宋体" w:hAnsi="宋体" w:hint="eastAsia"/>
          <w:color w:val="000000"/>
          <w:sz w:val="24"/>
          <w:szCs w:val="20"/>
        </w:rPr>
        <w:t>9</w:t>
      </w:r>
      <w:r w:rsidRPr="00E3582A">
        <w:rPr>
          <w:rFonts w:ascii="宋体" w:hAnsi="宋体" w:hint="eastAsia"/>
          <w:color w:val="000000"/>
          <w:sz w:val="24"/>
          <w:szCs w:val="20"/>
        </w:rPr>
        <w:t>年</w:t>
      </w:r>
      <w:r>
        <w:rPr>
          <w:rFonts w:ascii="宋体" w:hAnsi="宋体" w:hint="eastAsia"/>
          <w:color w:val="000000"/>
          <w:sz w:val="24"/>
          <w:szCs w:val="20"/>
        </w:rPr>
        <w:t>6</w:t>
      </w:r>
      <w:r w:rsidRPr="00E3582A">
        <w:rPr>
          <w:rFonts w:ascii="宋体" w:hAnsi="宋体" w:hint="eastAsia"/>
          <w:color w:val="000000"/>
          <w:sz w:val="24"/>
          <w:szCs w:val="20"/>
        </w:rPr>
        <w:t>月</w:t>
      </w:r>
      <w:r>
        <w:rPr>
          <w:rFonts w:ascii="宋体" w:hAnsi="宋体" w:hint="eastAsia"/>
          <w:color w:val="000000"/>
          <w:sz w:val="24"/>
          <w:szCs w:val="20"/>
        </w:rPr>
        <w:t>28</w:t>
      </w:r>
      <w:r w:rsidRPr="00E3582A">
        <w:rPr>
          <w:rFonts w:ascii="宋体" w:hAnsi="宋体" w:hint="eastAsia"/>
          <w:color w:val="000000"/>
          <w:sz w:val="24"/>
          <w:szCs w:val="20"/>
        </w:rPr>
        <w:t>日</w:t>
      </w:r>
      <w:r>
        <w:rPr>
          <w:rFonts w:ascii="宋体" w:hAnsi="宋体" w:hint="eastAsia"/>
          <w:color w:val="000000"/>
          <w:sz w:val="24"/>
          <w:szCs w:val="20"/>
        </w:rPr>
        <w:t>23</w:t>
      </w:r>
      <w:r w:rsidRPr="00E3582A">
        <w:rPr>
          <w:rFonts w:ascii="宋体" w:hAnsi="宋体" w:hint="eastAsia"/>
          <w:color w:val="000000"/>
          <w:sz w:val="24"/>
          <w:szCs w:val="20"/>
        </w:rPr>
        <w:t>时</w:t>
      </w:r>
      <w:r>
        <w:rPr>
          <w:rFonts w:ascii="宋体" w:hAnsi="宋体" w:hint="eastAsia"/>
          <w:color w:val="000000"/>
          <w:sz w:val="24"/>
          <w:szCs w:val="20"/>
        </w:rPr>
        <w:t>59</w:t>
      </w:r>
      <w:r w:rsidRPr="00E3582A">
        <w:rPr>
          <w:rFonts w:ascii="宋体" w:hAnsi="宋体" w:hint="eastAsia"/>
          <w:color w:val="000000"/>
          <w:sz w:val="24"/>
          <w:szCs w:val="20"/>
        </w:rPr>
        <w:t>分至201</w:t>
      </w:r>
      <w:r>
        <w:rPr>
          <w:rFonts w:ascii="宋体" w:hAnsi="宋体" w:hint="eastAsia"/>
          <w:color w:val="000000"/>
          <w:sz w:val="24"/>
          <w:szCs w:val="20"/>
        </w:rPr>
        <w:t>9</w:t>
      </w:r>
      <w:r w:rsidRPr="00E3582A">
        <w:rPr>
          <w:rFonts w:ascii="宋体" w:hAnsi="宋体" w:hint="eastAsia"/>
          <w:color w:val="000000"/>
          <w:sz w:val="24"/>
          <w:szCs w:val="20"/>
        </w:rPr>
        <w:t>年</w:t>
      </w:r>
      <w:r>
        <w:rPr>
          <w:rFonts w:ascii="宋体" w:hAnsi="宋体" w:hint="eastAsia"/>
          <w:color w:val="000000"/>
          <w:sz w:val="24"/>
          <w:szCs w:val="20"/>
        </w:rPr>
        <w:t>7</w:t>
      </w:r>
      <w:r w:rsidRPr="00E3582A">
        <w:rPr>
          <w:rFonts w:ascii="宋体" w:hAnsi="宋体" w:hint="eastAsia"/>
          <w:color w:val="000000"/>
          <w:sz w:val="24"/>
          <w:szCs w:val="20"/>
        </w:rPr>
        <w:t>月</w:t>
      </w:r>
      <w:r>
        <w:rPr>
          <w:rFonts w:ascii="宋体" w:hAnsi="宋体" w:hint="eastAsia"/>
          <w:color w:val="000000"/>
          <w:sz w:val="24"/>
          <w:szCs w:val="20"/>
        </w:rPr>
        <w:t>10</w:t>
      </w:r>
      <w:r w:rsidRPr="00E3582A">
        <w:rPr>
          <w:rFonts w:ascii="宋体" w:hAnsi="宋体" w:hint="eastAsia"/>
          <w:color w:val="000000"/>
          <w:sz w:val="24"/>
          <w:szCs w:val="20"/>
        </w:rPr>
        <w:t>日</w:t>
      </w:r>
      <w:r>
        <w:rPr>
          <w:rFonts w:ascii="宋体" w:hAnsi="宋体" w:hint="eastAsia"/>
          <w:color w:val="000000"/>
          <w:sz w:val="24"/>
          <w:szCs w:val="20"/>
        </w:rPr>
        <w:t>23</w:t>
      </w:r>
      <w:r w:rsidRPr="00E3582A">
        <w:rPr>
          <w:rFonts w:ascii="宋体" w:hAnsi="宋体" w:hint="eastAsia"/>
          <w:color w:val="000000"/>
          <w:sz w:val="24"/>
          <w:szCs w:val="20"/>
        </w:rPr>
        <w:t>时</w:t>
      </w:r>
      <w:r>
        <w:rPr>
          <w:rFonts w:ascii="宋体" w:hAnsi="宋体" w:hint="eastAsia"/>
          <w:color w:val="000000"/>
          <w:sz w:val="24"/>
          <w:szCs w:val="20"/>
        </w:rPr>
        <w:t>59</w:t>
      </w:r>
      <w:r w:rsidRPr="00E3582A">
        <w:rPr>
          <w:rFonts w:ascii="宋体" w:hAnsi="宋体" w:hint="eastAsia"/>
          <w:color w:val="000000"/>
          <w:sz w:val="24"/>
          <w:szCs w:val="20"/>
        </w:rPr>
        <w:t>分(北京时间，下同)，登录</w:t>
      </w:r>
      <w:r w:rsidRPr="00B71C0D">
        <w:rPr>
          <w:rFonts w:ascii="宋体" w:hAnsi="宋体" w:hint="eastAsia"/>
          <w:color w:val="000000"/>
          <w:sz w:val="24"/>
          <w:szCs w:val="20"/>
        </w:rPr>
        <w:t>昆明市公共资源交易平台公共服务系统</w:t>
      </w:r>
      <w:r w:rsidRPr="00E3582A">
        <w:rPr>
          <w:rFonts w:ascii="宋体" w:hAnsi="宋体" w:hint="eastAsia"/>
          <w:color w:val="000000"/>
          <w:sz w:val="24"/>
          <w:szCs w:val="20"/>
        </w:rPr>
        <w:t>（网址：http://www.kmggzy.com)，凭企业数字证书（USBKEY）在网上获取电子采购文件及其它采购资料；未办理企业数字证书（USBKEY）的企业需要按照昆明市公共资源交易电子认证的要求，办理企业数字证书（USBKEY），并在</w:t>
      </w:r>
      <w:r w:rsidRPr="00B71C0D">
        <w:rPr>
          <w:rFonts w:ascii="宋体" w:hAnsi="宋体" w:hint="eastAsia"/>
          <w:color w:val="000000"/>
          <w:sz w:val="24"/>
          <w:szCs w:val="20"/>
        </w:rPr>
        <w:t>昆明市公共资源交易平台公共服务系统</w:t>
      </w:r>
      <w:r w:rsidRPr="00E3582A">
        <w:rPr>
          <w:rFonts w:ascii="宋体" w:hAnsi="宋体" w:hint="eastAsia"/>
          <w:color w:val="000000"/>
          <w:sz w:val="24"/>
          <w:szCs w:val="20"/>
        </w:rPr>
        <w:t>完成注册通过后，便可获取采购文件，此为获取采购文件的唯一途径。</w:t>
      </w:r>
    </w:p>
    <w:p w:rsidR="00270C6D" w:rsidRPr="00E3582A" w:rsidRDefault="00270C6D" w:rsidP="00270C6D">
      <w:pPr>
        <w:spacing w:line="500" w:lineRule="exact"/>
        <w:ind w:firstLineChars="200" w:firstLine="480"/>
        <w:rPr>
          <w:rFonts w:ascii="宋体" w:hAnsi="宋体"/>
          <w:b/>
          <w:color w:val="000000"/>
          <w:sz w:val="24"/>
        </w:rPr>
      </w:pPr>
      <w:r w:rsidRPr="00E3582A">
        <w:rPr>
          <w:rFonts w:ascii="宋体" w:hAnsi="宋体" w:hint="eastAsia"/>
          <w:color w:val="000000"/>
          <w:sz w:val="24"/>
          <w:szCs w:val="20"/>
        </w:rPr>
        <w:t>2.2 采购人不提供邮购采购文件服务。</w:t>
      </w:r>
    </w:p>
    <w:p w:rsidR="00270C6D" w:rsidRPr="00E3582A" w:rsidRDefault="00270C6D" w:rsidP="00270C6D">
      <w:pPr>
        <w:pStyle w:val="2"/>
        <w:numPr>
          <w:ilvl w:val="0"/>
          <w:numId w:val="0"/>
        </w:numPr>
        <w:rPr>
          <w:rFonts w:ascii="宋体" w:eastAsia="宋体" w:hAnsi="宋体"/>
          <w:color w:val="000000"/>
          <w:sz w:val="24"/>
        </w:rPr>
      </w:pPr>
      <w:bookmarkStart w:id="9" w:name="_Toc447720933"/>
      <w:bookmarkStart w:id="10" w:name="_Toc12354935"/>
      <w:r w:rsidRPr="00E3582A">
        <w:rPr>
          <w:rFonts w:ascii="宋体" w:eastAsia="宋体" w:hAnsi="宋体" w:hint="eastAsia"/>
          <w:color w:val="000000"/>
          <w:sz w:val="24"/>
        </w:rPr>
        <w:t>3、投标文件的递交</w:t>
      </w:r>
      <w:bookmarkEnd w:id="9"/>
      <w:bookmarkEnd w:id="10"/>
    </w:p>
    <w:p w:rsidR="00270C6D" w:rsidRPr="00E3582A" w:rsidRDefault="00270C6D" w:rsidP="00270C6D">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3.1 投标文件递交的截止时间（投标截止时间，下同）为201</w:t>
      </w:r>
      <w:r>
        <w:rPr>
          <w:rFonts w:ascii="宋体" w:hAnsi="宋体" w:hint="eastAsia"/>
          <w:color w:val="000000"/>
          <w:sz w:val="24"/>
          <w:szCs w:val="20"/>
        </w:rPr>
        <w:t>9</w:t>
      </w:r>
      <w:r w:rsidRPr="00E3582A">
        <w:rPr>
          <w:rFonts w:ascii="宋体" w:hAnsi="宋体" w:hint="eastAsia"/>
          <w:color w:val="000000"/>
          <w:sz w:val="24"/>
          <w:szCs w:val="20"/>
        </w:rPr>
        <w:t>年</w:t>
      </w:r>
      <w:r>
        <w:rPr>
          <w:rFonts w:ascii="宋体" w:hAnsi="宋体" w:hint="eastAsia"/>
          <w:color w:val="000000"/>
          <w:sz w:val="24"/>
          <w:szCs w:val="20"/>
        </w:rPr>
        <w:t>7</w:t>
      </w:r>
      <w:r w:rsidRPr="00E3582A">
        <w:rPr>
          <w:rFonts w:ascii="宋体" w:hAnsi="宋体" w:hint="eastAsia"/>
          <w:color w:val="000000"/>
          <w:sz w:val="24"/>
          <w:szCs w:val="20"/>
        </w:rPr>
        <w:t>月</w:t>
      </w:r>
      <w:r>
        <w:rPr>
          <w:rFonts w:ascii="宋体" w:hAnsi="宋体" w:hint="eastAsia"/>
          <w:color w:val="000000"/>
          <w:sz w:val="24"/>
          <w:szCs w:val="20"/>
        </w:rPr>
        <w:t>24</w:t>
      </w:r>
      <w:r w:rsidRPr="00E3582A">
        <w:rPr>
          <w:rFonts w:ascii="宋体" w:hAnsi="宋体" w:hint="eastAsia"/>
          <w:color w:val="000000"/>
          <w:sz w:val="24"/>
          <w:szCs w:val="20"/>
        </w:rPr>
        <w:t>日</w:t>
      </w:r>
      <w:r>
        <w:rPr>
          <w:rFonts w:ascii="宋体" w:hAnsi="宋体" w:hint="eastAsia"/>
          <w:color w:val="000000"/>
          <w:sz w:val="24"/>
          <w:szCs w:val="20"/>
        </w:rPr>
        <w:t>10</w:t>
      </w:r>
      <w:r w:rsidRPr="00E3582A">
        <w:rPr>
          <w:rFonts w:ascii="宋体" w:hAnsi="宋体"/>
          <w:color w:val="000000"/>
          <w:sz w:val="24"/>
          <w:szCs w:val="20"/>
        </w:rPr>
        <w:t>时</w:t>
      </w:r>
      <w:r>
        <w:rPr>
          <w:rFonts w:ascii="宋体" w:hAnsi="宋体" w:hint="eastAsia"/>
          <w:color w:val="000000"/>
          <w:sz w:val="24"/>
          <w:szCs w:val="20"/>
        </w:rPr>
        <w:t>30</w:t>
      </w:r>
      <w:r w:rsidRPr="00E3582A">
        <w:rPr>
          <w:rFonts w:ascii="宋体" w:hAnsi="宋体"/>
          <w:color w:val="000000"/>
          <w:sz w:val="24"/>
          <w:szCs w:val="20"/>
        </w:rPr>
        <w:t>分</w:t>
      </w:r>
      <w:r w:rsidRPr="00E3582A">
        <w:rPr>
          <w:rFonts w:ascii="宋体" w:hAnsi="宋体" w:hint="eastAsia"/>
          <w:color w:val="000000"/>
          <w:sz w:val="24"/>
          <w:szCs w:val="20"/>
        </w:rPr>
        <w:t>。</w:t>
      </w:r>
    </w:p>
    <w:p w:rsidR="00270C6D" w:rsidRPr="00E3582A" w:rsidRDefault="00270C6D" w:rsidP="00270C6D">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3.2网上递交：网上递交网址为http://www.kmggzy.com，投标人须在投标截止时间前完成所有投标文件的上传，网上确认电子签名，并打印“上传投标文件回执”，投标截止时间前未完成投标文件传输的，视为撤回投标文件。</w:t>
      </w:r>
    </w:p>
    <w:p w:rsidR="00270C6D" w:rsidRPr="00E3582A" w:rsidRDefault="00270C6D" w:rsidP="00270C6D">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现场递交光盘地址：</w:t>
      </w:r>
      <w:r w:rsidRPr="009A34D1">
        <w:rPr>
          <w:rFonts w:ascii="宋体" w:hAnsi="宋体" w:hint="eastAsia"/>
          <w:color w:val="000000"/>
          <w:sz w:val="24"/>
          <w:szCs w:val="20"/>
        </w:rPr>
        <w:t>昆明市呈贡区市级行政中心锦绣大街</w:t>
      </w:r>
      <w:r w:rsidRPr="009A34D1">
        <w:rPr>
          <w:rFonts w:ascii="宋体" w:hAnsi="宋体"/>
          <w:color w:val="000000"/>
          <w:sz w:val="24"/>
          <w:szCs w:val="20"/>
        </w:rPr>
        <w:t>1</w:t>
      </w:r>
      <w:r w:rsidRPr="009A34D1">
        <w:rPr>
          <w:rFonts w:ascii="宋体" w:hAnsi="宋体" w:hint="eastAsia"/>
          <w:color w:val="000000"/>
          <w:sz w:val="24"/>
          <w:szCs w:val="20"/>
        </w:rPr>
        <w:t>号综合服务楼</w:t>
      </w:r>
      <w:r w:rsidRPr="009A34D1">
        <w:rPr>
          <w:rFonts w:ascii="宋体" w:hAnsi="宋体"/>
          <w:color w:val="000000"/>
          <w:sz w:val="24"/>
          <w:szCs w:val="20"/>
        </w:rPr>
        <w:t>2</w:t>
      </w:r>
      <w:r w:rsidRPr="009A34D1">
        <w:rPr>
          <w:rFonts w:ascii="宋体" w:hAnsi="宋体" w:hint="eastAsia"/>
          <w:color w:val="000000"/>
          <w:sz w:val="24"/>
          <w:szCs w:val="20"/>
        </w:rPr>
        <w:t>楼</w:t>
      </w:r>
      <w:r w:rsidRPr="00E3582A">
        <w:rPr>
          <w:rFonts w:ascii="宋体" w:hAnsi="宋体" w:hint="eastAsia"/>
          <w:color w:val="000000"/>
          <w:sz w:val="24"/>
          <w:szCs w:val="20"/>
        </w:rPr>
        <w:t>（昆明市公共资源交易中心）。</w:t>
      </w:r>
    </w:p>
    <w:p w:rsidR="00270C6D" w:rsidRPr="00E3582A" w:rsidRDefault="00270C6D" w:rsidP="00270C6D">
      <w:pPr>
        <w:spacing w:line="500" w:lineRule="exact"/>
        <w:ind w:firstLineChars="200" w:firstLine="480"/>
        <w:rPr>
          <w:rFonts w:ascii="宋体" w:hAnsi="宋体"/>
          <w:b/>
          <w:color w:val="000000"/>
          <w:sz w:val="24"/>
        </w:rPr>
      </w:pPr>
      <w:r w:rsidRPr="00E3582A">
        <w:rPr>
          <w:rFonts w:ascii="宋体" w:hAnsi="宋体" w:hint="eastAsia"/>
          <w:color w:val="000000"/>
          <w:sz w:val="24"/>
          <w:szCs w:val="20"/>
        </w:rPr>
        <w:t>逾期送达的或者未送达指定地点的投标文件（光盘），视为撤回投标文件，采购人不予受理。</w:t>
      </w:r>
    </w:p>
    <w:p w:rsidR="00270C6D" w:rsidRPr="00E3582A" w:rsidRDefault="00270C6D" w:rsidP="00270C6D">
      <w:pPr>
        <w:pStyle w:val="2"/>
        <w:numPr>
          <w:ilvl w:val="0"/>
          <w:numId w:val="0"/>
        </w:numPr>
        <w:rPr>
          <w:rFonts w:ascii="宋体" w:eastAsia="宋体" w:hAnsi="宋体"/>
          <w:color w:val="000000"/>
          <w:sz w:val="24"/>
        </w:rPr>
      </w:pPr>
      <w:bookmarkStart w:id="11" w:name="_Toc447720934"/>
      <w:bookmarkStart w:id="12" w:name="_Toc12354936"/>
      <w:r w:rsidRPr="00E3582A">
        <w:rPr>
          <w:rFonts w:ascii="宋体" w:eastAsia="宋体" w:hAnsi="宋体" w:hint="eastAsia"/>
          <w:color w:val="000000"/>
          <w:sz w:val="24"/>
        </w:rPr>
        <w:t>4、发布公告的媒介</w:t>
      </w:r>
      <w:bookmarkEnd w:id="11"/>
      <w:bookmarkEnd w:id="12"/>
    </w:p>
    <w:p w:rsidR="00270C6D" w:rsidRPr="00E3582A" w:rsidRDefault="00270C6D" w:rsidP="00270C6D">
      <w:pPr>
        <w:spacing w:line="500" w:lineRule="exact"/>
        <w:ind w:firstLineChars="200" w:firstLine="480"/>
        <w:rPr>
          <w:rFonts w:ascii="宋体" w:hAnsi="宋体"/>
          <w:color w:val="000000"/>
          <w:sz w:val="24"/>
        </w:rPr>
      </w:pPr>
      <w:r w:rsidRPr="00FD51CE">
        <w:rPr>
          <w:rFonts w:ascii="宋体" w:hAnsi="宋体" w:hint="eastAsia"/>
          <w:color w:val="000000"/>
          <w:sz w:val="24"/>
        </w:rPr>
        <w:t>云南省政府采购网、昆明市公共资源交易平台公共服务系统。</w:t>
      </w:r>
    </w:p>
    <w:p w:rsidR="00270C6D" w:rsidRPr="00E3582A" w:rsidRDefault="00270C6D" w:rsidP="00270C6D">
      <w:pPr>
        <w:pStyle w:val="2"/>
        <w:numPr>
          <w:ilvl w:val="0"/>
          <w:numId w:val="0"/>
        </w:numPr>
        <w:rPr>
          <w:rFonts w:ascii="宋体" w:eastAsia="宋体" w:hAnsi="宋体"/>
          <w:color w:val="000000"/>
          <w:sz w:val="24"/>
        </w:rPr>
      </w:pPr>
      <w:bookmarkStart w:id="13" w:name="_Toc447720935"/>
      <w:bookmarkStart w:id="14" w:name="_Toc12354937"/>
      <w:r w:rsidRPr="00E3582A">
        <w:rPr>
          <w:rFonts w:ascii="宋体" w:eastAsia="宋体" w:hAnsi="宋体" w:hint="eastAsia"/>
          <w:color w:val="000000"/>
          <w:sz w:val="24"/>
        </w:rPr>
        <w:t>5、联系方式</w:t>
      </w:r>
      <w:bookmarkEnd w:id="13"/>
      <w:bookmarkEnd w:id="14"/>
    </w:p>
    <w:bookmarkEnd w:id="6"/>
    <w:p w:rsidR="00270C6D" w:rsidRPr="00747E1C" w:rsidRDefault="00270C6D" w:rsidP="00270C6D">
      <w:pPr>
        <w:pStyle w:val="a3"/>
        <w:spacing w:line="360" w:lineRule="auto"/>
        <w:ind w:firstLineChars="200" w:firstLine="480"/>
        <w:rPr>
          <w:rFonts w:hAnsi="宋体"/>
          <w:color w:val="000000"/>
          <w:sz w:val="24"/>
          <w:szCs w:val="24"/>
        </w:rPr>
      </w:pPr>
      <w:r w:rsidRPr="00747E1C">
        <w:rPr>
          <w:rFonts w:hAnsi="宋体" w:hint="eastAsia"/>
          <w:color w:val="000000"/>
          <w:sz w:val="24"/>
          <w:szCs w:val="24"/>
        </w:rPr>
        <w:t>采购人：昆明市官渡区教育体育局</w:t>
      </w:r>
    </w:p>
    <w:p w:rsidR="00270C6D" w:rsidRPr="00747E1C" w:rsidRDefault="00270C6D" w:rsidP="00270C6D">
      <w:pPr>
        <w:pStyle w:val="a3"/>
        <w:spacing w:line="360" w:lineRule="auto"/>
        <w:ind w:firstLineChars="200" w:firstLine="480"/>
        <w:rPr>
          <w:rFonts w:hAnsi="宋体" w:hint="eastAsia"/>
          <w:color w:val="000000"/>
          <w:sz w:val="24"/>
          <w:szCs w:val="24"/>
        </w:rPr>
      </w:pPr>
      <w:r w:rsidRPr="00747E1C">
        <w:rPr>
          <w:rFonts w:hAnsi="宋体" w:hint="eastAsia"/>
          <w:color w:val="000000"/>
          <w:sz w:val="24"/>
          <w:szCs w:val="24"/>
        </w:rPr>
        <w:t>地址：</w:t>
      </w:r>
      <w:r w:rsidRPr="00747E1C">
        <w:rPr>
          <w:rFonts w:hAnsi="宋体"/>
          <w:color w:val="000000"/>
          <w:sz w:val="24"/>
          <w:szCs w:val="24"/>
        </w:rPr>
        <w:t>昆明市官渡</w:t>
      </w:r>
      <w:r w:rsidRPr="00747E1C">
        <w:rPr>
          <w:rFonts w:hAnsi="宋体" w:hint="eastAsia"/>
          <w:color w:val="000000"/>
          <w:sz w:val="24"/>
          <w:szCs w:val="24"/>
        </w:rPr>
        <w:t>区</w:t>
      </w:r>
      <w:r w:rsidRPr="00747E1C">
        <w:rPr>
          <w:rFonts w:hAnsi="宋体"/>
          <w:color w:val="000000"/>
          <w:sz w:val="24"/>
          <w:szCs w:val="24"/>
        </w:rPr>
        <w:t>云秀路</w:t>
      </w:r>
      <w:r w:rsidRPr="00747E1C">
        <w:rPr>
          <w:rFonts w:hAnsi="宋体" w:hint="eastAsia"/>
          <w:color w:val="000000"/>
          <w:sz w:val="24"/>
          <w:szCs w:val="24"/>
        </w:rPr>
        <w:t>2898号</w:t>
      </w:r>
      <w:r w:rsidRPr="00747E1C">
        <w:rPr>
          <w:rFonts w:hAnsi="宋体"/>
          <w:color w:val="000000"/>
          <w:sz w:val="24"/>
          <w:szCs w:val="24"/>
        </w:rPr>
        <w:t>国投大厦</w:t>
      </w:r>
    </w:p>
    <w:p w:rsidR="00270C6D" w:rsidRPr="00747E1C" w:rsidRDefault="00270C6D" w:rsidP="00270C6D">
      <w:pPr>
        <w:pStyle w:val="a3"/>
        <w:spacing w:line="360" w:lineRule="auto"/>
        <w:ind w:firstLineChars="200" w:firstLine="480"/>
        <w:rPr>
          <w:rFonts w:hAnsi="宋体"/>
          <w:color w:val="000000"/>
          <w:sz w:val="24"/>
          <w:szCs w:val="24"/>
        </w:rPr>
      </w:pPr>
      <w:r w:rsidRPr="00747E1C">
        <w:rPr>
          <w:rFonts w:hAnsi="宋体" w:hint="eastAsia"/>
          <w:color w:val="000000"/>
          <w:sz w:val="24"/>
          <w:szCs w:val="24"/>
        </w:rPr>
        <w:t>联系人：张勇</w:t>
      </w:r>
    </w:p>
    <w:p w:rsidR="00270C6D" w:rsidRPr="00E3582A" w:rsidRDefault="00270C6D" w:rsidP="00270C6D">
      <w:pPr>
        <w:pStyle w:val="a3"/>
        <w:spacing w:line="360" w:lineRule="auto"/>
        <w:ind w:firstLineChars="200" w:firstLine="480"/>
        <w:rPr>
          <w:rFonts w:hAnsi="宋体"/>
          <w:color w:val="000000"/>
          <w:sz w:val="24"/>
          <w:szCs w:val="24"/>
        </w:rPr>
      </w:pPr>
      <w:r w:rsidRPr="00747E1C">
        <w:rPr>
          <w:rFonts w:hAnsi="宋体" w:hint="eastAsia"/>
          <w:color w:val="000000"/>
          <w:sz w:val="24"/>
          <w:szCs w:val="24"/>
        </w:rPr>
        <w:t>联系电话：0871-67164613</w:t>
      </w:r>
    </w:p>
    <w:p w:rsidR="00270C6D" w:rsidRDefault="00270C6D" w:rsidP="00270C6D">
      <w:pPr>
        <w:pStyle w:val="a3"/>
        <w:spacing w:line="360" w:lineRule="auto"/>
        <w:ind w:firstLineChars="200" w:firstLine="480"/>
        <w:rPr>
          <w:rFonts w:hAnsi="宋体" w:hint="eastAsia"/>
          <w:color w:val="000000"/>
          <w:sz w:val="24"/>
          <w:szCs w:val="24"/>
        </w:rPr>
      </w:pPr>
      <w:r w:rsidRPr="00E3582A">
        <w:rPr>
          <w:rFonts w:hAnsi="宋体" w:hint="eastAsia"/>
          <w:color w:val="000000"/>
          <w:sz w:val="24"/>
          <w:szCs w:val="24"/>
        </w:rPr>
        <w:t>采购代理机构：云南招标股份有限公司</w:t>
      </w:r>
    </w:p>
    <w:p w:rsidR="00270C6D" w:rsidRPr="00E3582A" w:rsidRDefault="00270C6D" w:rsidP="00270C6D">
      <w:pPr>
        <w:pStyle w:val="a3"/>
        <w:spacing w:line="360" w:lineRule="auto"/>
        <w:ind w:firstLineChars="200" w:firstLine="480"/>
        <w:rPr>
          <w:rFonts w:hAnsi="宋体"/>
          <w:color w:val="000000"/>
          <w:sz w:val="24"/>
          <w:szCs w:val="24"/>
        </w:rPr>
      </w:pPr>
      <w:r w:rsidRPr="00E3582A">
        <w:rPr>
          <w:rFonts w:hAnsi="宋体" w:hint="eastAsia"/>
          <w:color w:val="000000"/>
          <w:sz w:val="24"/>
          <w:szCs w:val="24"/>
        </w:rPr>
        <w:lastRenderedPageBreak/>
        <w:t>地址：云南省昆明市人民西路328号</w:t>
      </w:r>
    </w:p>
    <w:p w:rsidR="00270C6D" w:rsidRPr="00E3582A" w:rsidRDefault="00270C6D" w:rsidP="00270C6D">
      <w:pPr>
        <w:pStyle w:val="a3"/>
        <w:spacing w:line="360" w:lineRule="auto"/>
        <w:ind w:firstLineChars="200" w:firstLine="480"/>
        <w:rPr>
          <w:rFonts w:hAnsi="宋体"/>
          <w:color w:val="000000"/>
          <w:sz w:val="24"/>
          <w:szCs w:val="24"/>
        </w:rPr>
      </w:pPr>
      <w:r w:rsidRPr="00E3582A">
        <w:rPr>
          <w:rFonts w:hAnsi="宋体" w:hint="eastAsia"/>
          <w:color w:val="000000"/>
          <w:sz w:val="24"/>
          <w:szCs w:val="24"/>
        </w:rPr>
        <w:t>联系人：李彬</w:t>
      </w:r>
    </w:p>
    <w:p w:rsidR="00270C6D" w:rsidRPr="00E3582A" w:rsidRDefault="00270C6D" w:rsidP="00270C6D">
      <w:pPr>
        <w:pStyle w:val="a3"/>
        <w:spacing w:line="360" w:lineRule="auto"/>
        <w:ind w:firstLineChars="200" w:firstLine="480"/>
        <w:rPr>
          <w:rFonts w:hAnsi="宋体"/>
          <w:bCs/>
          <w:color w:val="000000"/>
          <w:sz w:val="24"/>
        </w:rPr>
      </w:pPr>
      <w:r w:rsidRPr="00E3582A">
        <w:rPr>
          <w:rFonts w:hAnsi="宋体" w:hint="eastAsia"/>
          <w:color w:val="000000"/>
          <w:sz w:val="24"/>
          <w:szCs w:val="24"/>
        </w:rPr>
        <w:t>联系电话：0871-</w:t>
      </w:r>
      <w:r w:rsidRPr="00E3582A">
        <w:rPr>
          <w:rFonts w:hAnsi="宋体" w:hint="eastAsia"/>
          <w:bCs/>
          <w:color w:val="000000"/>
          <w:sz w:val="24"/>
          <w:szCs w:val="24"/>
        </w:rPr>
        <w:t>65</w:t>
      </w:r>
      <w:r>
        <w:rPr>
          <w:rFonts w:hAnsi="宋体" w:hint="eastAsia"/>
          <w:bCs/>
          <w:color w:val="000000"/>
          <w:sz w:val="24"/>
          <w:szCs w:val="24"/>
        </w:rPr>
        <w:t>337174</w:t>
      </w:r>
    </w:p>
    <w:p w:rsidR="00270C6D" w:rsidRPr="00E3582A" w:rsidRDefault="00270C6D" w:rsidP="00270C6D">
      <w:pPr>
        <w:pStyle w:val="a3"/>
        <w:spacing w:line="360" w:lineRule="auto"/>
        <w:ind w:firstLineChars="200" w:firstLine="480"/>
        <w:rPr>
          <w:rFonts w:hAnsi="宋体"/>
          <w:color w:val="000000"/>
          <w:sz w:val="24"/>
          <w:szCs w:val="24"/>
        </w:rPr>
      </w:pPr>
      <w:r w:rsidRPr="00E3582A">
        <w:rPr>
          <w:rFonts w:hAnsi="宋体" w:hint="eastAsia"/>
          <w:color w:val="000000"/>
          <w:sz w:val="24"/>
          <w:szCs w:val="24"/>
        </w:rPr>
        <w:t>传真：0871-</w:t>
      </w:r>
      <w:r w:rsidRPr="009957F8">
        <w:rPr>
          <w:rFonts w:hAnsi="宋体" w:hint="eastAsia"/>
          <w:color w:val="000000"/>
          <w:sz w:val="24"/>
          <w:szCs w:val="24"/>
        </w:rPr>
        <w:t>65348547</w:t>
      </w:r>
    </w:p>
    <w:p w:rsidR="00270C6D" w:rsidRPr="00E3582A" w:rsidRDefault="00270C6D" w:rsidP="00270C6D">
      <w:pPr>
        <w:pStyle w:val="a3"/>
        <w:spacing w:line="360" w:lineRule="auto"/>
        <w:ind w:firstLineChars="200" w:firstLine="480"/>
        <w:rPr>
          <w:rFonts w:hAnsi="宋体"/>
          <w:color w:val="000000"/>
          <w:sz w:val="24"/>
          <w:szCs w:val="24"/>
        </w:rPr>
      </w:pPr>
      <w:r w:rsidRPr="00E3582A">
        <w:rPr>
          <w:rFonts w:hAnsi="宋体" w:hint="eastAsia"/>
          <w:color w:val="000000"/>
          <w:sz w:val="24"/>
          <w:szCs w:val="24"/>
        </w:rPr>
        <w:t>邮政编码：650106</w:t>
      </w:r>
    </w:p>
    <w:p w:rsidR="00270C6D" w:rsidRDefault="00270C6D" w:rsidP="00270C6D">
      <w:pPr>
        <w:pStyle w:val="a3"/>
        <w:spacing w:line="360" w:lineRule="auto"/>
        <w:ind w:firstLineChars="200" w:firstLine="480"/>
        <w:rPr>
          <w:rFonts w:hAnsi="宋体" w:hint="eastAsia"/>
          <w:color w:val="000000"/>
          <w:sz w:val="24"/>
          <w:szCs w:val="24"/>
        </w:rPr>
      </w:pPr>
      <w:r w:rsidRPr="00E3582A">
        <w:rPr>
          <w:rFonts w:hAnsi="宋体" w:hint="eastAsia"/>
          <w:color w:val="000000"/>
          <w:sz w:val="24"/>
          <w:szCs w:val="24"/>
        </w:rPr>
        <w:t>开户行：中国工商银行股份有限公司昆明西市区支行</w:t>
      </w:r>
    </w:p>
    <w:p w:rsidR="001B0470" w:rsidRDefault="00270C6D" w:rsidP="00270C6D">
      <w:pPr>
        <w:pStyle w:val="a3"/>
        <w:spacing w:line="360" w:lineRule="auto"/>
        <w:ind w:firstLineChars="200" w:firstLine="480"/>
      </w:pPr>
      <w:bookmarkStart w:id="15" w:name="_GoBack"/>
      <w:bookmarkEnd w:id="15"/>
      <w:r w:rsidRPr="00E3582A">
        <w:rPr>
          <w:rFonts w:hAnsi="宋体" w:hint="eastAsia"/>
          <w:color w:val="000000"/>
          <w:sz w:val="24"/>
          <w:szCs w:val="24"/>
        </w:rPr>
        <w:t>账号：</w:t>
      </w:r>
      <w:r w:rsidRPr="00E3582A">
        <w:rPr>
          <w:rFonts w:hAnsi="宋体"/>
          <w:color w:val="000000"/>
          <w:sz w:val="24"/>
          <w:szCs w:val="24"/>
        </w:rPr>
        <w:t>2502016009024543511</w:t>
      </w:r>
      <w:bookmarkEnd w:id="2"/>
    </w:p>
    <w:sectPr w:rsidR="001B0470" w:rsidSect="00270C6D">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start w:val="1"/>
      <w:numFmt w:val="decimal"/>
      <w:pStyle w:val="1"/>
      <w:lvlText w:val="%1"/>
      <w:lvlJc w:val="left"/>
      <w:pPr>
        <w:tabs>
          <w:tab w:val="num" w:pos="360"/>
        </w:tabs>
        <w:ind w:left="284" w:hanging="284"/>
      </w:pPr>
      <w:rPr>
        <w:rFonts w:ascii="Times New Roman" w:hAnsi="Times New Roman" w:hint="default"/>
        <w:b/>
        <w:i w:val="0"/>
        <w:sz w:val="28"/>
      </w:rPr>
    </w:lvl>
    <w:lvl w:ilvl="1">
      <w:start w:val="1"/>
      <w:numFmt w:val="decimal"/>
      <w:pStyle w:val="2"/>
      <w:lvlText w:val="%1.%2"/>
      <w:lvlJc w:val="left"/>
      <w:pPr>
        <w:tabs>
          <w:tab w:val="num" w:pos="1021"/>
        </w:tabs>
        <w:ind w:left="1021" w:hanging="596"/>
      </w:pPr>
      <w:rPr>
        <w:rFonts w:ascii="Times New Roman" w:hAnsi="Times New Roman" w:hint="default"/>
        <w:b/>
        <w:i w:val="0"/>
        <w:sz w:val="28"/>
      </w:rPr>
    </w:lvl>
    <w:lvl w:ilvl="2">
      <w:start w:val="1"/>
      <w:numFmt w:val="decimal"/>
      <w:pStyle w:val="3"/>
      <w:lvlText w:val="%1.%2.%3"/>
      <w:lvlJc w:val="left"/>
      <w:pPr>
        <w:tabs>
          <w:tab w:val="num" w:pos="1588"/>
        </w:tabs>
        <w:ind w:left="1588" w:hanging="737"/>
      </w:pPr>
      <w:rPr>
        <w:rFonts w:ascii="Times New Roman" w:hAnsi="Times New Roman" w:hint="default"/>
        <w:b/>
        <w:i w:val="0"/>
        <w:sz w:val="24"/>
      </w:rPr>
    </w:lvl>
    <w:lvl w:ilvl="3">
      <w:start w:val="1"/>
      <w:numFmt w:val="decimal"/>
      <w:pStyle w:val="4"/>
      <w:lvlText w:val="%1.%2.%3.%4"/>
      <w:lvlJc w:val="left"/>
      <w:pPr>
        <w:tabs>
          <w:tab w:val="num" w:pos="2155"/>
        </w:tabs>
        <w:ind w:left="2155" w:hanging="1078"/>
      </w:pPr>
      <w:rPr>
        <w:rFonts w:ascii="Arial" w:hAnsi="Arial" w:hint="default"/>
        <w:b w:val="0"/>
        <w:i w:val="0"/>
        <w:sz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96"/>
    <w:rsid w:val="00134042"/>
    <w:rsid w:val="001B0470"/>
    <w:rsid w:val="00270C6D"/>
    <w:rsid w:val="00DB2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C6D"/>
    <w:pPr>
      <w:widowControl w:val="0"/>
      <w:jc w:val="both"/>
    </w:pPr>
    <w:rPr>
      <w:rFonts w:ascii="Times New Roman" w:eastAsia="宋体" w:hAnsi="Times New Roman" w:cs="Times New Roman"/>
      <w:szCs w:val="24"/>
    </w:rPr>
  </w:style>
  <w:style w:type="paragraph" w:styleId="1">
    <w:name w:val="heading 1"/>
    <w:aliases w:val="123321,H1,h1,PIM 1,1.,H11,H12,H111,H13,H112,1,Huvudrubrik,app heading 1,app heading 11,app heading 12,app heading 111,app heading 13,prop,Heading 11,II+,I,H14,H15,H16,H17,H18,H121,H131,H141,H151,H161,H171,H19,H122,H132,H142,H152,H162,H172,l1,章节,第一层"/>
    <w:basedOn w:val="a"/>
    <w:next w:val="a"/>
    <w:link w:val="1Char"/>
    <w:qFormat/>
    <w:rsid w:val="00270C6D"/>
    <w:pPr>
      <w:keepNext/>
      <w:keepLines/>
      <w:numPr>
        <w:numId w:val="1"/>
      </w:numPr>
      <w:adjustRightInd w:val="0"/>
      <w:spacing w:before="120" w:line="360" w:lineRule="auto"/>
      <w:textAlignment w:val="baseline"/>
      <w:outlineLvl w:val="0"/>
    </w:pPr>
    <w:rPr>
      <w:rFonts w:eastAsia="黑体"/>
      <w:b/>
      <w:kern w:val="44"/>
      <w:sz w:val="28"/>
      <w:szCs w:val="20"/>
      <w:lang w:val="x-none" w:eastAsia="x-none"/>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
    <w:link w:val="2Char"/>
    <w:qFormat/>
    <w:rsid w:val="00270C6D"/>
    <w:pPr>
      <w:keepNext/>
      <w:numPr>
        <w:ilvl w:val="1"/>
        <w:numId w:val="1"/>
      </w:numPr>
      <w:adjustRightInd w:val="0"/>
      <w:spacing w:before="120" w:line="360" w:lineRule="auto"/>
      <w:textAlignment w:val="baseline"/>
      <w:outlineLvl w:val="1"/>
    </w:pPr>
    <w:rPr>
      <w:rFonts w:eastAsia="黑体"/>
      <w:b/>
      <w:kern w:val="0"/>
      <w:sz w:val="28"/>
      <w:szCs w:val="20"/>
      <w:lang w:val="x-none" w:eastAsia="x-none"/>
    </w:rPr>
  </w:style>
  <w:style w:type="paragraph" w:styleId="3">
    <w:name w:val="heading 3"/>
    <w:aliases w:val="h3,H3,level_3,PIM 3,Level 3 Head,Heading 3 - old,sect1.2.3,sect1.2.31,sect1.2.32,sect1.2.311,sect1.2.33,sect1.2.312,Bold Head,bh,H31,H32,H33,H34,H35,H36,H37,H38,H39,H310,H311,H321,H331,H341,H351,H361,H371,H381,H391,H3101,H312,H322,H332,H342,l3,3,CT"/>
    <w:basedOn w:val="a"/>
    <w:next w:val="a"/>
    <w:link w:val="3Char"/>
    <w:qFormat/>
    <w:rsid w:val="00270C6D"/>
    <w:pPr>
      <w:numPr>
        <w:ilvl w:val="2"/>
        <w:numId w:val="1"/>
      </w:numPr>
      <w:tabs>
        <w:tab w:val="left" w:pos="900"/>
      </w:tabs>
      <w:adjustRightInd w:val="0"/>
      <w:spacing w:before="120" w:line="360" w:lineRule="auto"/>
      <w:textAlignment w:val="baseline"/>
      <w:outlineLvl w:val="2"/>
    </w:pPr>
    <w:rPr>
      <w:rFonts w:eastAsia="黑体"/>
      <w:b/>
      <w:kern w:val="0"/>
      <w:sz w:val="28"/>
      <w:szCs w:val="20"/>
      <w:lang w:val="x-none" w:eastAsia="x-none"/>
    </w:rPr>
  </w:style>
  <w:style w:type="paragraph" w:styleId="4">
    <w:name w:val="heading 4"/>
    <w:aliases w:val="h4,PIM 4,H4,bullet,bl,bb,4,4heading,H41,H42,H43,H44,H45,H46,H47,H48,H49,H410,H411,H421,H431,H441,H451,H461,H471,H481,H491,H4101,H412,H422,H432,H442,H452,H462,H472,H482,H492,H4102,H4111,H4211,H4311,H4411,H4511,H4611,H4711,H4811,H4911,H41011,L4,rh1,h"/>
    <w:basedOn w:val="a"/>
    <w:next w:val="a"/>
    <w:link w:val="4Char"/>
    <w:qFormat/>
    <w:rsid w:val="00270C6D"/>
    <w:pPr>
      <w:numPr>
        <w:ilvl w:val="3"/>
        <w:numId w:val="1"/>
      </w:numPr>
      <w:tabs>
        <w:tab w:val="left" w:pos="2155"/>
      </w:tabs>
      <w:adjustRightInd w:val="0"/>
      <w:spacing w:before="120" w:line="360" w:lineRule="auto"/>
      <w:textAlignment w:val="baseline"/>
      <w:outlineLvl w:val="3"/>
    </w:pPr>
    <w:rPr>
      <w:rFonts w:ascii="Arial" w:eastAsia="黑体" w:hAnsi="Arial"/>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70C6D"/>
    <w:rPr>
      <w:rFonts w:ascii="Times New Roman" w:eastAsia="黑体" w:hAnsi="Times New Roman" w:cs="Times New Roman"/>
      <w:b/>
      <w:kern w:val="44"/>
      <w:sz w:val="28"/>
      <w:szCs w:val="20"/>
      <w:lang w:val="x-none" w:eastAsia="x-none"/>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270C6D"/>
    <w:rPr>
      <w:rFonts w:ascii="Times New Roman" w:eastAsia="黑体" w:hAnsi="Times New Roman" w:cs="Times New Roman"/>
      <w:b/>
      <w:kern w:val="0"/>
      <w:sz w:val="28"/>
      <w:szCs w:val="20"/>
      <w:lang w:val="x-none" w:eastAsia="x-none"/>
    </w:rPr>
  </w:style>
  <w:style w:type="character" w:customStyle="1" w:styleId="3Char">
    <w:name w:val="标题 3 Char"/>
    <w:basedOn w:val="a0"/>
    <w:link w:val="3"/>
    <w:rsid w:val="00270C6D"/>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270C6D"/>
    <w:rPr>
      <w:rFonts w:ascii="Arial" w:eastAsia="黑体" w:hAnsi="Arial" w:cs="Times New Roman"/>
      <w:kern w:val="0"/>
      <w:sz w:val="28"/>
      <w:szCs w:val="20"/>
      <w:lang w:val="x-none" w:eastAsia="x-none"/>
    </w:rPr>
  </w:style>
  <w:style w:type="character" w:customStyle="1" w:styleId="Char">
    <w:name w:val="纯文本 Char"/>
    <w:aliases w:val="普通文字 Char Char1,正 文 1 Char1,孙普文字 Char1,纯文本 Char1 Char Char Char1,纯文本 Char Char Char Char Char1,纯文本 Char Char1 Char1,纯文本 Char1 Char Char2,纯文本 Char Char Char Char2,文字缩进 Char1,普通文字1 Char1,普通文字2 Char1,普通文字3 Char1,普通文字4 Char1,普通文字5 Char1,普通文字6 Char1"/>
    <w:link w:val="a3"/>
    <w:rsid w:val="00270C6D"/>
    <w:rPr>
      <w:rFonts w:ascii="宋体" w:eastAsia="宋体"/>
    </w:rPr>
  </w:style>
  <w:style w:type="paragraph" w:styleId="a3">
    <w:name w:val="Plain Text"/>
    <w:aliases w:val="普通文字 Char,正 文 1,孙普文字,纯文本 Char1 Char Char,纯文本 Char Char Char Char,纯文本 Char Char1,纯文本 Char1 Char,纯文本 Char Char Char,文字缩进,普通文字1,普通文字2,普通文字3,普通文字4,普通文字5,普通文字6,普通文字11,普通文字21,普通文字31,普通文字41,普通文字7,普通文字 Char Char Char Char Char Char Char Char,纯文本*,特点标题,普通文字,小"/>
    <w:basedOn w:val="a"/>
    <w:link w:val="Char"/>
    <w:rsid w:val="00270C6D"/>
    <w:rPr>
      <w:rFonts w:ascii="宋体" w:hAnsiTheme="minorHAnsi" w:cstheme="minorBidi"/>
      <w:szCs w:val="22"/>
    </w:rPr>
  </w:style>
  <w:style w:type="character" w:customStyle="1" w:styleId="Char1">
    <w:name w:val="纯文本 Char1"/>
    <w:basedOn w:val="a0"/>
    <w:uiPriority w:val="99"/>
    <w:semiHidden/>
    <w:rsid w:val="00270C6D"/>
    <w:rPr>
      <w:rFonts w:ascii="宋体" w:eastAsia="宋体" w:hAnsi="Courier New" w:cs="Courier New"/>
      <w:szCs w:val="21"/>
    </w:rPr>
  </w:style>
  <w:style w:type="paragraph" w:styleId="20">
    <w:name w:val="toc 2"/>
    <w:basedOn w:val="a"/>
    <w:next w:val="a"/>
    <w:uiPriority w:val="39"/>
    <w:qFormat/>
    <w:rsid w:val="00270C6D"/>
    <w:pPr>
      <w:tabs>
        <w:tab w:val="right" w:leader="dot" w:pos="9628"/>
      </w:tabs>
      <w:spacing w:line="260" w:lineRule="exact"/>
      <w:ind w:left="210"/>
      <w:jc w:val="left"/>
    </w:pPr>
    <w:rPr>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C6D"/>
    <w:pPr>
      <w:widowControl w:val="0"/>
      <w:jc w:val="both"/>
    </w:pPr>
    <w:rPr>
      <w:rFonts w:ascii="Times New Roman" w:eastAsia="宋体" w:hAnsi="Times New Roman" w:cs="Times New Roman"/>
      <w:szCs w:val="24"/>
    </w:rPr>
  </w:style>
  <w:style w:type="paragraph" w:styleId="1">
    <w:name w:val="heading 1"/>
    <w:aliases w:val="123321,H1,h1,PIM 1,1.,H11,H12,H111,H13,H112,1,Huvudrubrik,app heading 1,app heading 11,app heading 12,app heading 111,app heading 13,prop,Heading 11,II+,I,H14,H15,H16,H17,H18,H121,H131,H141,H151,H161,H171,H19,H122,H132,H142,H152,H162,H172,l1,章节,第一层"/>
    <w:basedOn w:val="a"/>
    <w:next w:val="a"/>
    <w:link w:val="1Char"/>
    <w:qFormat/>
    <w:rsid w:val="00270C6D"/>
    <w:pPr>
      <w:keepNext/>
      <w:keepLines/>
      <w:numPr>
        <w:numId w:val="1"/>
      </w:numPr>
      <w:adjustRightInd w:val="0"/>
      <w:spacing w:before="120" w:line="360" w:lineRule="auto"/>
      <w:textAlignment w:val="baseline"/>
      <w:outlineLvl w:val="0"/>
    </w:pPr>
    <w:rPr>
      <w:rFonts w:eastAsia="黑体"/>
      <w:b/>
      <w:kern w:val="44"/>
      <w:sz w:val="28"/>
      <w:szCs w:val="20"/>
      <w:lang w:val="x-none" w:eastAsia="x-none"/>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
    <w:link w:val="2Char"/>
    <w:qFormat/>
    <w:rsid w:val="00270C6D"/>
    <w:pPr>
      <w:keepNext/>
      <w:numPr>
        <w:ilvl w:val="1"/>
        <w:numId w:val="1"/>
      </w:numPr>
      <w:adjustRightInd w:val="0"/>
      <w:spacing w:before="120" w:line="360" w:lineRule="auto"/>
      <w:textAlignment w:val="baseline"/>
      <w:outlineLvl w:val="1"/>
    </w:pPr>
    <w:rPr>
      <w:rFonts w:eastAsia="黑体"/>
      <w:b/>
      <w:kern w:val="0"/>
      <w:sz w:val="28"/>
      <w:szCs w:val="20"/>
      <w:lang w:val="x-none" w:eastAsia="x-none"/>
    </w:rPr>
  </w:style>
  <w:style w:type="paragraph" w:styleId="3">
    <w:name w:val="heading 3"/>
    <w:aliases w:val="h3,H3,level_3,PIM 3,Level 3 Head,Heading 3 - old,sect1.2.3,sect1.2.31,sect1.2.32,sect1.2.311,sect1.2.33,sect1.2.312,Bold Head,bh,H31,H32,H33,H34,H35,H36,H37,H38,H39,H310,H311,H321,H331,H341,H351,H361,H371,H381,H391,H3101,H312,H322,H332,H342,l3,3,CT"/>
    <w:basedOn w:val="a"/>
    <w:next w:val="a"/>
    <w:link w:val="3Char"/>
    <w:qFormat/>
    <w:rsid w:val="00270C6D"/>
    <w:pPr>
      <w:numPr>
        <w:ilvl w:val="2"/>
        <w:numId w:val="1"/>
      </w:numPr>
      <w:tabs>
        <w:tab w:val="left" w:pos="900"/>
      </w:tabs>
      <w:adjustRightInd w:val="0"/>
      <w:spacing w:before="120" w:line="360" w:lineRule="auto"/>
      <w:textAlignment w:val="baseline"/>
      <w:outlineLvl w:val="2"/>
    </w:pPr>
    <w:rPr>
      <w:rFonts w:eastAsia="黑体"/>
      <w:b/>
      <w:kern w:val="0"/>
      <w:sz w:val="28"/>
      <w:szCs w:val="20"/>
      <w:lang w:val="x-none" w:eastAsia="x-none"/>
    </w:rPr>
  </w:style>
  <w:style w:type="paragraph" w:styleId="4">
    <w:name w:val="heading 4"/>
    <w:aliases w:val="h4,PIM 4,H4,bullet,bl,bb,4,4heading,H41,H42,H43,H44,H45,H46,H47,H48,H49,H410,H411,H421,H431,H441,H451,H461,H471,H481,H491,H4101,H412,H422,H432,H442,H452,H462,H472,H482,H492,H4102,H4111,H4211,H4311,H4411,H4511,H4611,H4711,H4811,H4911,H41011,L4,rh1,h"/>
    <w:basedOn w:val="a"/>
    <w:next w:val="a"/>
    <w:link w:val="4Char"/>
    <w:qFormat/>
    <w:rsid w:val="00270C6D"/>
    <w:pPr>
      <w:numPr>
        <w:ilvl w:val="3"/>
        <w:numId w:val="1"/>
      </w:numPr>
      <w:tabs>
        <w:tab w:val="left" w:pos="2155"/>
      </w:tabs>
      <w:adjustRightInd w:val="0"/>
      <w:spacing w:before="120" w:line="360" w:lineRule="auto"/>
      <w:textAlignment w:val="baseline"/>
      <w:outlineLvl w:val="3"/>
    </w:pPr>
    <w:rPr>
      <w:rFonts w:ascii="Arial" w:eastAsia="黑体" w:hAnsi="Arial"/>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70C6D"/>
    <w:rPr>
      <w:rFonts w:ascii="Times New Roman" w:eastAsia="黑体" w:hAnsi="Times New Roman" w:cs="Times New Roman"/>
      <w:b/>
      <w:kern w:val="44"/>
      <w:sz w:val="28"/>
      <w:szCs w:val="20"/>
      <w:lang w:val="x-none" w:eastAsia="x-none"/>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270C6D"/>
    <w:rPr>
      <w:rFonts w:ascii="Times New Roman" w:eastAsia="黑体" w:hAnsi="Times New Roman" w:cs="Times New Roman"/>
      <w:b/>
      <w:kern w:val="0"/>
      <w:sz w:val="28"/>
      <w:szCs w:val="20"/>
      <w:lang w:val="x-none" w:eastAsia="x-none"/>
    </w:rPr>
  </w:style>
  <w:style w:type="character" w:customStyle="1" w:styleId="3Char">
    <w:name w:val="标题 3 Char"/>
    <w:basedOn w:val="a0"/>
    <w:link w:val="3"/>
    <w:rsid w:val="00270C6D"/>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270C6D"/>
    <w:rPr>
      <w:rFonts w:ascii="Arial" w:eastAsia="黑体" w:hAnsi="Arial" w:cs="Times New Roman"/>
      <w:kern w:val="0"/>
      <w:sz w:val="28"/>
      <w:szCs w:val="20"/>
      <w:lang w:val="x-none" w:eastAsia="x-none"/>
    </w:rPr>
  </w:style>
  <w:style w:type="character" w:customStyle="1" w:styleId="Char">
    <w:name w:val="纯文本 Char"/>
    <w:aliases w:val="普通文字 Char Char1,正 文 1 Char1,孙普文字 Char1,纯文本 Char1 Char Char Char1,纯文本 Char Char Char Char Char1,纯文本 Char Char1 Char1,纯文本 Char1 Char Char2,纯文本 Char Char Char Char2,文字缩进 Char1,普通文字1 Char1,普通文字2 Char1,普通文字3 Char1,普通文字4 Char1,普通文字5 Char1,普通文字6 Char1"/>
    <w:link w:val="a3"/>
    <w:rsid w:val="00270C6D"/>
    <w:rPr>
      <w:rFonts w:ascii="宋体" w:eastAsia="宋体"/>
    </w:rPr>
  </w:style>
  <w:style w:type="paragraph" w:styleId="a3">
    <w:name w:val="Plain Text"/>
    <w:aliases w:val="普通文字 Char,正 文 1,孙普文字,纯文本 Char1 Char Char,纯文本 Char Char Char Char,纯文本 Char Char1,纯文本 Char1 Char,纯文本 Char Char Char,文字缩进,普通文字1,普通文字2,普通文字3,普通文字4,普通文字5,普通文字6,普通文字11,普通文字21,普通文字31,普通文字41,普通文字7,普通文字 Char Char Char Char Char Char Char Char,纯文本*,特点标题,普通文字,小"/>
    <w:basedOn w:val="a"/>
    <w:link w:val="Char"/>
    <w:rsid w:val="00270C6D"/>
    <w:rPr>
      <w:rFonts w:ascii="宋体" w:hAnsiTheme="minorHAnsi" w:cstheme="minorBidi"/>
      <w:szCs w:val="22"/>
    </w:rPr>
  </w:style>
  <w:style w:type="character" w:customStyle="1" w:styleId="Char1">
    <w:name w:val="纯文本 Char1"/>
    <w:basedOn w:val="a0"/>
    <w:uiPriority w:val="99"/>
    <w:semiHidden/>
    <w:rsid w:val="00270C6D"/>
    <w:rPr>
      <w:rFonts w:ascii="宋体" w:eastAsia="宋体" w:hAnsi="Courier New" w:cs="Courier New"/>
      <w:szCs w:val="21"/>
    </w:rPr>
  </w:style>
  <w:style w:type="paragraph" w:styleId="20">
    <w:name w:val="toc 2"/>
    <w:basedOn w:val="a"/>
    <w:next w:val="a"/>
    <w:uiPriority w:val="39"/>
    <w:qFormat/>
    <w:rsid w:val="00270C6D"/>
    <w:pPr>
      <w:tabs>
        <w:tab w:val="right" w:leader="dot" w:pos="9628"/>
      </w:tabs>
      <w:spacing w:line="260" w:lineRule="exact"/>
      <w:ind w:left="210"/>
      <w:jc w:val="left"/>
    </w:pPr>
    <w:rPr>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4427954.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2019-12-10T01:48:00Z</dcterms:created>
  <dcterms:modified xsi:type="dcterms:W3CDTF">2019-12-10T01:49:00Z</dcterms:modified>
</cp:coreProperties>
</file>