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B9" w:rsidRPr="00E3582A" w:rsidRDefault="00540BB9" w:rsidP="00540BB9">
      <w:pPr>
        <w:pStyle w:val="1"/>
        <w:numPr>
          <w:ilvl w:val="0"/>
          <w:numId w:val="0"/>
        </w:numPr>
        <w:tabs>
          <w:tab w:val="left" w:pos="360"/>
        </w:tabs>
        <w:jc w:val="center"/>
        <w:rPr>
          <w:rFonts w:ascii="宋体" w:eastAsia="宋体" w:hAnsi="宋体"/>
          <w:b w:val="0"/>
          <w:color w:val="000000"/>
          <w:sz w:val="32"/>
          <w:szCs w:val="32"/>
        </w:rPr>
      </w:pPr>
      <w:bookmarkStart w:id="0" w:name="_Toc373252437"/>
      <w:bookmarkStart w:id="1" w:name="_Toc447720930"/>
      <w:bookmarkStart w:id="2" w:name="_Toc508205336"/>
      <w:r w:rsidRPr="00E3582A">
        <w:rPr>
          <w:rFonts w:ascii="宋体" w:eastAsia="宋体" w:hAnsi="宋体" w:hint="eastAsia"/>
          <w:color w:val="000000"/>
          <w:sz w:val="32"/>
          <w:szCs w:val="32"/>
        </w:rPr>
        <w:t>第一章</w:t>
      </w:r>
      <w:r w:rsidRPr="00E3582A">
        <w:rPr>
          <w:rFonts w:ascii="宋体" w:eastAsia="宋体" w:hAnsi="宋体" w:hint="eastAsia"/>
          <w:color w:val="000000"/>
          <w:sz w:val="32"/>
          <w:szCs w:val="32"/>
          <w:lang w:eastAsia="zh-CN"/>
        </w:rPr>
        <w:t xml:space="preserve">  </w:t>
      </w:r>
      <w:bookmarkEnd w:id="0"/>
      <w:bookmarkEnd w:id="1"/>
      <w:r w:rsidRPr="00E3582A">
        <w:rPr>
          <w:rFonts w:ascii="宋体" w:eastAsia="宋体" w:hAnsi="宋体" w:hint="eastAsia"/>
          <w:color w:val="000000"/>
          <w:sz w:val="32"/>
          <w:szCs w:val="32"/>
          <w:lang w:eastAsia="zh-CN"/>
        </w:rPr>
        <w:t>投标邀请</w:t>
      </w:r>
      <w:bookmarkEnd w:id="2"/>
    </w:p>
    <w:p w:rsidR="00540BB9" w:rsidRPr="00E3582A" w:rsidRDefault="00540BB9" w:rsidP="00540BB9">
      <w:pPr>
        <w:pStyle w:val="2"/>
        <w:numPr>
          <w:ilvl w:val="0"/>
          <w:numId w:val="0"/>
        </w:numPr>
        <w:rPr>
          <w:rFonts w:ascii="宋体" w:eastAsia="宋体" w:hAnsi="宋体"/>
          <w:color w:val="000000"/>
          <w:sz w:val="24"/>
        </w:rPr>
      </w:pPr>
      <w:bookmarkStart w:id="3" w:name="_Toc447720931"/>
      <w:bookmarkStart w:id="4" w:name="OLE_LINK1"/>
      <w:bookmarkStart w:id="5" w:name="_Toc508205337"/>
      <w:bookmarkStart w:id="6" w:name="OLE_LINK2"/>
      <w:r w:rsidRPr="00E3582A">
        <w:rPr>
          <w:rFonts w:ascii="宋体" w:eastAsia="宋体" w:hAnsi="宋体" w:hint="eastAsia"/>
          <w:color w:val="000000"/>
          <w:sz w:val="24"/>
        </w:rPr>
        <w:t>1、招标公告内容</w:t>
      </w:r>
      <w:bookmarkEnd w:id="3"/>
      <w:bookmarkEnd w:id="5"/>
    </w:p>
    <w:p w:rsidR="00540BB9" w:rsidRPr="00E3582A" w:rsidRDefault="00540BB9" w:rsidP="00540BB9">
      <w:pPr>
        <w:spacing w:line="500" w:lineRule="exact"/>
        <w:rPr>
          <w:rFonts w:ascii="宋体" w:hAnsi="宋体"/>
          <w:b/>
          <w:color w:val="000000"/>
          <w:sz w:val="24"/>
        </w:rPr>
      </w:pPr>
      <w:r w:rsidRPr="00E3582A">
        <w:rPr>
          <w:rFonts w:ascii="宋体" w:hAnsi="宋体" w:hint="eastAsia"/>
          <w:b/>
          <w:color w:val="000000"/>
          <w:sz w:val="24"/>
        </w:rPr>
        <w:t>1.1招标条件</w:t>
      </w:r>
    </w:p>
    <w:p w:rsidR="00540BB9" w:rsidRPr="00E3582A" w:rsidRDefault="00540BB9" w:rsidP="00540BB9">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Pr>
          <w:rFonts w:ascii="宋体" w:hAnsi="宋体" w:hint="eastAsia"/>
          <w:bCs/>
          <w:color w:val="000000"/>
          <w:sz w:val="24"/>
        </w:rPr>
        <w:t>昆明市官渡区教育体育局</w:t>
      </w:r>
      <w:r w:rsidRPr="001E5383">
        <w:rPr>
          <w:rFonts w:ascii="宋体" w:hAnsi="宋体" w:hint="eastAsia"/>
          <w:color w:val="000000"/>
          <w:sz w:val="24"/>
        </w:rPr>
        <w:t>的委托，对</w:t>
      </w:r>
      <w:r>
        <w:rPr>
          <w:rFonts w:ascii="宋体" w:hAnsi="宋体" w:hint="eastAsia"/>
          <w:b/>
          <w:color w:val="000000"/>
          <w:sz w:val="24"/>
        </w:rPr>
        <w:t>南坝幼儿园海伦分园厨房设备项目</w:t>
      </w:r>
      <w:r w:rsidRPr="00E3582A">
        <w:rPr>
          <w:rFonts w:ascii="宋体" w:hAnsi="宋体" w:hint="eastAsia"/>
          <w:color w:val="000000"/>
          <w:sz w:val="24"/>
        </w:rPr>
        <w:t>进行公开招标，欢迎符合要求的投标人参与投标。</w:t>
      </w:r>
    </w:p>
    <w:p w:rsidR="00540BB9" w:rsidRPr="00E3582A" w:rsidRDefault="00540BB9" w:rsidP="00540BB9">
      <w:pPr>
        <w:spacing w:line="500" w:lineRule="exact"/>
        <w:rPr>
          <w:rFonts w:ascii="宋体" w:hAnsi="宋体"/>
          <w:b/>
          <w:color w:val="000000"/>
          <w:sz w:val="24"/>
        </w:rPr>
      </w:pPr>
      <w:bookmarkStart w:id="7" w:name="_Toc373252439"/>
      <w:r w:rsidRPr="00E3582A">
        <w:rPr>
          <w:rFonts w:ascii="宋体" w:hAnsi="宋体" w:hint="eastAsia"/>
          <w:b/>
          <w:color w:val="000000"/>
          <w:sz w:val="24"/>
        </w:rPr>
        <w:t>1.2招标概况</w:t>
      </w:r>
      <w:bookmarkEnd w:id="7"/>
    </w:p>
    <w:p w:rsidR="00540BB9" w:rsidRPr="00E3582A" w:rsidRDefault="00540BB9" w:rsidP="00540BB9">
      <w:pPr>
        <w:spacing w:line="5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P5300000000319001245</w:t>
      </w:r>
    </w:p>
    <w:p w:rsidR="00540BB9" w:rsidRDefault="00540BB9" w:rsidP="00540BB9">
      <w:pPr>
        <w:spacing w:line="500" w:lineRule="exact"/>
        <w:ind w:firstLineChars="200" w:firstLine="480"/>
        <w:rPr>
          <w:rFonts w:ascii="宋体" w:hAnsi="宋体" w:hint="eastAsia"/>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1.2.2</w:t>
        </w:r>
      </w:smartTag>
      <w:r w:rsidRPr="00E3582A">
        <w:rPr>
          <w:rFonts w:ascii="宋体" w:hAnsi="宋体" w:hint="eastAsia"/>
          <w:color w:val="000000"/>
          <w:sz w:val="24"/>
        </w:rPr>
        <w:t>招标范围：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969"/>
        <w:gridCol w:w="1097"/>
        <w:gridCol w:w="1098"/>
        <w:gridCol w:w="2821"/>
      </w:tblGrid>
      <w:tr w:rsidR="00540BB9" w:rsidRPr="00381819" w:rsidTr="00AE46CA">
        <w:trPr>
          <w:trHeight w:val="454"/>
          <w:jc w:val="center"/>
        </w:trPr>
        <w:tc>
          <w:tcPr>
            <w:tcW w:w="1051" w:type="dxa"/>
            <w:shd w:val="clear" w:color="auto" w:fill="auto"/>
            <w:vAlign w:val="center"/>
          </w:tcPr>
          <w:p w:rsidR="00540BB9" w:rsidRPr="00381819" w:rsidRDefault="00540BB9" w:rsidP="00AE46CA">
            <w:pPr>
              <w:spacing w:line="276" w:lineRule="auto"/>
              <w:jc w:val="center"/>
              <w:rPr>
                <w:rFonts w:ascii="宋体" w:hAnsi="宋体" w:hint="eastAsia"/>
                <w:b/>
                <w:color w:val="000000"/>
                <w:szCs w:val="21"/>
              </w:rPr>
            </w:pPr>
            <w:r w:rsidRPr="00381819">
              <w:rPr>
                <w:rFonts w:ascii="宋体" w:hAnsi="宋体" w:hint="eastAsia"/>
                <w:b/>
                <w:color w:val="000000"/>
                <w:szCs w:val="21"/>
              </w:rPr>
              <w:t>序号</w:t>
            </w:r>
          </w:p>
        </w:tc>
        <w:tc>
          <w:tcPr>
            <w:tcW w:w="3969" w:type="dxa"/>
            <w:shd w:val="clear" w:color="auto" w:fill="auto"/>
            <w:vAlign w:val="center"/>
          </w:tcPr>
          <w:p w:rsidR="00540BB9" w:rsidRPr="00381819" w:rsidRDefault="00540BB9" w:rsidP="00AE46CA">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97" w:type="dxa"/>
            <w:shd w:val="clear" w:color="auto" w:fill="auto"/>
            <w:vAlign w:val="center"/>
          </w:tcPr>
          <w:p w:rsidR="00540BB9" w:rsidRPr="00381819" w:rsidRDefault="00540BB9" w:rsidP="00AE46CA">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98" w:type="dxa"/>
            <w:shd w:val="clear" w:color="auto" w:fill="auto"/>
            <w:vAlign w:val="center"/>
          </w:tcPr>
          <w:p w:rsidR="00540BB9" w:rsidRPr="00381819" w:rsidRDefault="00540BB9" w:rsidP="00AE46CA">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821" w:type="dxa"/>
            <w:vAlign w:val="center"/>
          </w:tcPr>
          <w:p w:rsidR="00540BB9" w:rsidRPr="00381819" w:rsidRDefault="00540BB9" w:rsidP="00AE46CA">
            <w:pPr>
              <w:jc w:val="center"/>
              <w:rPr>
                <w:rFonts w:ascii="宋体" w:hAnsi="宋体" w:hint="eastAsia"/>
                <w:b/>
                <w:color w:val="000000"/>
                <w:szCs w:val="21"/>
              </w:rPr>
            </w:pPr>
            <w:r w:rsidRPr="00381819">
              <w:rPr>
                <w:rFonts w:ascii="宋体" w:hAnsi="宋体" w:hint="eastAsia"/>
                <w:b/>
                <w:color w:val="000000"/>
                <w:szCs w:val="21"/>
              </w:rPr>
              <w:t>备注</w:t>
            </w:r>
          </w:p>
        </w:tc>
      </w:tr>
      <w:tr w:rsidR="00540BB9" w:rsidRPr="00C92CDE"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调料台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C92CDE" w:rsidRDefault="00540BB9" w:rsidP="00AE46CA">
            <w:pPr>
              <w:jc w:val="center"/>
              <w:rPr>
                <w:rFonts w:ascii="宋体" w:hAnsi="宋体"/>
                <w:b/>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天然气电子点火双眼双温炒灶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CB67F8" w:rsidRDefault="00540BB9" w:rsidP="00AE46CA">
            <w:pPr>
              <w:jc w:val="center"/>
              <w:rPr>
                <w:rFonts w:ascii="宋体" w:hAnsi="宋体" w:hint="eastAsia"/>
                <w:b/>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天然气电子点火单眼大锅灶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天然气单眼矮汤灶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5</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订制电热双门蒸饭车</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6</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油网烟罩</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8.3</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m²</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7</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双层工作台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8</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订制双星水池</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9</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单通工作柜</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10</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保鲜工作台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11</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双层工作台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12</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四门高身雪柜</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13</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四层菜架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14</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留样双门雪柜</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15</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订制双层工作台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16</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订制三层送餐车</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4</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17</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电热开水器</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lastRenderedPageBreak/>
              <w:t>18</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开水器柜式底座</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19</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豪华型切肉机</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20</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豪华型绞肉机</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21</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双层工作台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22</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定制加大水池</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23</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三星水池</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24</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压面机</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25</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 xml:space="preserve">双动双速和面机 </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26</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木案面板台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27</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面粉车</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28</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饼盘车</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29</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单星水池</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30</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发酵箱</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31</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三层电热烤箱</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32</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油网烟罩</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2.6</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m2</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33</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米面架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34</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四层菜架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4</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35</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污碟台</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36</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定制加大水池</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37</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三星水池</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38</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双门消毒柜</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39</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四门保洁碗柜</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40</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低噪音炉底风机</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41</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低噪音环保节能炉头</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套</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42</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摇摆水龙头</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4</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套</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43</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尾罉</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44</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锅架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45</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冷热水龙头</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套</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46</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高压软管</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36</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条</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szCs w:val="21"/>
              </w:rPr>
            </w:pPr>
            <w:r w:rsidRPr="00231B16">
              <w:rPr>
                <w:rFonts w:ascii="宋体" w:hAnsi="宋体" w:hint="eastAsia"/>
                <w:szCs w:val="21"/>
              </w:rPr>
              <w:t>47</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不锈钢下水装置</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18</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hint="eastAsia"/>
                <w:szCs w:val="21"/>
              </w:rPr>
            </w:pPr>
            <w:r>
              <w:rPr>
                <w:rFonts w:ascii="宋体" w:hAnsi="宋体" w:hint="eastAsia"/>
                <w:szCs w:val="21"/>
              </w:rPr>
              <w:lastRenderedPageBreak/>
              <w:t>48</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烟罩灯</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7</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hint="eastAsia"/>
                <w:szCs w:val="21"/>
              </w:rPr>
            </w:pPr>
            <w:r>
              <w:rPr>
                <w:rFonts w:ascii="宋体" w:hAnsi="宋体" w:hint="eastAsia"/>
                <w:szCs w:val="21"/>
              </w:rPr>
              <w:t>49</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冲孔油网</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9</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m</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hint="eastAsia"/>
                <w:szCs w:val="21"/>
              </w:rPr>
            </w:pPr>
            <w:r>
              <w:rPr>
                <w:rFonts w:ascii="宋体" w:hAnsi="宋体" w:hint="eastAsia"/>
                <w:szCs w:val="21"/>
              </w:rPr>
              <w:t>50</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炉后封板</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9</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m</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hint="eastAsia"/>
                <w:szCs w:val="21"/>
              </w:rPr>
            </w:pPr>
            <w:r>
              <w:rPr>
                <w:rFonts w:ascii="宋体" w:hAnsi="宋体" w:hint="eastAsia"/>
                <w:szCs w:val="21"/>
              </w:rPr>
              <w:t>51</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订制蒸饭盆</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24</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hint="eastAsia"/>
                <w:szCs w:val="21"/>
              </w:rPr>
            </w:pPr>
            <w:r>
              <w:rPr>
                <w:rFonts w:ascii="宋体" w:hAnsi="宋体" w:hint="eastAsia"/>
                <w:szCs w:val="21"/>
              </w:rPr>
              <w:t>52</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订制蒸包盆</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24</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Pr="00231B16" w:rsidRDefault="00540BB9" w:rsidP="00AE46CA">
            <w:pPr>
              <w:jc w:val="center"/>
              <w:rPr>
                <w:rFonts w:ascii="宋体" w:hAnsi="宋体" w:hint="eastAsia"/>
                <w:szCs w:val="21"/>
              </w:rPr>
            </w:pPr>
            <w:r>
              <w:rPr>
                <w:rFonts w:ascii="宋体" w:hAnsi="宋体" w:hint="eastAsia"/>
                <w:szCs w:val="21"/>
              </w:rPr>
              <w:t>53</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抽风柜</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Default="00540BB9" w:rsidP="00AE46CA">
            <w:pPr>
              <w:jc w:val="center"/>
              <w:rPr>
                <w:rFonts w:ascii="宋体" w:hAnsi="宋体" w:hint="eastAsia"/>
                <w:szCs w:val="21"/>
              </w:rPr>
            </w:pPr>
            <w:r>
              <w:rPr>
                <w:rFonts w:ascii="宋体" w:hAnsi="宋体" w:hint="eastAsia"/>
                <w:szCs w:val="21"/>
              </w:rPr>
              <w:t>54</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油烟净化器</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r w:rsidRPr="00CB67F8">
              <w:rPr>
                <w:rFonts w:ascii="宋体" w:hAnsi="宋体" w:hint="eastAsia"/>
                <w:b/>
                <w:szCs w:val="21"/>
              </w:rPr>
              <w:t>本项目核心产品</w:t>
            </w:r>
          </w:p>
        </w:tc>
      </w:tr>
      <w:tr w:rsidR="00540BB9" w:rsidRPr="008659B0" w:rsidTr="00AE46CA">
        <w:trPr>
          <w:trHeight w:val="454"/>
          <w:jc w:val="center"/>
        </w:trPr>
        <w:tc>
          <w:tcPr>
            <w:tcW w:w="1051" w:type="dxa"/>
            <w:shd w:val="clear" w:color="auto" w:fill="auto"/>
            <w:vAlign w:val="center"/>
          </w:tcPr>
          <w:p w:rsidR="00540BB9" w:rsidRDefault="00540BB9" w:rsidP="00AE46CA">
            <w:pPr>
              <w:jc w:val="center"/>
              <w:rPr>
                <w:rFonts w:ascii="宋体" w:hAnsi="宋体" w:hint="eastAsia"/>
                <w:szCs w:val="21"/>
              </w:rPr>
            </w:pPr>
            <w:r>
              <w:rPr>
                <w:rFonts w:ascii="宋体" w:hAnsi="宋体" w:hint="eastAsia"/>
                <w:szCs w:val="21"/>
              </w:rPr>
              <w:t>55</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抽风柜支架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shd w:val="clear" w:color="auto" w:fill="auto"/>
            <w:vAlign w:val="center"/>
          </w:tcPr>
          <w:p w:rsidR="00540BB9" w:rsidRDefault="00540BB9" w:rsidP="00AE46CA">
            <w:pPr>
              <w:jc w:val="center"/>
              <w:rPr>
                <w:rFonts w:ascii="宋体" w:hAnsi="宋体" w:hint="eastAsia"/>
                <w:szCs w:val="21"/>
              </w:rPr>
            </w:pPr>
            <w:r>
              <w:rPr>
                <w:rFonts w:ascii="宋体" w:hAnsi="宋体" w:hint="eastAsia"/>
                <w:szCs w:val="21"/>
              </w:rPr>
              <w:t>56</w:t>
            </w:r>
          </w:p>
        </w:tc>
        <w:tc>
          <w:tcPr>
            <w:tcW w:w="3969"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油烟净化器支架</w:t>
            </w:r>
          </w:p>
        </w:tc>
        <w:tc>
          <w:tcPr>
            <w:tcW w:w="1097"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vAlign w:val="center"/>
          </w:tcPr>
          <w:p w:rsidR="00540BB9" w:rsidRPr="008659B0" w:rsidRDefault="00540BB9" w:rsidP="00AE46CA">
            <w:pPr>
              <w:jc w:val="center"/>
              <w:rPr>
                <w:rFonts w:ascii="宋体" w:hAnsi="宋体"/>
                <w:szCs w:val="21"/>
              </w:rPr>
            </w:pPr>
          </w:p>
        </w:tc>
      </w:tr>
      <w:tr w:rsidR="00540BB9" w:rsidRPr="00C92CDE"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57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风柜控制箱</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E761EB"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58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减震器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59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软连接</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套</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烟管</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66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m</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雨帽</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一体法兰</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60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对</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不锈钢厨房电子秤</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饮水机</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消毒柜</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留样盒</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60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微波炉</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电磁炉</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69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全自动波轮洗衣机</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不锈钢汤桶</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套</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不锈钢汤桶</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套</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砧板</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块</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不锈钢小勺</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不锈钢调料缸</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不锈钢小碗</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500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菜刀</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骨刀</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lastRenderedPageBreak/>
              <w:t>78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双耳小炒锅</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口</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79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铸铁大锅</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口</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幼儿不锈钢小盘</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360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幼儿小筷子</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125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包</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塑料水管</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50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米</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控碗架</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食堂不锈钢漏勺</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小锅铲</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洗锅刷</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食堂分料盒</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50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电子磅秤</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台</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89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塑料储物盒</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30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不锈钢盆（大）</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不锈钢盆（中）</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不锈钢盆（小）</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长把汤勺</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不锈钢提桶</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不锈钢提桶</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不锈钢提桶</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竹筲箕</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竹筲箕</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不锈钢锅铲</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把</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r w:rsidR="00540BB9" w:rsidRPr="008659B0" w:rsidTr="00AE46CA">
        <w:trPr>
          <w:trHeight w:val="454"/>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231B16" w:rsidRDefault="00540BB9" w:rsidP="00AE46CA">
            <w:pPr>
              <w:jc w:val="center"/>
              <w:rPr>
                <w:rFonts w:ascii="宋体" w:hAnsi="宋体"/>
                <w:szCs w:val="21"/>
              </w:rPr>
            </w:pPr>
            <w:r>
              <w:rPr>
                <w:rFonts w:ascii="宋体" w:hAnsi="宋体" w:hint="eastAsia"/>
                <w:szCs w:val="21"/>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不锈钢口杯</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400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40BB9" w:rsidRPr="00E761EB" w:rsidRDefault="00540BB9" w:rsidP="00AE46CA">
            <w:pPr>
              <w:jc w:val="center"/>
              <w:rPr>
                <w:rFonts w:ascii="宋体" w:hAnsi="宋体"/>
                <w:szCs w:val="21"/>
              </w:rPr>
            </w:pPr>
            <w:r w:rsidRPr="00E761EB">
              <w:rPr>
                <w:rFonts w:ascii="宋体" w:hAnsi="宋体" w:hint="eastAsia"/>
                <w:szCs w:val="21"/>
              </w:rPr>
              <w:t>个</w:t>
            </w:r>
          </w:p>
        </w:tc>
        <w:tc>
          <w:tcPr>
            <w:tcW w:w="2821" w:type="dxa"/>
            <w:tcBorders>
              <w:top w:val="single" w:sz="4" w:space="0" w:color="auto"/>
              <w:left w:val="single" w:sz="4" w:space="0" w:color="auto"/>
              <w:bottom w:val="single" w:sz="4" w:space="0" w:color="auto"/>
              <w:right w:val="single" w:sz="4" w:space="0" w:color="auto"/>
            </w:tcBorders>
            <w:vAlign w:val="center"/>
          </w:tcPr>
          <w:p w:rsidR="00540BB9" w:rsidRPr="008659B0" w:rsidRDefault="00540BB9" w:rsidP="00AE46CA">
            <w:pPr>
              <w:jc w:val="center"/>
              <w:rPr>
                <w:rFonts w:ascii="宋体" w:hAnsi="宋体"/>
                <w:szCs w:val="21"/>
              </w:rPr>
            </w:pPr>
          </w:p>
        </w:tc>
      </w:tr>
    </w:tbl>
    <w:p w:rsidR="00540BB9" w:rsidRPr="00E3582A" w:rsidRDefault="00540BB9" w:rsidP="00540BB9">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540BB9" w:rsidRPr="00E3582A" w:rsidRDefault="00540BB9" w:rsidP="00540BB9">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核心产品品牌相同的，按“第六章评标办法”的规定处理。</w:t>
      </w:r>
    </w:p>
    <w:p w:rsidR="00540BB9" w:rsidRPr="00E3582A" w:rsidRDefault="00540BB9" w:rsidP="00540BB9">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540BB9" w:rsidRPr="00E3582A" w:rsidRDefault="00540BB9" w:rsidP="00540BB9">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sidRPr="00E72A91">
        <w:rPr>
          <w:rFonts w:ascii="宋体" w:hAnsi="宋体" w:hint="eastAsia"/>
          <w:color w:val="000000"/>
          <w:sz w:val="24"/>
        </w:rPr>
        <w:t>61.2</w:t>
      </w:r>
      <w:r w:rsidRPr="00E3582A">
        <w:rPr>
          <w:rFonts w:ascii="宋体" w:hAnsi="宋体" w:hint="eastAsia"/>
          <w:color w:val="000000"/>
          <w:sz w:val="24"/>
        </w:rPr>
        <w:t>万元。</w:t>
      </w:r>
    </w:p>
    <w:p w:rsidR="00540BB9" w:rsidRPr="00E3582A" w:rsidRDefault="00540BB9" w:rsidP="00540BB9">
      <w:pPr>
        <w:spacing w:line="500" w:lineRule="exact"/>
        <w:ind w:firstLineChars="200" w:firstLine="480"/>
        <w:rPr>
          <w:rFonts w:ascii="宋体" w:hAnsi="宋体" w:hint="eastAsia"/>
          <w:color w:val="000000"/>
          <w:sz w:val="24"/>
        </w:rPr>
      </w:pPr>
      <w:r w:rsidRPr="002E5A08">
        <w:rPr>
          <w:rFonts w:ascii="宋体" w:hAnsi="宋体" w:hint="eastAsia"/>
          <w:color w:val="000000"/>
          <w:sz w:val="24"/>
        </w:rPr>
        <w:lastRenderedPageBreak/>
        <w:t>1.2.5交货时间：合同签订后20天内完成供货及安装调试工作。</w:t>
      </w:r>
    </w:p>
    <w:p w:rsidR="00540BB9" w:rsidRPr="00E3582A" w:rsidRDefault="00540BB9" w:rsidP="00540BB9">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540BB9" w:rsidRPr="00E3582A" w:rsidRDefault="00540BB9" w:rsidP="00540BB9">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540BB9" w:rsidRPr="00E3582A" w:rsidRDefault="00540BB9" w:rsidP="00540BB9">
      <w:pPr>
        <w:spacing w:line="500" w:lineRule="exact"/>
        <w:rPr>
          <w:rFonts w:ascii="宋体" w:hAnsi="宋体"/>
          <w:b/>
          <w:color w:val="000000"/>
          <w:sz w:val="24"/>
        </w:rPr>
      </w:pPr>
      <w:bookmarkStart w:id="8" w:name="_Toc373252440"/>
      <w:r w:rsidRPr="00E3582A">
        <w:rPr>
          <w:rFonts w:ascii="宋体" w:hAnsi="宋体" w:hint="eastAsia"/>
          <w:b/>
          <w:color w:val="000000"/>
          <w:sz w:val="24"/>
        </w:rPr>
        <w:t>1.3 投标人资格要求</w:t>
      </w:r>
      <w:bookmarkEnd w:id="8"/>
    </w:p>
    <w:p w:rsidR="00540BB9" w:rsidRPr="00E3582A" w:rsidRDefault="00540BB9" w:rsidP="00540BB9">
      <w:pPr>
        <w:pStyle w:val="a3"/>
        <w:spacing w:line="360" w:lineRule="auto"/>
        <w:ind w:firstLineChars="200" w:firstLine="480"/>
        <w:rPr>
          <w:rFonts w:hAnsi="宋体" w:hint="eastAsia"/>
          <w:color w:val="000000"/>
          <w:sz w:val="24"/>
        </w:rPr>
      </w:pPr>
      <w:bookmarkStart w:id="9" w:name="_Toc373252441"/>
      <w:smartTag w:uri="urn:schemas-microsoft-com:office:smarttags" w:element="chsdate">
        <w:smartTagPr>
          <w:attr w:name="Year" w:val="1899"/>
          <w:attr w:name="Month" w:val="12"/>
          <w:attr w:name="Day" w:val="30"/>
          <w:attr w:name="IsLunarDate" w:val="False"/>
          <w:attr w:name="IsROCDate" w:val="False"/>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540BB9" w:rsidRPr="00E3582A" w:rsidRDefault="00540BB9" w:rsidP="00540BB9">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540BB9" w:rsidRPr="00E3582A" w:rsidRDefault="00540BB9" w:rsidP="00540BB9">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提供投标截止日期前3个月内开户银行出具的资信证明（或资金存款证明）扫描件或201</w:t>
      </w:r>
      <w:r>
        <w:rPr>
          <w:rFonts w:hAnsi="宋体" w:hint="eastAsia"/>
          <w:color w:val="000000"/>
          <w:sz w:val="24"/>
        </w:rPr>
        <w:t>7</w:t>
      </w:r>
      <w:r w:rsidRPr="005B5350">
        <w:rPr>
          <w:rFonts w:hAnsi="宋体" w:hint="eastAsia"/>
          <w:color w:val="000000"/>
          <w:sz w:val="24"/>
        </w:rPr>
        <w:t>年度</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540BB9" w:rsidRPr="00E3582A" w:rsidRDefault="00540BB9" w:rsidP="00540BB9">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540BB9" w:rsidRPr="00E3582A" w:rsidRDefault="00540BB9" w:rsidP="00540BB9">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540BB9" w:rsidRDefault="00540BB9" w:rsidP="00540BB9">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540BB9" w:rsidRDefault="00540BB9" w:rsidP="00540BB9">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540BB9" w:rsidRDefault="00540BB9" w:rsidP="00540BB9">
      <w:pPr>
        <w:pStyle w:val="a3"/>
        <w:spacing w:line="360" w:lineRule="auto"/>
        <w:ind w:firstLineChars="200" w:firstLine="480"/>
        <w:rPr>
          <w:rFonts w:hAnsi="宋体" w:hint="eastAsia"/>
          <w:color w:val="000000"/>
          <w:sz w:val="24"/>
        </w:rPr>
      </w:pPr>
      <w:r>
        <w:rPr>
          <w:rFonts w:hAnsi="宋体" w:hint="eastAsia"/>
          <w:color w:val="000000"/>
          <w:sz w:val="24"/>
        </w:rPr>
        <w:t>1.3.2</w:t>
      </w:r>
      <w:r w:rsidRPr="002A52AA">
        <w:rPr>
          <w:rFonts w:hAnsi="宋体"/>
          <w:color w:val="000000"/>
          <w:sz w:val="24"/>
        </w:rPr>
        <w:t>投标人</w:t>
      </w:r>
      <w:r>
        <w:rPr>
          <w:rFonts w:hAnsi="宋体" w:hint="eastAsia"/>
          <w:color w:val="000000"/>
          <w:sz w:val="24"/>
        </w:rPr>
        <w:t>须</w:t>
      </w:r>
      <w:r w:rsidRPr="002A52AA">
        <w:rPr>
          <w:rFonts w:hAnsi="宋体"/>
          <w:color w:val="000000"/>
          <w:sz w:val="24"/>
        </w:rPr>
        <w:t>提供所投燃气设备的2018年度《云南省燃气设备产品审查合格证书》或2019年度</w:t>
      </w:r>
      <w:r w:rsidRPr="002533A7">
        <w:rPr>
          <w:rFonts w:hAnsi="宋体"/>
          <w:color w:val="000000"/>
          <w:sz w:val="24"/>
        </w:rPr>
        <w:t>云南省燃气计量检测所</w:t>
      </w:r>
      <w:r w:rsidRPr="002A52AA">
        <w:rPr>
          <w:rFonts w:hAnsi="宋体"/>
          <w:color w:val="000000"/>
          <w:sz w:val="24"/>
        </w:rPr>
        <w:t>出具的有效的检验报告。</w:t>
      </w:r>
    </w:p>
    <w:p w:rsidR="00540BB9" w:rsidRPr="00E3582A" w:rsidRDefault="00540BB9" w:rsidP="00540BB9">
      <w:pPr>
        <w:pStyle w:val="a3"/>
        <w:spacing w:line="360" w:lineRule="auto"/>
        <w:ind w:firstLineChars="200" w:firstLine="480"/>
        <w:rPr>
          <w:rFonts w:hAnsi="宋体" w:hint="eastAsia"/>
          <w:color w:val="000000"/>
          <w:sz w:val="24"/>
        </w:rPr>
      </w:pPr>
      <w:r>
        <w:rPr>
          <w:rFonts w:hAnsi="宋体" w:hint="eastAsia"/>
          <w:color w:val="000000"/>
          <w:sz w:val="24"/>
        </w:rPr>
        <w:t>1.3.3投标人具有有效的</w:t>
      </w:r>
      <w:r w:rsidRPr="00CF498F">
        <w:rPr>
          <w:rFonts w:hAnsi="宋体" w:hint="eastAsia"/>
          <w:color w:val="000000"/>
          <w:sz w:val="24"/>
        </w:rPr>
        <w:t>《昆明市燃气燃烧器具安装维修企业经营许可证》</w:t>
      </w:r>
      <w:r>
        <w:rPr>
          <w:rFonts w:hAnsi="宋体" w:hint="eastAsia"/>
          <w:color w:val="000000"/>
          <w:sz w:val="24"/>
        </w:rPr>
        <w:t>。</w:t>
      </w:r>
    </w:p>
    <w:p w:rsidR="00540BB9" w:rsidRPr="00E3582A" w:rsidRDefault="00540BB9" w:rsidP="00540BB9">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w:t>
      </w:r>
      <w:r>
        <w:rPr>
          <w:rFonts w:hAnsi="宋体" w:hint="eastAsia"/>
          <w:color w:val="000000"/>
          <w:sz w:val="24"/>
          <w:szCs w:val="24"/>
        </w:rPr>
        <w:t>4</w:t>
      </w:r>
      <w:r w:rsidRPr="00E3582A">
        <w:rPr>
          <w:rFonts w:hAnsi="宋体" w:hint="eastAsia"/>
          <w:color w:val="000000"/>
          <w:sz w:val="24"/>
          <w:szCs w:val="24"/>
        </w:rPr>
        <w:t>本次招标不接受联合体投标。</w:t>
      </w:r>
    </w:p>
    <w:p w:rsidR="00540BB9" w:rsidRPr="00E3582A" w:rsidRDefault="00540BB9" w:rsidP="00540BB9">
      <w:pPr>
        <w:pStyle w:val="a3"/>
        <w:spacing w:line="500" w:lineRule="exact"/>
        <w:rPr>
          <w:rFonts w:hAnsi="宋体"/>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540BB9" w:rsidRPr="00E3582A" w:rsidRDefault="00540BB9" w:rsidP="00540BB9">
      <w:pPr>
        <w:pStyle w:val="a3"/>
        <w:spacing w:line="500" w:lineRule="exact"/>
        <w:outlineLvl w:val="1"/>
        <w:rPr>
          <w:rFonts w:hAnsi="宋体"/>
          <w:b/>
          <w:color w:val="000000"/>
          <w:sz w:val="24"/>
        </w:rPr>
      </w:pPr>
      <w:bookmarkStart w:id="10" w:name="_Toc447720932"/>
      <w:bookmarkStart w:id="11" w:name="_Toc508205338"/>
      <w:r w:rsidRPr="00E3582A">
        <w:rPr>
          <w:rFonts w:hAnsi="宋体" w:hint="eastAsia"/>
          <w:b/>
          <w:color w:val="000000"/>
          <w:sz w:val="24"/>
        </w:rPr>
        <w:t>2、招标文件的获取</w:t>
      </w:r>
      <w:bookmarkEnd w:id="10"/>
      <w:bookmarkEnd w:id="11"/>
    </w:p>
    <w:p w:rsidR="00540BB9" w:rsidRDefault="00540BB9" w:rsidP="00540BB9">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lastRenderedPageBreak/>
        <w:t>2.1 凡有意参加投标者，请于</w:t>
      </w:r>
      <w:r w:rsidRPr="00445FA6">
        <w:rPr>
          <w:rFonts w:ascii="宋体" w:hAnsi="宋体" w:hint="eastAsia"/>
          <w:color w:val="000000"/>
          <w:sz w:val="24"/>
          <w:szCs w:val="20"/>
        </w:rPr>
        <w:t>2019年</w:t>
      </w:r>
      <w:r>
        <w:rPr>
          <w:rFonts w:ascii="宋体" w:hAnsi="宋体" w:hint="eastAsia"/>
          <w:color w:val="000000"/>
          <w:sz w:val="24"/>
          <w:szCs w:val="20"/>
        </w:rPr>
        <w:t>5</w:t>
      </w:r>
      <w:r w:rsidRPr="00445FA6">
        <w:rPr>
          <w:rFonts w:ascii="宋体" w:hAnsi="宋体" w:hint="eastAsia"/>
          <w:color w:val="000000"/>
          <w:sz w:val="24"/>
          <w:szCs w:val="20"/>
        </w:rPr>
        <w:t>月</w:t>
      </w:r>
      <w:r>
        <w:rPr>
          <w:rFonts w:ascii="宋体" w:hAnsi="宋体" w:hint="eastAsia"/>
          <w:color w:val="000000"/>
          <w:sz w:val="24"/>
          <w:szCs w:val="20"/>
        </w:rPr>
        <w:t>16</w:t>
      </w:r>
      <w:r w:rsidRPr="00445FA6">
        <w:rPr>
          <w:rFonts w:ascii="宋体" w:hAnsi="宋体" w:hint="eastAsia"/>
          <w:color w:val="000000"/>
          <w:sz w:val="24"/>
          <w:szCs w:val="20"/>
        </w:rPr>
        <w:t>日1</w:t>
      </w:r>
      <w:r>
        <w:rPr>
          <w:rFonts w:ascii="宋体" w:hAnsi="宋体" w:hint="eastAsia"/>
          <w:color w:val="000000"/>
          <w:sz w:val="24"/>
          <w:szCs w:val="20"/>
        </w:rPr>
        <w:t>2</w:t>
      </w:r>
      <w:r w:rsidRPr="00445FA6">
        <w:rPr>
          <w:rFonts w:ascii="宋体" w:hAnsi="宋体" w:hint="eastAsia"/>
          <w:color w:val="000000"/>
          <w:sz w:val="24"/>
          <w:szCs w:val="20"/>
        </w:rPr>
        <w:t>:30分至2019年5月</w:t>
      </w:r>
      <w:r>
        <w:rPr>
          <w:rFonts w:ascii="宋体" w:hAnsi="宋体" w:hint="eastAsia"/>
          <w:color w:val="000000"/>
          <w:sz w:val="24"/>
          <w:szCs w:val="20"/>
        </w:rPr>
        <w:t>23</w:t>
      </w:r>
      <w:r w:rsidRPr="00445FA6">
        <w:rPr>
          <w:rFonts w:ascii="宋体" w:hAnsi="宋体" w:hint="eastAsia"/>
          <w:color w:val="000000"/>
          <w:sz w:val="24"/>
          <w:szCs w:val="20"/>
        </w:rPr>
        <w:t>日23:59分</w:t>
      </w:r>
      <w:r w:rsidRPr="00E3582A">
        <w:rPr>
          <w:rFonts w:ascii="宋体" w:hAnsi="宋体" w:hint="eastAsia"/>
          <w:color w:val="000000"/>
          <w:sz w:val="24"/>
          <w:szCs w:val="20"/>
        </w:rPr>
        <w:t>(北京时间，下同)</w:t>
      </w:r>
      <w:r w:rsidRPr="00D60798">
        <w:rPr>
          <w:rFonts w:ascii="宋体" w:hAnsi="宋体" w:hint="eastAsia"/>
          <w:szCs w:val="21"/>
        </w:rPr>
        <w:t xml:space="preserve"> </w:t>
      </w:r>
      <w:r w:rsidRPr="00D60798">
        <w:rPr>
          <w:rFonts w:ascii="宋体" w:hAnsi="宋体" w:hint="eastAsia"/>
          <w:color w:val="000000"/>
          <w:sz w:val="24"/>
          <w:szCs w:val="20"/>
        </w:rPr>
        <w:t>登录云南招标股份有限公司网站（</w:t>
      </w:r>
      <w:r w:rsidRPr="00D60798">
        <w:rPr>
          <w:rFonts w:ascii="宋体" w:hAnsi="宋体"/>
          <w:color w:val="000000"/>
          <w:sz w:val="24"/>
          <w:szCs w:val="20"/>
        </w:rPr>
        <w:t>www.ynzbw.com</w:t>
      </w:r>
      <w:r w:rsidRPr="00D60798">
        <w:rPr>
          <w:rFonts w:ascii="宋体" w:hAnsi="宋体" w:hint="eastAsia"/>
          <w:color w:val="000000"/>
          <w:sz w:val="24"/>
          <w:szCs w:val="20"/>
        </w:rPr>
        <w:t>），注册登记并通过审核后</w:t>
      </w:r>
      <w:r>
        <w:rPr>
          <w:rFonts w:ascii="宋体" w:hAnsi="宋体" w:hint="eastAsia"/>
          <w:color w:val="000000"/>
          <w:sz w:val="24"/>
          <w:szCs w:val="20"/>
        </w:rPr>
        <w:t>，在网上获取电子招标文件及其它资料。此为获取招标文件的唯一途径</w:t>
      </w:r>
      <w:r w:rsidRPr="00E3582A">
        <w:rPr>
          <w:rFonts w:ascii="宋体" w:hAnsi="宋体" w:hint="eastAsia"/>
          <w:color w:val="000000"/>
          <w:sz w:val="24"/>
          <w:szCs w:val="20"/>
        </w:rPr>
        <w:t>。</w:t>
      </w:r>
    </w:p>
    <w:p w:rsidR="00540BB9" w:rsidRPr="00D60798" w:rsidRDefault="00540BB9" w:rsidP="00540BB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注：（1）建议使用微软的</w:t>
      </w:r>
      <w:r w:rsidRPr="00D60798">
        <w:rPr>
          <w:rFonts w:ascii="宋体" w:hAnsi="宋体"/>
          <w:color w:val="000000"/>
          <w:sz w:val="24"/>
          <w:szCs w:val="20"/>
        </w:rPr>
        <w:t>ie8</w:t>
      </w:r>
      <w:r w:rsidRPr="00D60798">
        <w:rPr>
          <w:rFonts w:ascii="宋体" w:hAnsi="宋体" w:hint="eastAsia"/>
          <w:color w:val="000000"/>
          <w:sz w:val="24"/>
          <w:szCs w:val="20"/>
        </w:rPr>
        <w:t>及以上版本浏览器，不要使用第三方浏览器。</w:t>
      </w:r>
    </w:p>
    <w:p w:rsidR="00540BB9" w:rsidRPr="00D60798" w:rsidRDefault="00540BB9" w:rsidP="00540BB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（2）如果遇到无法网上支付问题，请注意浏览器提示，注意启用银行控件即可。</w:t>
      </w:r>
    </w:p>
    <w:p w:rsidR="00540BB9" w:rsidRPr="00D60798" w:rsidRDefault="00540BB9" w:rsidP="00540BB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（3）会员注册及审核问题咨询</w:t>
      </w:r>
    </w:p>
    <w:p w:rsidR="00540BB9" w:rsidRPr="00D60798" w:rsidRDefault="00540BB9" w:rsidP="00540BB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（4）系统操作及技术问题咨询</w:t>
      </w:r>
    </w:p>
    <w:p w:rsidR="00540BB9" w:rsidRPr="00E3582A" w:rsidRDefault="00540BB9" w:rsidP="00540BB9">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咨询电话：</w:t>
      </w:r>
      <w:r w:rsidRPr="00D60798">
        <w:rPr>
          <w:rFonts w:ascii="宋体" w:hAnsi="宋体"/>
          <w:color w:val="000000"/>
          <w:sz w:val="24"/>
          <w:szCs w:val="20"/>
        </w:rPr>
        <w:t>400-8566-100</w:t>
      </w:r>
    </w:p>
    <w:p w:rsidR="00540BB9" w:rsidRPr="00E3582A" w:rsidRDefault="00540BB9" w:rsidP="00540BB9">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w:t>
      </w:r>
      <w:r>
        <w:rPr>
          <w:rFonts w:ascii="宋体" w:hAnsi="宋体" w:hint="eastAsia"/>
          <w:color w:val="000000"/>
          <w:sz w:val="24"/>
          <w:szCs w:val="20"/>
        </w:rPr>
        <w:t>招标</w:t>
      </w:r>
      <w:r w:rsidRPr="00D60798">
        <w:rPr>
          <w:rFonts w:ascii="宋体" w:hAnsi="宋体"/>
          <w:color w:val="000000"/>
          <w:sz w:val="24"/>
          <w:szCs w:val="20"/>
        </w:rPr>
        <w:t>文件每套售价</w:t>
      </w:r>
      <w:r w:rsidRPr="00D60798">
        <w:rPr>
          <w:rFonts w:ascii="宋体" w:hAnsi="宋体" w:hint="eastAsia"/>
          <w:color w:val="000000"/>
          <w:sz w:val="24"/>
          <w:szCs w:val="20"/>
        </w:rPr>
        <w:t>6</w:t>
      </w:r>
      <w:r w:rsidRPr="00D60798">
        <w:rPr>
          <w:rFonts w:ascii="宋体" w:hAnsi="宋体"/>
          <w:color w:val="000000"/>
          <w:sz w:val="24"/>
          <w:szCs w:val="20"/>
        </w:rPr>
        <w:t>00元，售后不退。</w:t>
      </w:r>
      <w:r w:rsidRPr="00E3582A">
        <w:rPr>
          <w:rFonts w:ascii="宋体" w:hAnsi="宋体" w:hint="eastAsia"/>
          <w:color w:val="000000"/>
          <w:sz w:val="24"/>
          <w:szCs w:val="20"/>
        </w:rPr>
        <w:t>不提供邮购</w:t>
      </w:r>
      <w:r>
        <w:rPr>
          <w:rFonts w:ascii="宋体" w:hAnsi="宋体" w:hint="eastAsia"/>
          <w:color w:val="000000"/>
          <w:sz w:val="24"/>
          <w:szCs w:val="20"/>
        </w:rPr>
        <w:t>招标</w:t>
      </w:r>
      <w:r w:rsidRPr="00E3582A">
        <w:rPr>
          <w:rFonts w:ascii="宋体" w:hAnsi="宋体" w:hint="eastAsia"/>
          <w:color w:val="000000"/>
          <w:sz w:val="24"/>
          <w:szCs w:val="20"/>
        </w:rPr>
        <w:t>文件服务。</w:t>
      </w:r>
    </w:p>
    <w:p w:rsidR="00540BB9" w:rsidRPr="00E3582A" w:rsidRDefault="00540BB9" w:rsidP="00540BB9">
      <w:pPr>
        <w:pStyle w:val="2"/>
        <w:numPr>
          <w:ilvl w:val="0"/>
          <w:numId w:val="0"/>
        </w:numPr>
        <w:rPr>
          <w:rFonts w:ascii="宋体" w:eastAsia="宋体" w:hAnsi="宋体"/>
          <w:color w:val="000000"/>
          <w:sz w:val="24"/>
        </w:rPr>
      </w:pPr>
      <w:bookmarkStart w:id="12" w:name="_Toc447720933"/>
      <w:bookmarkStart w:id="13" w:name="_Toc508205339"/>
      <w:r w:rsidRPr="00E3582A">
        <w:rPr>
          <w:rFonts w:ascii="宋体" w:eastAsia="宋体" w:hAnsi="宋体" w:hint="eastAsia"/>
          <w:color w:val="000000"/>
          <w:sz w:val="24"/>
        </w:rPr>
        <w:t>3、投标文件的递交</w:t>
      </w:r>
      <w:bookmarkEnd w:id="12"/>
      <w:bookmarkEnd w:id="13"/>
    </w:p>
    <w:p w:rsidR="00540BB9" w:rsidRPr="00E3582A" w:rsidRDefault="00540BB9" w:rsidP="00540BB9">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w:t>
      </w:r>
      <w:r w:rsidRPr="00BA4D35">
        <w:rPr>
          <w:rFonts w:ascii="宋体" w:hAnsi="宋体"/>
          <w:color w:val="000000"/>
          <w:sz w:val="24"/>
          <w:szCs w:val="20"/>
        </w:rPr>
        <w:t>递交投标文件的截止时间（投标截止时间，下同）：</w:t>
      </w:r>
      <w:r w:rsidRPr="00445FA6">
        <w:rPr>
          <w:rFonts w:ascii="宋体" w:hAnsi="宋体" w:hint="eastAsia"/>
          <w:color w:val="000000"/>
          <w:sz w:val="24"/>
          <w:szCs w:val="20"/>
        </w:rPr>
        <w:t>2019</w:t>
      </w:r>
      <w:r w:rsidRPr="00445FA6">
        <w:rPr>
          <w:rFonts w:ascii="宋体" w:hAnsi="宋体"/>
          <w:color w:val="000000"/>
          <w:sz w:val="24"/>
          <w:szCs w:val="20"/>
        </w:rPr>
        <w:t>年</w:t>
      </w:r>
      <w:r>
        <w:rPr>
          <w:rFonts w:ascii="宋体" w:hAnsi="宋体" w:hint="eastAsia"/>
          <w:color w:val="000000"/>
          <w:sz w:val="24"/>
          <w:szCs w:val="20"/>
        </w:rPr>
        <w:t>6</w:t>
      </w:r>
      <w:r w:rsidRPr="00445FA6">
        <w:rPr>
          <w:rFonts w:ascii="宋体" w:hAnsi="宋体"/>
          <w:color w:val="000000"/>
          <w:sz w:val="24"/>
          <w:szCs w:val="20"/>
        </w:rPr>
        <w:t>月</w:t>
      </w:r>
      <w:r>
        <w:rPr>
          <w:rFonts w:ascii="宋体" w:hAnsi="宋体" w:hint="eastAsia"/>
          <w:color w:val="000000"/>
          <w:sz w:val="24"/>
          <w:szCs w:val="20"/>
        </w:rPr>
        <w:t>7</w:t>
      </w:r>
      <w:r w:rsidRPr="00445FA6">
        <w:rPr>
          <w:rFonts w:ascii="宋体" w:hAnsi="宋体"/>
          <w:color w:val="000000"/>
          <w:sz w:val="24"/>
          <w:szCs w:val="20"/>
        </w:rPr>
        <w:t>日上午</w:t>
      </w:r>
      <w:r w:rsidRPr="00445FA6">
        <w:rPr>
          <w:rFonts w:ascii="宋体" w:hAnsi="宋体" w:hint="eastAsia"/>
          <w:color w:val="000000"/>
          <w:sz w:val="24"/>
          <w:szCs w:val="20"/>
        </w:rPr>
        <w:t>9</w:t>
      </w:r>
      <w:r w:rsidRPr="00445FA6">
        <w:rPr>
          <w:rFonts w:ascii="宋体" w:hAnsi="宋体"/>
          <w:color w:val="000000"/>
          <w:sz w:val="24"/>
          <w:szCs w:val="20"/>
        </w:rPr>
        <w:t>:</w:t>
      </w:r>
      <w:r w:rsidRPr="00445FA6">
        <w:rPr>
          <w:rFonts w:ascii="宋体" w:hAnsi="宋体" w:hint="eastAsia"/>
          <w:color w:val="000000"/>
          <w:sz w:val="24"/>
          <w:szCs w:val="20"/>
        </w:rPr>
        <w:t>3</w:t>
      </w:r>
      <w:r w:rsidRPr="00445FA6">
        <w:rPr>
          <w:rFonts w:ascii="宋体" w:hAnsi="宋体"/>
          <w:color w:val="000000"/>
          <w:sz w:val="24"/>
          <w:szCs w:val="20"/>
        </w:rPr>
        <w:t>0</w:t>
      </w:r>
      <w:r w:rsidRPr="00445FA6">
        <w:rPr>
          <w:rFonts w:ascii="宋体" w:hAnsi="宋体" w:hint="eastAsia"/>
          <w:color w:val="000000"/>
          <w:sz w:val="24"/>
          <w:szCs w:val="20"/>
        </w:rPr>
        <w:t>分</w:t>
      </w:r>
      <w:r w:rsidRPr="00BA4D35">
        <w:rPr>
          <w:rFonts w:ascii="宋体" w:hAnsi="宋体"/>
          <w:color w:val="000000"/>
          <w:sz w:val="24"/>
          <w:szCs w:val="20"/>
        </w:rPr>
        <w:t>（北京时间，建议开标当日</w:t>
      </w:r>
      <w:r w:rsidRPr="00BA4D35">
        <w:rPr>
          <w:rFonts w:ascii="宋体" w:hAnsi="宋体" w:hint="eastAsia"/>
          <w:color w:val="000000"/>
          <w:sz w:val="24"/>
          <w:szCs w:val="20"/>
        </w:rPr>
        <w:t>9:00时</w:t>
      </w:r>
      <w:r w:rsidRPr="00BA4D35">
        <w:rPr>
          <w:rFonts w:ascii="宋体" w:hAnsi="宋体"/>
          <w:color w:val="000000"/>
          <w:sz w:val="24"/>
          <w:szCs w:val="20"/>
        </w:rPr>
        <w:t>～</w:t>
      </w:r>
      <w:r w:rsidRPr="00BA4D35">
        <w:rPr>
          <w:rFonts w:ascii="宋体" w:hAnsi="宋体" w:hint="eastAsia"/>
          <w:color w:val="000000"/>
          <w:sz w:val="24"/>
          <w:szCs w:val="20"/>
        </w:rPr>
        <w:t>9</w:t>
      </w:r>
      <w:r w:rsidRPr="00BA4D35">
        <w:rPr>
          <w:rFonts w:ascii="宋体" w:hAnsi="宋体"/>
          <w:color w:val="000000"/>
          <w:sz w:val="24"/>
          <w:szCs w:val="20"/>
        </w:rPr>
        <w:t>:</w:t>
      </w:r>
      <w:r w:rsidRPr="00BA4D35">
        <w:rPr>
          <w:rFonts w:ascii="宋体" w:hAnsi="宋体" w:hint="eastAsia"/>
          <w:color w:val="000000"/>
          <w:sz w:val="24"/>
          <w:szCs w:val="20"/>
        </w:rPr>
        <w:t>3</w:t>
      </w:r>
      <w:r w:rsidRPr="00BA4D35">
        <w:rPr>
          <w:rFonts w:ascii="宋体" w:hAnsi="宋体"/>
          <w:color w:val="000000"/>
          <w:sz w:val="24"/>
          <w:szCs w:val="20"/>
        </w:rPr>
        <w:t>0</w:t>
      </w:r>
      <w:r w:rsidRPr="00BA4D35">
        <w:rPr>
          <w:rFonts w:ascii="宋体" w:hAnsi="宋体" w:hint="eastAsia"/>
          <w:color w:val="000000"/>
          <w:sz w:val="24"/>
          <w:szCs w:val="20"/>
        </w:rPr>
        <w:t>分</w:t>
      </w:r>
      <w:r w:rsidRPr="00BA4D35">
        <w:rPr>
          <w:rFonts w:ascii="宋体" w:hAnsi="宋体"/>
          <w:color w:val="000000"/>
          <w:sz w:val="24"/>
          <w:szCs w:val="20"/>
        </w:rPr>
        <w:t>递交）。</w:t>
      </w:r>
    </w:p>
    <w:p w:rsidR="00540BB9" w:rsidRPr="00E3582A" w:rsidRDefault="00540BB9" w:rsidP="00540BB9">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w:t>
      </w:r>
      <w:r w:rsidRPr="00BA4D35">
        <w:rPr>
          <w:rFonts w:ascii="宋体" w:hAnsi="宋体"/>
          <w:color w:val="000000"/>
          <w:sz w:val="24"/>
          <w:szCs w:val="20"/>
        </w:rPr>
        <w:t>递交投标文件的地点（投标地点，下同）：云南省昆明市</w:t>
      </w:r>
      <w:r w:rsidRPr="00BA4D35">
        <w:rPr>
          <w:rFonts w:ascii="宋体" w:hAnsi="宋体" w:hint="eastAsia"/>
          <w:color w:val="000000"/>
          <w:sz w:val="24"/>
          <w:szCs w:val="20"/>
        </w:rPr>
        <w:t>人民西</w:t>
      </w:r>
      <w:r w:rsidRPr="00BA4D35">
        <w:rPr>
          <w:rFonts w:ascii="宋体" w:hAnsi="宋体"/>
          <w:color w:val="000000"/>
          <w:sz w:val="24"/>
          <w:szCs w:val="20"/>
        </w:rPr>
        <w:t>路</w:t>
      </w:r>
      <w:r w:rsidRPr="00BA4D35">
        <w:rPr>
          <w:rFonts w:ascii="宋体" w:hAnsi="宋体" w:hint="eastAsia"/>
          <w:color w:val="000000"/>
          <w:sz w:val="24"/>
          <w:szCs w:val="20"/>
        </w:rPr>
        <w:t>328</w:t>
      </w:r>
      <w:r w:rsidRPr="00BA4D35">
        <w:rPr>
          <w:rFonts w:ascii="宋体" w:hAnsi="宋体"/>
          <w:color w:val="000000"/>
          <w:sz w:val="24"/>
          <w:szCs w:val="20"/>
        </w:rPr>
        <w:t>号云南招标股份有限公司</w:t>
      </w:r>
      <w:r w:rsidRPr="00BA4D35">
        <w:rPr>
          <w:rFonts w:ascii="宋体" w:hAnsi="宋体" w:hint="eastAsia"/>
          <w:color w:val="000000"/>
          <w:sz w:val="24"/>
          <w:szCs w:val="20"/>
        </w:rPr>
        <w:t>综合楼2</w:t>
      </w:r>
      <w:r w:rsidRPr="00BA4D35">
        <w:rPr>
          <w:rFonts w:ascii="宋体" w:hAnsi="宋体"/>
          <w:color w:val="000000"/>
          <w:sz w:val="24"/>
          <w:szCs w:val="20"/>
        </w:rPr>
        <w:t>楼</w:t>
      </w:r>
      <w:r w:rsidRPr="00BA4D35">
        <w:rPr>
          <w:rFonts w:ascii="宋体" w:hAnsi="宋体" w:hint="eastAsia"/>
          <w:color w:val="000000"/>
          <w:sz w:val="24"/>
          <w:szCs w:val="20"/>
        </w:rPr>
        <w:t>第二开标厅</w:t>
      </w:r>
      <w:r w:rsidRPr="00BA4D35">
        <w:rPr>
          <w:rFonts w:ascii="宋体" w:hAnsi="宋体"/>
          <w:color w:val="000000"/>
          <w:sz w:val="24"/>
          <w:szCs w:val="20"/>
        </w:rPr>
        <w:t>。</w:t>
      </w:r>
    </w:p>
    <w:p w:rsidR="00540BB9" w:rsidRDefault="00540BB9" w:rsidP="00540BB9">
      <w:pPr>
        <w:spacing w:line="500" w:lineRule="exact"/>
        <w:ind w:firstLineChars="200" w:firstLine="480"/>
        <w:rPr>
          <w:rFonts w:ascii="宋体" w:hAnsi="宋体" w:hint="eastAsia"/>
          <w:color w:val="000000"/>
          <w:sz w:val="24"/>
          <w:szCs w:val="20"/>
        </w:rPr>
      </w:pPr>
      <w:r>
        <w:rPr>
          <w:rFonts w:ascii="宋体" w:hAnsi="宋体" w:hint="eastAsia"/>
          <w:color w:val="000000"/>
          <w:sz w:val="24"/>
          <w:szCs w:val="20"/>
        </w:rPr>
        <w:t>3.3</w:t>
      </w:r>
      <w:r w:rsidRPr="00BA4D35">
        <w:rPr>
          <w:rFonts w:ascii="宋体" w:hAnsi="宋体"/>
          <w:color w:val="000000"/>
          <w:sz w:val="24"/>
          <w:szCs w:val="20"/>
        </w:rPr>
        <w:t>开标时间：同投标截止时间。</w:t>
      </w:r>
    </w:p>
    <w:p w:rsidR="00540BB9" w:rsidRPr="00E3582A" w:rsidRDefault="00540BB9" w:rsidP="00540BB9">
      <w:pPr>
        <w:spacing w:line="500" w:lineRule="exact"/>
        <w:ind w:firstLineChars="200" w:firstLine="480"/>
        <w:rPr>
          <w:rFonts w:ascii="宋体" w:hAnsi="宋体" w:hint="eastAsia"/>
          <w:color w:val="000000"/>
          <w:sz w:val="24"/>
          <w:szCs w:val="20"/>
        </w:rPr>
      </w:pPr>
      <w:r>
        <w:rPr>
          <w:rFonts w:ascii="宋体" w:hAnsi="宋体" w:hint="eastAsia"/>
          <w:color w:val="000000"/>
          <w:sz w:val="24"/>
          <w:szCs w:val="20"/>
        </w:rPr>
        <w:t>3.4</w:t>
      </w:r>
      <w:r w:rsidRPr="00BA4D35">
        <w:rPr>
          <w:rFonts w:ascii="宋体" w:hAnsi="宋体"/>
          <w:color w:val="000000"/>
          <w:sz w:val="24"/>
          <w:szCs w:val="20"/>
        </w:rPr>
        <w:t>开标地点：同投标地点。</w:t>
      </w:r>
    </w:p>
    <w:p w:rsidR="00540BB9" w:rsidRPr="00E3582A" w:rsidRDefault="00540BB9" w:rsidP="00540BB9">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逾期送达的或者未送达指定地点的投标文件，视为撤回投标文件，采购人不予受理。</w:t>
      </w:r>
    </w:p>
    <w:p w:rsidR="00540BB9" w:rsidRPr="00E3582A" w:rsidRDefault="00540BB9" w:rsidP="00540BB9">
      <w:pPr>
        <w:pStyle w:val="2"/>
        <w:numPr>
          <w:ilvl w:val="0"/>
          <w:numId w:val="0"/>
        </w:numPr>
        <w:rPr>
          <w:rFonts w:ascii="宋体" w:eastAsia="宋体" w:hAnsi="宋体"/>
          <w:color w:val="000000"/>
          <w:sz w:val="24"/>
        </w:rPr>
      </w:pPr>
      <w:bookmarkStart w:id="14" w:name="_Toc447720934"/>
      <w:bookmarkStart w:id="15" w:name="_Toc508205340"/>
      <w:r w:rsidRPr="00E3582A">
        <w:rPr>
          <w:rFonts w:ascii="宋体" w:eastAsia="宋体" w:hAnsi="宋体" w:hint="eastAsia"/>
          <w:color w:val="000000"/>
          <w:sz w:val="24"/>
        </w:rPr>
        <w:t>4、发布公告的媒介</w:t>
      </w:r>
      <w:bookmarkEnd w:id="14"/>
      <w:bookmarkEnd w:id="15"/>
    </w:p>
    <w:p w:rsidR="00540BB9" w:rsidRPr="00E3582A" w:rsidRDefault="00540BB9" w:rsidP="00540BB9">
      <w:pPr>
        <w:spacing w:line="500" w:lineRule="exact"/>
        <w:ind w:firstLineChars="200" w:firstLine="480"/>
        <w:rPr>
          <w:rFonts w:ascii="宋体" w:hAnsi="宋体"/>
          <w:color w:val="000000"/>
          <w:sz w:val="24"/>
        </w:rPr>
      </w:pPr>
      <w:r w:rsidRPr="00393294">
        <w:rPr>
          <w:rFonts w:ascii="宋体" w:hAnsi="宋体"/>
          <w:color w:val="000000"/>
          <w:sz w:val="24"/>
        </w:rPr>
        <w:t>本</w:t>
      </w:r>
      <w:r w:rsidRPr="00393294">
        <w:rPr>
          <w:rFonts w:ascii="宋体" w:hAnsi="宋体" w:hint="eastAsia"/>
          <w:color w:val="000000"/>
          <w:sz w:val="24"/>
        </w:rPr>
        <w:t>项目</w:t>
      </w:r>
      <w:r w:rsidRPr="00393294">
        <w:rPr>
          <w:rFonts w:ascii="宋体" w:hAnsi="宋体"/>
          <w:color w:val="000000"/>
          <w:sz w:val="24"/>
        </w:rPr>
        <w:t>招标公告在</w:t>
      </w:r>
      <w:r w:rsidRPr="00FD51CE">
        <w:rPr>
          <w:rFonts w:ascii="宋体" w:hAnsi="宋体" w:hint="eastAsia"/>
          <w:color w:val="000000"/>
          <w:sz w:val="24"/>
        </w:rPr>
        <w:t>云南省政府采购网</w:t>
      </w:r>
      <w:r w:rsidRPr="00393294">
        <w:rPr>
          <w:rFonts w:ascii="宋体" w:hAnsi="宋体"/>
          <w:color w:val="000000"/>
          <w:sz w:val="24"/>
        </w:rPr>
        <w:t>和云南招标股份有限公司网站上发布。我公司对其他网站或媒体转载的公告及公告内容不承担任何责任。</w:t>
      </w:r>
    </w:p>
    <w:p w:rsidR="00540BB9" w:rsidRPr="00E3582A" w:rsidRDefault="00540BB9" w:rsidP="00540BB9">
      <w:pPr>
        <w:pStyle w:val="2"/>
        <w:numPr>
          <w:ilvl w:val="0"/>
          <w:numId w:val="0"/>
        </w:numPr>
        <w:rPr>
          <w:rFonts w:ascii="宋体" w:eastAsia="宋体" w:hAnsi="宋体"/>
          <w:color w:val="000000"/>
          <w:sz w:val="24"/>
        </w:rPr>
      </w:pPr>
      <w:bookmarkStart w:id="16" w:name="_Toc447720935"/>
      <w:bookmarkStart w:id="17" w:name="_Toc508205341"/>
      <w:r w:rsidRPr="00E3582A">
        <w:rPr>
          <w:rFonts w:ascii="宋体" w:eastAsia="宋体" w:hAnsi="宋体" w:hint="eastAsia"/>
          <w:color w:val="000000"/>
          <w:sz w:val="24"/>
        </w:rPr>
        <w:t>5、联系方式</w:t>
      </w:r>
      <w:bookmarkEnd w:id="16"/>
      <w:bookmarkEnd w:id="17"/>
    </w:p>
    <w:bookmarkEnd w:id="9"/>
    <w:p w:rsidR="00540BB9" w:rsidRPr="00E3582A" w:rsidRDefault="00540BB9" w:rsidP="00540BB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采购人：</w:t>
      </w:r>
      <w:r>
        <w:rPr>
          <w:rFonts w:hAnsi="宋体" w:hint="eastAsia"/>
          <w:color w:val="000000"/>
          <w:sz w:val="24"/>
          <w:szCs w:val="24"/>
        </w:rPr>
        <w:t>昆明市官渡区教育体育局</w:t>
      </w:r>
    </w:p>
    <w:p w:rsidR="00540BB9" w:rsidRPr="00E3582A" w:rsidRDefault="00540BB9" w:rsidP="00540BB9">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地址：</w:t>
      </w:r>
      <w:r w:rsidRPr="00E3582A">
        <w:rPr>
          <w:rFonts w:hAnsi="宋体"/>
          <w:color w:val="000000"/>
          <w:sz w:val="24"/>
          <w:szCs w:val="24"/>
        </w:rPr>
        <w:t>昆明市官渡</w:t>
      </w:r>
      <w:r w:rsidRPr="00E3582A">
        <w:rPr>
          <w:rFonts w:hAnsi="宋体" w:hint="eastAsia"/>
          <w:color w:val="000000"/>
          <w:sz w:val="24"/>
          <w:szCs w:val="24"/>
        </w:rPr>
        <w:t>区</w:t>
      </w:r>
      <w:r w:rsidRPr="00E3582A">
        <w:rPr>
          <w:rFonts w:hAnsi="宋体"/>
          <w:color w:val="000000"/>
          <w:sz w:val="24"/>
          <w:szCs w:val="24"/>
        </w:rPr>
        <w:t>云秀路</w:t>
      </w:r>
      <w:r w:rsidRPr="00E3582A">
        <w:rPr>
          <w:rFonts w:hAnsi="宋体" w:hint="eastAsia"/>
          <w:color w:val="000000"/>
          <w:sz w:val="24"/>
          <w:szCs w:val="24"/>
        </w:rPr>
        <w:t>2898号</w:t>
      </w:r>
      <w:r w:rsidRPr="00E3582A">
        <w:rPr>
          <w:rFonts w:hAnsi="宋体"/>
          <w:color w:val="000000"/>
          <w:sz w:val="24"/>
          <w:szCs w:val="24"/>
        </w:rPr>
        <w:t>国投大厦</w:t>
      </w:r>
    </w:p>
    <w:p w:rsidR="00540BB9" w:rsidRPr="00E3582A" w:rsidRDefault="00540BB9" w:rsidP="00540BB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联系人：张</w:t>
      </w:r>
      <w:r>
        <w:rPr>
          <w:rFonts w:hAnsi="宋体" w:hint="eastAsia"/>
          <w:color w:val="000000"/>
          <w:sz w:val="24"/>
          <w:szCs w:val="24"/>
        </w:rPr>
        <w:t>勇</w:t>
      </w:r>
    </w:p>
    <w:p w:rsidR="00540BB9" w:rsidRPr="00E3582A" w:rsidRDefault="00540BB9" w:rsidP="00540BB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联系电话：0871-67164613</w:t>
      </w:r>
    </w:p>
    <w:p w:rsidR="00540BB9" w:rsidRDefault="00540BB9" w:rsidP="00540BB9">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540BB9" w:rsidRPr="00E3582A" w:rsidRDefault="00540BB9" w:rsidP="00540BB9">
      <w:pPr>
        <w:pStyle w:val="a3"/>
        <w:spacing w:line="500" w:lineRule="exact"/>
        <w:ind w:firstLineChars="200" w:firstLine="480"/>
        <w:rPr>
          <w:rFonts w:hAnsi="宋体"/>
          <w:color w:val="000000"/>
          <w:sz w:val="24"/>
          <w:szCs w:val="24"/>
        </w:rPr>
      </w:pPr>
      <w:r w:rsidRPr="00E3582A">
        <w:rPr>
          <w:rFonts w:hAnsi="宋体" w:hint="eastAsia"/>
          <w:color w:val="000000"/>
          <w:sz w:val="24"/>
          <w:szCs w:val="24"/>
        </w:rPr>
        <w:t>地址：云南省昆明市人民西路328号</w:t>
      </w:r>
    </w:p>
    <w:p w:rsidR="00540BB9" w:rsidRPr="00E3582A" w:rsidRDefault="00540BB9" w:rsidP="00540BB9">
      <w:pPr>
        <w:pStyle w:val="a3"/>
        <w:spacing w:line="500" w:lineRule="exact"/>
        <w:ind w:firstLineChars="200" w:firstLine="480"/>
        <w:rPr>
          <w:rFonts w:hAnsi="宋体"/>
          <w:color w:val="000000"/>
          <w:sz w:val="24"/>
          <w:szCs w:val="24"/>
        </w:rPr>
      </w:pPr>
      <w:r w:rsidRPr="00E3582A">
        <w:rPr>
          <w:rFonts w:hAnsi="宋体" w:hint="eastAsia"/>
          <w:color w:val="000000"/>
          <w:sz w:val="24"/>
          <w:szCs w:val="24"/>
        </w:rPr>
        <w:lastRenderedPageBreak/>
        <w:t>联系人：李彬</w:t>
      </w:r>
    </w:p>
    <w:p w:rsidR="00540BB9" w:rsidRDefault="00540BB9" w:rsidP="00540BB9">
      <w:pPr>
        <w:pStyle w:val="a3"/>
        <w:spacing w:line="500" w:lineRule="exact"/>
        <w:ind w:firstLineChars="200" w:firstLine="480"/>
        <w:rPr>
          <w:rFonts w:hAnsi="宋体" w:hint="eastAsia"/>
          <w:bCs/>
          <w:color w:val="000000"/>
          <w:sz w:val="24"/>
          <w:szCs w:val="24"/>
        </w:rPr>
      </w:pPr>
      <w:r w:rsidRPr="00E3582A">
        <w:rPr>
          <w:rFonts w:hAnsi="宋体" w:hint="eastAsia"/>
          <w:color w:val="000000"/>
          <w:sz w:val="24"/>
          <w:szCs w:val="24"/>
        </w:rPr>
        <w:t>联系电话：0871-</w:t>
      </w:r>
      <w:r w:rsidRPr="00E3582A">
        <w:rPr>
          <w:rFonts w:hAnsi="宋体" w:hint="eastAsia"/>
          <w:bCs/>
          <w:color w:val="000000"/>
          <w:sz w:val="24"/>
          <w:szCs w:val="24"/>
        </w:rPr>
        <w:t>65</w:t>
      </w:r>
      <w:r>
        <w:rPr>
          <w:rFonts w:hAnsi="宋体" w:hint="eastAsia"/>
          <w:bCs/>
          <w:color w:val="000000"/>
          <w:sz w:val="24"/>
          <w:szCs w:val="24"/>
        </w:rPr>
        <w:t>337174</w:t>
      </w:r>
    </w:p>
    <w:p w:rsidR="001B0470" w:rsidRDefault="00540BB9" w:rsidP="00540BB9">
      <w:pPr>
        <w:pStyle w:val="a3"/>
        <w:spacing w:line="500" w:lineRule="exact"/>
        <w:ind w:firstLineChars="200" w:firstLine="480"/>
      </w:pPr>
      <w:bookmarkStart w:id="18" w:name="_GoBack"/>
      <w:bookmarkEnd w:id="18"/>
      <w:r w:rsidRPr="00E3582A">
        <w:rPr>
          <w:rFonts w:hAnsi="宋体" w:hint="eastAsia"/>
          <w:color w:val="000000"/>
          <w:sz w:val="24"/>
          <w:szCs w:val="24"/>
        </w:rPr>
        <w:t>传真：0871-</w:t>
      </w:r>
      <w:bookmarkEnd w:id="4"/>
      <w:r w:rsidRPr="007D07A9">
        <w:rPr>
          <w:rFonts w:hAnsi="宋体" w:hint="eastAsia"/>
          <w:color w:val="000000"/>
          <w:sz w:val="24"/>
          <w:szCs w:val="24"/>
        </w:rPr>
        <w:t>65348547</w:t>
      </w:r>
      <w:bookmarkEnd w:id="6"/>
    </w:p>
    <w:sectPr w:rsidR="001B0470" w:rsidSect="00540BB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24"/>
    <w:rsid w:val="00134042"/>
    <w:rsid w:val="001B0470"/>
    <w:rsid w:val="00390924"/>
    <w:rsid w:val="0054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B9"/>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540BB9"/>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540BB9"/>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540BB9"/>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540BB9"/>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540BB9"/>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540BB9"/>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540BB9"/>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540BB9"/>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540BB9"/>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540BB9"/>
    <w:rPr>
      <w:rFonts w:ascii="宋体" w:hAnsiTheme="minorHAnsi" w:cstheme="minorBidi"/>
      <w:szCs w:val="22"/>
    </w:rPr>
  </w:style>
  <w:style w:type="character" w:customStyle="1" w:styleId="Char1">
    <w:name w:val="纯文本 Char1"/>
    <w:basedOn w:val="a0"/>
    <w:uiPriority w:val="99"/>
    <w:semiHidden/>
    <w:rsid w:val="00540BB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B9"/>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540BB9"/>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540BB9"/>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540BB9"/>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540BB9"/>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540BB9"/>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540BB9"/>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540BB9"/>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540BB9"/>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540BB9"/>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540BB9"/>
    <w:rPr>
      <w:rFonts w:ascii="宋体" w:hAnsiTheme="minorHAnsi" w:cstheme="minorBidi"/>
      <w:szCs w:val="22"/>
    </w:rPr>
  </w:style>
  <w:style w:type="character" w:customStyle="1" w:styleId="Char1">
    <w:name w:val="纯文本 Char1"/>
    <w:basedOn w:val="a0"/>
    <w:uiPriority w:val="99"/>
    <w:semiHidden/>
    <w:rsid w:val="00540BB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2019-12-10T01:44:00Z</dcterms:created>
  <dcterms:modified xsi:type="dcterms:W3CDTF">2019-12-10T01:44:00Z</dcterms:modified>
</cp:coreProperties>
</file>