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spacing w:line="17" w:lineRule="atLeast"/>
        <w:ind w:left="0" w:firstLine="0"/>
        <w:jc w:val="center"/>
        <w:rPr>
          <w:rFonts w:ascii="微软雅黑" w:hAnsi="微软雅黑" w:eastAsia="微软雅黑" w:cs="微软雅黑"/>
          <w:b/>
          <w:i w:val="0"/>
          <w:caps w:val="0"/>
          <w:spacing w:val="0"/>
          <w:sz w:val="36"/>
          <w:szCs w:val="36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spacing w:val="0"/>
          <w:sz w:val="36"/>
          <w:szCs w:val="36"/>
        </w:rPr>
        <w:t>202</w:t>
      </w:r>
      <w:r>
        <w:rPr>
          <w:rFonts w:hint="eastAsia" w:ascii="微软雅黑" w:hAnsi="微软雅黑" w:eastAsia="微软雅黑" w:cs="微软雅黑"/>
          <w:b/>
          <w:i w:val="0"/>
          <w:caps w:val="0"/>
          <w:spacing w:val="0"/>
          <w:sz w:val="36"/>
          <w:szCs w:val="36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b/>
          <w:i w:val="0"/>
          <w:caps w:val="0"/>
          <w:spacing w:val="0"/>
          <w:sz w:val="36"/>
          <w:szCs w:val="36"/>
        </w:rPr>
        <w:t>年昆明市主城区小学一年级网上预登记操作说明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line="540" w:lineRule="atLeast"/>
        <w:ind w:left="0" w:firstLine="0"/>
        <w:jc w:val="left"/>
        <w:rPr>
          <w:rFonts w:hint="eastAsia" w:ascii="微软雅黑" w:hAnsi="微软雅黑" w:eastAsia="微软雅黑" w:cs="微软雅黑"/>
          <w:b/>
          <w:i w:val="0"/>
          <w:caps w:val="0"/>
          <w:spacing w:val="0"/>
          <w:sz w:val="30"/>
          <w:szCs w:val="30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spacing w:val="0"/>
          <w:kern w:val="0"/>
          <w:sz w:val="30"/>
          <w:szCs w:val="30"/>
          <w:lang w:val="en-US" w:eastAsia="zh-CN" w:bidi="ar"/>
        </w:rPr>
        <w:t>一、网上登记时间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line="540" w:lineRule="atLeast"/>
        <w:ind w:left="0" w:firstLine="0"/>
        <w:jc w:val="left"/>
        <w:rPr>
          <w:rFonts w:hint="eastAsia" w:ascii="微软雅黑" w:hAnsi="微软雅黑" w:eastAsia="微软雅黑" w:cs="微软雅黑"/>
          <w:i w:val="0"/>
          <w:caps w:val="0"/>
          <w:spacing w:val="0"/>
          <w:sz w:val="30"/>
          <w:szCs w:val="30"/>
        </w:rPr>
      </w:pPr>
      <w:r>
        <w:rPr>
          <w:rFonts w:hint="eastAsia" w:ascii="微软雅黑" w:hAnsi="微软雅黑" w:eastAsia="微软雅黑" w:cs="微软雅黑"/>
          <w:i w:val="0"/>
          <w:caps w:val="0"/>
          <w:spacing w:val="0"/>
          <w:kern w:val="0"/>
          <w:sz w:val="30"/>
          <w:szCs w:val="30"/>
          <w:lang w:val="en-US" w:eastAsia="zh-CN" w:bidi="ar"/>
        </w:rPr>
        <w:t>2021年3月1日0时至3月7日24时。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line="540" w:lineRule="atLeast"/>
        <w:ind w:left="0" w:firstLine="0"/>
        <w:jc w:val="left"/>
        <w:rPr>
          <w:rFonts w:hint="eastAsia" w:ascii="微软雅黑" w:hAnsi="微软雅黑" w:eastAsia="微软雅黑" w:cs="微软雅黑"/>
          <w:b/>
          <w:i w:val="0"/>
          <w:caps w:val="0"/>
          <w:spacing w:val="0"/>
          <w:sz w:val="30"/>
          <w:szCs w:val="30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spacing w:val="0"/>
          <w:kern w:val="0"/>
          <w:sz w:val="30"/>
          <w:szCs w:val="30"/>
          <w:lang w:val="en-US" w:eastAsia="zh-CN" w:bidi="ar"/>
        </w:rPr>
        <w:t>二、预登记网址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line="540" w:lineRule="atLeast"/>
        <w:ind w:left="0" w:firstLine="420"/>
        <w:jc w:val="left"/>
        <w:rPr>
          <w:rFonts w:hint="eastAsia" w:ascii="微软雅黑" w:hAnsi="微软雅黑" w:eastAsia="微软雅黑" w:cs="微软雅黑"/>
          <w:i w:val="0"/>
          <w:caps w:val="0"/>
          <w:spacing w:val="0"/>
          <w:sz w:val="30"/>
          <w:szCs w:val="30"/>
        </w:rPr>
      </w:pPr>
      <w:r>
        <w:rPr>
          <w:rFonts w:hint="eastAsia" w:ascii="微软雅黑" w:hAnsi="微软雅黑" w:eastAsia="微软雅黑" w:cs="微软雅黑"/>
          <w:i w:val="0"/>
          <w:caps w:val="0"/>
          <w:spacing w:val="0"/>
          <w:kern w:val="0"/>
          <w:sz w:val="30"/>
          <w:szCs w:val="30"/>
          <w:lang w:val="en-US" w:eastAsia="zh-CN" w:bidi="ar"/>
        </w:rPr>
        <w:t>昆明市义务教育招生入学系统（www.kmyzw.cn）。</w:t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line="540" w:lineRule="atLeast"/>
        <w:ind w:left="0" w:firstLine="0"/>
        <w:jc w:val="left"/>
        <w:rPr>
          <w:rFonts w:hint="eastAsia" w:ascii="微软雅黑" w:hAnsi="微软雅黑" w:eastAsia="微软雅黑" w:cs="微软雅黑"/>
          <w:b/>
          <w:i w:val="0"/>
          <w:caps w:val="0"/>
          <w:spacing w:val="0"/>
          <w:sz w:val="30"/>
          <w:szCs w:val="30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spacing w:val="0"/>
          <w:kern w:val="0"/>
          <w:sz w:val="30"/>
          <w:szCs w:val="30"/>
          <w:lang w:val="en-US" w:eastAsia="zh-CN" w:bidi="ar"/>
        </w:rPr>
        <w:t>三、操作说明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line="540" w:lineRule="atLeast"/>
        <w:ind w:left="0" w:firstLine="420"/>
        <w:jc w:val="left"/>
        <w:rPr>
          <w:rFonts w:hint="eastAsia" w:ascii="微软雅黑" w:hAnsi="微软雅黑" w:eastAsia="微软雅黑" w:cs="微软雅黑"/>
          <w:i w:val="0"/>
          <w:caps w:val="0"/>
          <w:spacing w:val="0"/>
          <w:sz w:val="30"/>
          <w:szCs w:val="30"/>
        </w:rPr>
      </w:pPr>
      <w:r>
        <w:rPr>
          <w:rFonts w:hint="eastAsia" w:ascii="微软雅黑" w:hAnsi="微软雅黑" w:eastAsia="微软雅黑" w:cs="微软雅黑"/>
          <w:i w:val="0"/>
          <w:caps w:val="0"/>
          <w:spacing w:val="0"/>
          <w:kern w:val="0"/>
          <w:sz w:val="30"/>
          <w:szCs w:val="30"/>
          <w:lang w:val="en-US" w:eastAsia="zh-CN" w:bidi="ar"/>
        </w:rPr>
        <w:t>家长使用浏览器（推荐使用谷歌浏览器），输入网址www.kmyzw.cn，进入“昆明市义务教育招生入学系统”，如下图所示点击“网上预登记 ”进入预登记平台。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微软雅黑" w:hAnsi="微软雅黑" w:eastAsia="微软雅黑" w:cs="微软雅黑"/>
          <w:i w:val="0"/>
          <w:caps w:val="0"/>
          <w:spacing w:val="0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6163945" cy="3223260"/>
            <wp:effectExtent l="0" t="0" r="8255" b="1524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63945" cy="3223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firstLine="420"/>
        <w:jc w:val="left"/>
        <w:rPr>
          <w:rFonts w:ascii="微软雅黑" w:hAnsi="微软雅黑" w:eastAsia="微软雅黑" w:cs="微软雅黑"/>
          <w:b/>
          <w:i w:val="0"/>
          <w:caps w:val="0"/>
          <w:spacing w:val="0"/>
          <w:sz w:val="30"/>
          <w:szCs w:val="30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spacing w:val="0"/>
          <w:kern w:val="0"/>
          <w:sz w:val="30"/>
          <w:szCs w:val="30"/>
          <w:lang w:val="en-US" w:eastAsia="zh-CN" w:bidi="ar"/>
        </w:rPr>
        <w:t>1、注册及登录</w:t>
      </w:r>
    </w:p>
    <w:p>
      <w:pPr>
        <w:keepNext w:val="0"/>
        <w:keepLines w:val="0"/>
        <w:widowControl/>
        <w:suppressLineNumbers w:val="0"/>
        <w:ind w:left="0" w:firstLine="420"/>
        <w:jc w:val="left"/>
        <w:rPr>
          <w:rFonts w:hint="eastAsia" w:ascii="微软雅黑" w:hAnsi="微软雅黑" w:eastAsia="微软雅黑" w:cs="微软雅黑"/>
          <w:i w:val="0"/>
          <w:caps w:val="0"/>
          <w:spacing w:val="0"/>
          <w:sz w:val="30"/>
          <w:szCs w:val="30"/>
        </w:rPr>
      </w:pPr>
      <w:r>
        <w:rPr>
          <w:rFonts w:hint="eastAsia" w:ascii="微软雅黑" w:hAnsi="微软雅黑" w:eastAsia="微软雅黑" w:cs="微软雅黑"/>
          <w:i w:val="0"/>
          <w:caps w:val="0"/>
          <w:spacing w:val="0"/>
          <w:kern w:val="0"/>
          <w:sz w:val="30"/>
          <w:szCs w:val="30"/>
          <w:lang w:val="en-US" w:eastAsia="zh-CN" w:bidi="ar"/>
        </w:rPr>
        <w:t>首次登录须先点击“注册用户”按钮进行注册。如下图所示 </w:t>
      </w:r>
      <w:r>
        <w:rPr>
          <w:rFonts w:hint="eastAsia" w:ascii="微软雅黑" w:hAnsi="微软雅黑" w:eastAsia="微软雅黑" w:cs="微软雅黑"/>
          <w:i w:val="0"/>
          <w:caps w:val="0"/>
          <w:spacing w:val="0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6120130" cy="1943100"/>
            <wp:effectExtent l="0" t="0" r="13970" b="0"/>
            <wp:docPr id="19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firstLine="420"/>
        <w:jc w:val="left"/>
        <w:rPr>
          <w:rFonts w:hint="eastAsia" w:ascii="微软雅黑" w:hAnsi="微软雅黑" w:eastAsia="微软雅黑" w:cs="微软雅黑"/>
          <w:i w:val="0"/>
          <w:caps w:val="0"/>
          <w:spacing w:val="0"/>
          <w:sz w:val="30"/>
          <w:szCs w:val="30"/>
        </w:rPr>
      </w:pPr>
      <w:r>
        <w:rPr>
          <w:rFonts w:hint="eastAsia" w:ascii="微软雅黑" w:hAnsi="微软雅黑" w:eastAsia="微软雅黑" w:cs="微软雅黑"/>
          <w:i w:val="0"/>
          <w:caps w:val="0"/>
          <w:spacing w:val="0"/>
          <w:kern w:val="0"/>
          <w:sz w:val="30"/>
          <w:szCs w:val="30"/>
          <w:lang w:val="en-US" w:eastAsia="zh-CN" w:bidi="ar"/>
        </w:rPr>
        <w:t>进入注册页面后，首先，根据系统要求填写适龄儿童的有效身份证号（适龄儿童：出生日期在2</w:t>
      </w:r>
      <w:bookmarkStart w:id="0" w:name="_GoBack"/>
      <w:bookmarkEnd w:id="0"/>
      <w:r>
        <w:rPr>
          <w:rFonts w:hint="eastAsia" w:ascii="微软雅黑" w:hAnsi="微软雅黑" w:eastAsia="微软雅黑" w:cs="微软雅黑"/>
          <w:i w:val="0"/>
          <w:caps w:val="0"/>
          <w:spacing w:val="0"/>
          <w:kern w:val="0"/>
          <w:sz w:val="30"/>
          <w:szCs w:val="30"/>
          <w:lang w:val="en-US" w:eastAsia="zh-CN" w:bidi="ar"/>
        </w:rPr>
        <w:t>013年9月1日至2015年8月31日）、监护人手机号码；其次，点击“获取校验码”，系统自动发送校验码至手机；再次，填写校验码，并设置登录密码（密码必须为6-20位的字母数字组合，如：123#abc）；最后，点击“确认注册”完成注册，系统将提示注册成功并返回登录页面。如下图所示： </w:t>
      </w:r>
      <w:r>
        <w:rPr>
          <w:rFonts w:hint="eastAsia" w:ascii="微软雅黑" w:hAnsi="微软雅黑" w:eastAsia="微软雅黑" w:cs="微软雅黑"/>
          <w:i w:val="0"/>
          <w:caps w:val="0"/>
          <w:spacing w:val="0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659120" cy="2411730"/>
            <wp:effectExtent l="0" t="0" r="17780" b="7620"/>
            <wp:docPr id="30" name="图片 3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" descr="IMG_25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59120" cy="2411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firstLine="420"/>
        <w:jc w:val="left"/>
        <w:rPr>
          <w:rFonts w:hint="eastAsia" w:ascii="微软雅黑" w:hAnsi="微软雅黑" w:eastAsia="微软雅黑" w:cs="微软雅黑"/>
          <w:i w:val="0"/>
          <w:caps w:val="0"/>
          <w:spacing w:val="0"/>
          <w:sz w:val="30"/>
          <w:szCs w:val="30"/>
        </w:rPr>
      </w:pPr>
      <w:r>
        <w:rPr>
          <w:rFonts w:hint="eastAsia" w:ascii="微软雅黑" w:hAnsi="微软雅黑" w:eastAsia="微软雅黑" w:cs="微软雅黑"/>
          <w:i w:val="0"/>
          <w:caps w:val="0"/>
          <w:spacing w:val="0"/>
          <w:kern w:val="0"/>
          <w:sz w:val="30"/>
          <w:szCs w:val="30"/>
          <w:lang w:val="en-US" w:eastAsia="zh-CN" w:bidi="ar"/>
        </w:rPr>
        <w:t>注册成功后，在登录页面中填写适龄儿童身份证号、登录密码和验证码后，点击“登录”即进行预登记信息采集。如下图所示：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微软雅黑" w:hAnsi="微软雅黑" w:eastAsia="微软雅黑" w:cs="微软雅黑"/>
          <w:i w:val="0"/>
          <w:caps w:val="0"/>
          <w:spacing w:val="0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6153785" cy="2145665"/>
            <wp:effectExtent l="0" t="0" r="18415" b="6985"/>
            <wp:docPr id="12" name="图片 4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 descr="IMG_25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3785" cy="2145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firstLine="420"/>
        <w:jc w:val="left"/>
        <w:rPr>
          <w:rFonts w:hint="eastAsia" w:ascii="微软雅黑" w:hAnsi="微软雅黑" w:eastAsia="微软雅黑" w:cs="微软雅黑"/>
          <w:b/>
          <w:i w:val="0"/>
          <w:caps w:val="0"/>
          <w:spacing w:val="0"/>
          <w:sz w:val="30"/>
          <w:szCs w:val="30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spacing w:val="0"/>
          <w:kern w:val="0"/>
          <w:sz w:val="30"/>
          <w:szCs w:val="30"/>
          <w:lang w:val="en-US" w:eastAsia="zh-CN" w:bidi="ar"/>
        </w:rPr>
        <w:t>2、预登记信息采集</w:t>
      </w:r>
    </w:p>
    <w:p>
      <w:pPr>
        <w:keepNext w:val="0"/>
        <w:keepLines w:val="0"/>
        <w:widowControl/>
        <w:suppressLineNumbers w:val="0"/>
        <w:ind w:left="0" w:firstLine="420"/>
        <w:jc w:val="left"/>
        <w:rPr>
          <w:rFonts w:hint="eastAsia" w:ascii="微软雅黑" w:hAnsi="微软雅黑" w:eastAsia="微软雅黑" w:cs="微软雅黑"/>
          <w:b/>
          <w:i w:val="0"/>
          <w:caps w:val="0"/>
          <w:spacing w:val="0"/>
          <w:sz w:val="30"/>
          <w:szCs w:val="30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spacing w:val="0"/>
          <w:kern w:val="0"/>
          <w:sz w:val="30"/>
          <w:szCs w:val="30"/>
          <w:lang w:val="en-US" w:eastAsia="zh-CN" w:bidi="ar"/>
        </w:rPr>
        <w:t>第一步：选择孩子户口所在地</w:t>
      </w:r>
    </w:p>
    <w:p>
      <w:pPr>
        <w:keepNext w:val="0"/>
        <w:keepLines w:val="0"/>
        <w:widowControl/>
        <w:suppressLineNumbers w:val="0"/>
        <w:ind w:left="0" w:firstLine="420"/>
        <w:jc w:val="left"/>
        <w:rPr>
          <w:rFonts w:hint="eastAsia" w:ascii="微软雅黑" w:hAnsi="微软雅黑" w:eastAsia="微软雅黑" w:cs="微软雅黑"/>
          <w:i w:val="0"/>
          <w:caps w:val="0"/>
          <w:spacing w:val="0"/>
          <w:sz w:val="30"/>
          <w:szCs w:val="30"/>
        </w:rPr>
      </w:pPr>
      <w:r>
        <w:rPr>
          <w:rFonts w:hint="eastAsia" w:ascii="微软雅黑" w:hAnsi="微软雅黑" w:eastAsia="微软雅黑" w:cs="微软雅黑"/>
          <w:i w:val="0"/>
          <w:caps w:val="0"/>
          <w:spacing w:val="0"/>
          <w:kern w:val="0"/>
          <w:sz w:val="30"/>
          <w:szCs w:val="30"/>
          <w:lang w:val="en-US" w:eastAsia="zh-CN" w:bidi="ar"/>
        </w:rPr>
        <w:t>根据系统要求逐级选择孩子的户口所在地，系统会根据所选户口判定属于“本地子女”或“随迁子女”，确认无误后点击 </w:t>
      </w:r>
      <w:r>
        <w:rPr>
          <w:rFonts w:hint="eastAsia" w:ascii="微软雅黑" w:hAnsi="微软雅黑" w:eastAsia="微软雅黑" w:cs="微软雅黑"/>
          <w:i w:val="0"/>
          <w:caps w:val="0"/>
          <w:spacing w:val="0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904875" cy="266700"/>
            <wp:effectExtent l="0" t="0" r="9525" b="0"/>
            <wp:docPr id="11" name="图片 5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 descr="IMG_25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spacing w:val="0"/>
          <w:kern w:val="0"/>
          <w:sz w:val="30"/>
          <w:szCs w:val="30"/>
          <w:lang w:val="en-US" w:eastAsia="zh-CN" w:bidi="ar"/>
        </w:rPr>
        <w:t>。如下图所示：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微软雅黑" w:hAnsi="微软雅黑" w:eastAsia="微软雅黑" w:cs="微软雅黑"/>
          <w:i w:val="0"/>
          <w:caps w:val="0"/>
          <w:spacing w:val="0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8115300" cy="2854960"/>
            <wp:effectExtent l="0" t="0" r="0" b="2540"/>
            <wp:docPr id="17" name="图片 6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 descr="IMG_26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115300" cy="2854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firstLine="420"/>
        <w:jc w:val="left"/>
        <w:rPr>
          <w:rFonts w:hint="eastAsia" w:ascii="微软雅黑" w:hAnsi="微软雅黑" w:eastAsia="微软雅黑" w:cs="微软雅黑"/>
          <w:b/>
          <w:i w:val="0"/>
          <w:caps w:val="0"/>
          <w:spacing w:val="0"/>
          <w:sz w:val="30"/>
          <w:szCs w:val="30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spacing w:val="0"/>
          <w:kern w:val="0"/>
          <w:sz w:val="30"/>
          <w:szCs w:val="30"/>
          <w:lang w:val="en-US" w:eastAsia="zh-CN" w:bidi="ar"/>
        </w:rPr>
        <w:t>第二步：填写孩子的基本信息</w:t>
      </w:r>
    </w:p>
    <w:p>
      <w:pPr>
        <w:keepNext w:val="0"/>
        <w:keepLines w:val="0"/>
        <w:widowControl/>
        <w:suppressLineNumbers w:val="0"/>
        <w:ind w:left="0" w:firstLine="420"/>
        <w:jc w:val="left"/>
        <w:rPr>
          <w:rFonts w:hint="eastAsia" w:ascii="微软雅黑" w:hAnsi="微软雅黑" w:eastAsia="微软雅黑" w:cs="微软雅黑"/>
          <w:b/>
          <w:i w:val="0"/>
          <w:caps w:val="0"/>
          <w:spacing w:val="0"/>
          <w:sz w:val="30"/>
          <w:szCs w:val="30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spacing w:val="0"/>
          <w:kern w:val="0"/>
          <w:sz w:val="30"/>
          <w:szCs w:val="30"/>
          <w:lang w:val="en-US" w:eastAsia="zh-CN" w:bidi="ar"/>
        </w:rPr>
        <w:t>A.本地子女</w:t>
      </w:r>
    </w:p>
    <w:p>
      <w:pPr>
        <w:keepNext w:val="0"/>
        <w:keepLines w:val="0"/>
        <w:widowControl/>
        <w:suppressLineNumbers w:val="0"/>
        <w:ind w:left="0" w:firstLine="420"/>
        <w:jc w:val="left"/>
        <w:rPr>
          <w:rFonts w:hint="eastAsia" w:ascii="微软雅黑" w:hAnsi="微软雅黑" w:eastAsia="微软雅黑" w:cs="微软雅黑"/>
          <w:i w:val="0"/>
          <w:caps w:val="0"/>
          <w:spacing w:val="0"/>
          <w:sz w:val="30"/>
          <w:szCs w:val="30"/>
        </w:rPr>
      </w:pPr>
      <w:r>
        <w:rPr>
          <w:rFonts w:hint="eastAsia" w:ascii="微软雅黑" w:hAnsi="微软雅黑" w:eastAsia="微软雅黑" w:cs="微软雅黑"/>
          <w:i w:val="0"/>
          <w:caps w:val="0"/>
          <w:spacing w:val="0"/>
          <w:kern w:val="0"/>
          <w:sz w:val="30"/>
          <w:szCs w:val="30"/>
          <w:lang w:val="en-US" w:eastAsia="zh-CN" w:bidi="ar"/>
        </w:rPr>
        <w:t>根据系统要求，首先，填写孩子姓名、民族（性别及出生日期为系统自动识别，无须填写）；其次，根据户口册首页住址，选择孩子户口所在区、街道及社区并填写完善详细地址。如下图所示：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微软雅黑" w:hAnsi="微软雅黑" w:eastAsia="微软雅黑" w:cs="微软雅黑"/>
          <w:i w:val="0"/>
          <w:caps w:val="0"/>
          <w:spacing w:val="0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582285" cy="2133600"/>
            <wp:effectExtent l="0" t="0" r="18415" b="0"/>
            <wp:docPr id="18" name="图片 7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 descr="IMG_26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8228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firstLine="420"/>
        <w:jc w:val="left"/>
        <w:rPr>
          <w:rFonts w:hint="eastAsia" w:ascii="微软雅黑" w:hAnsi="微软雅黑" w:eastAsia="微软雅黑" w:cs="微软雅黑"/>
          <w:b/>
          <w:i w:val="0"/>
          <w:caps w:val="0"/>
          <w:spacing w:val="0"/>
          <w:sz w:val="30"/>
          <w:szCs w:val="30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spacing w:val="0"/>
          <w:kern w:val="0"/>
          <w:sz w:val="30"/>
          <w:szCs w:val="30"/>
          <w:lang w:val="en-US" w:eastAsia="zh-CN" w:bidi="ar"/>
        </w:rPr>
        <w:t>B.随迁子女</w:t>
      </w:r>
    </w:p>
    <w:p>
      <w:pPr>
        <w:keepNext w:val="0"/>
        <w:keepLines w:val="0"/>
        <w:widowControl/>
        <w:suppressLineNumbers w:val="0"/>
        <w:ind w:left="0" w:firstLine="420"/>
        <w:jc w:val="left"/>
        <w:rPr>
          <w:rFonts w:hint="eastAsia" w:ascii="微软雅黑" w:hAnsi="微软雅黑" w:eastAsia="微软雅黑" w:cs="微软雅黑"/>
          <w:i w:val="0"/>
          <w:caps w:val="0"/>
          <w:spacing w:val="0"/>
          <w:sz w:val="30"/>
          <w:szCs w:val="30"/>
        </w:rPr>
      </w:pPr>
      <w:r>
        <w:rPr>
          <w:rFonts w:hint="eastAsia" w:ascii="微软雅黑" w:hAnsi="微软雅黑" w:eastAsia="微软雅黑" w:cs="微软雅黑"/>
          <w:i w:val="0"/>
          <w:caps w:val="0"/>
          <w:spacing w:val="0"/>
          <w:kern w:val="0"/>
          <w:sz w:val="30"/>
          <w:szCs w:val="30"/>
          <w:lang w:val="en-US" w:eastAsia="zh-CN" w:bidi="ar"/>
        </w:rPr>
        <w:t>根据系统要求，填写孩子姓名、民族（性别及出生日期为系统自动识别，无须填写）。如下图所示：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微软雅黑" w:hAnsi="微软雅黑" w:eastAsia="微软雅黑" w:cs="微软雅黑"/>
          <w:i w:val="0"/>
          <w:caps w:val="0"/>
          <w:spacing w:val="0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7553960" cy="2428240"/>
            <wp:effectExtent l="0" t="0" r="8890" b="10160"/>
            <wp:docPr id="15" name="图片 8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 descr="IMG_26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3960" cy="2428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firstLine="420"/>
        <w:jc w:val="left"/>
        <w:rPr>
          <w:rFonts w:hint="eastAsia" w:ascii="微软雅黑" w:hAnsi="微软雅黑" w:eastAsia="微软雅黑" w:cs="微软雅黑"/>
          <w:b/>
          <w:i w:val="0"/>
          <w:caps w:val="0"/>
          <w:spacing w:val="0"/>
          <w:sz w:val="30"/>
          <w:szCs w:val="30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spacing w:val="0"/>
          <w:kern w:val="0"/>
          <w:sz w:val="30"/>
          <w:szCs w:val="30"/>
          <w:lang w:val="en-US" w:eastAsia="zh-CN" w:bidi="ar"/>
        </w:rPr>
        <w:t>第三步：完善居住信息</w:t>
      </w:r>
    </w:p>
    <w:p>
      <w:pPr>
        <w:keepNext w:val="0"/>
        <w:keepLines w:val="0"/>
        <w:widowControl/>
        <w:suppressLineNumbers w:val="0"/>
        <w:ind w:left="0" w:firstLine="420"/>
        <w:jc w:val="left"/>
        <w:rPr>
          <w:rFonts w:hint="eastAsia" w:ascii="微软雅黑" w:hAnsi="微软雅黑" w:eastAsia="微软雅黑" w:cs="微软雅黑"/>
          <w:b/>
          <w:i w:val="0"/>
          <w:caps w:val="0"/>
          <w:spacing w:val="0"/>
          <w:sz w:val="30"/>
          <w:szCs w:val="30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spacing w:val="0"/>
          <w:kern w:val="0"/>
          <w:sz w:val="30"/>
          <w:szCs w:val="30"/>
          <w:lang w:val="en-US" w:eastAsia="zh-CN" w:bidi="ar"/>
        </w:rPr>
        <w:t>A.本地子女</w:t>
      </w:r>
    </w:p>
    <w:p>
      <w:pPr>
        <w:keepNext w:val="0"/>
        <w:keepLines w:val="0"/>
        <w:widowControl/>
        <w:suppressLineNumbers w:val="0"/>
        <w:ind w:left="0" w:firstLine="420"/>
        <w:jc w:val="left"/>
        <w:rPr>
          <w:rFonts w:hint="eastAsia" w:ascii="微软雅黑" w:hAnsi="微软雅黑" w:eastAsia="微软雅黑" w:cs="微软雅黑"/>
          <w:i w:val="0"/>
          <w:caps w:val="0"/>
          <w:spacing w:val="0"/>
          <w:sz w:val="30"/>
          <w:szCs w:val="30"/>
        </w:rPr>
      </w:pPr>
      <w:r>
        <w:rPr>
          <w:rFonts w:hint="eastAsia" w:ascii="微软雅黑" w:hAnsi="微软雅黑" w:eastAsia="微软雅黑" w:cs="微软雅黑"/>
          <w:i w:val="0"/>
          <w:caps w:val="0"/>
          <w:spacing w:val="0"/>
          <w:kern w:val="0"/>
          <w:sz w:val="30"/>
          <w:szCs w:val="30"/>
          <w:lang w:val="en-US" w:eastAsia="zh-CN" w:bidi="ar"/>
        </w:rPr>
        <w:t>选择“是否人户一致”，如选择“是”，系统会将上一步所填写的户口册首页住址自动填入，此时无需再进行填写。如下图所示：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微软雅黑" w:hAnsi="微软雅黑" w:eastAsia="微软雅黑" w:cs="微软雅黑"/>
          <w:i w:val="0"/>
          <w:caps w:val="0"/>
          <w:spacing w:val="0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6783070" cy="2607945"/>
            <wp:effectExtent l="0" t="0" r="17780" b="1905"/>
            <wp:docPr id="21" name="图片 9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 descr="IMG_26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83070" cy="2607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firstLine="420"/>
        <w:jc w:val="left"/>
        <w:rPr>
          <w:rFonts w:hint="eastAsia" w:ascii="微软雅黑" w:hAnsi="微软雅黑" w:eastAsia="微软雅黑" w:cs="微软雅黑"/>
          <w:i w:val="0"/>
          <w:caps w:val="0"/>
          <w:spacing w:val="0"/>
          <w:sz w:val="30"/>
          <w:szCs w:val="30"/>
        </w:rPr>
      </w:pPr>
      <w:r>
        <w:rPr>
          <w:rFonts w:hint="eastAsia" w:ascii="微软雅黑" w:hAnsi="微软雅黑" w:eastAsia="微软雅黑" w:cs="微软雅黑"/>
          <w:i w:val="0"/>
          <w:caps w:val="0"/>
          <w:spacing w:val="0"/>
          <w:kern w:val="0"/>
          <w:sz w:val="30"/>
          <w:szCs w:val="30"/>
          <w:lang w:val="en-US" w:eastAsia="zh-CN" w:bidi="ar"/>
        </w:rPr>
        <w:t>如选择“否”，则需选择居住地的所在片区及填写完善详细住址。如下图所示：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微软雅黑" w:hAnsi="微软雅黑" w:eastAsia="微软雅黑" w:cs="微软雅黑"/>
          <w:i w:val="0"/>
          <w:caps w:val="0"/>
          <w:spacing w:val="0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6638925" cy="2506980"/>
            <wp:effectExtent l="0" t="0" r="9525" b="7620"/>
            <wp:docPr id="9" name="图片 10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 descr="IMG_26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2506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firstLine="420"/>
        <w:jc w:val="left"/>
        <w:rPr>
          <w:rFonts w:hint="eastAsia" w:ascii="微软雅黑" w:hAnsi="微软雅黑" w:eastAsia="微软雅黑" w:cs="微软雅黑"/>
          <w:b/>
          <w:i w:val="0"/>
          <w:caps w:val="0"/>
          <w:spacing w:val="0"/>
          <w:sz w:val="30"/>
          <w:szCs w:val="30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spacing w:val="0"/>
          <w:kern w:val="0"/>
          <w:sz w:val="30"/>
          <w:szCs w:val="30"/>
          <w:lang w:val="en-US" w:eastAsia="zh-CN" w:bidi="ar"/>
        </w:rPr>
        <w:t>B.随迁子女</w:t>
      </w:r>
    </w:p>
    <w:p>
      <w:pPr>
        <w:keepNext w:val="0"/>
        <w:keepLines w:val="0"/>
        <w:widowControl/>
        <w:suppressLineNumbers w:val="0"/>
        <w:ind w:left="0" w:firstLine="420"/>
        <w:jc w:val="left"/>
        <w:rPr>
          <w:rFonts w:hint="eastAsia" w:ascii="微软雅黑" w:hAnsi="微软雅黑" w:eastAsia="微软雅黑" w:cs="微软雅黑"/>
          <w:i w:val="0"/>
          <w:caps w:val="0"/>
          <w:spacing w:val="0"/>
          <w:sz w:val="30"/>
          <w:szCs w:val="30"/>
        </w:rPr>
      </w:pPr>
      <w:r>
        <w:rPr>
          <w:rFonts w:hint="eastAsia" w:ascii="微软雅黑" w:hAnsi="微软雅黑" w:eastAsia="微软雅黑" w:cs="微软雅黑"/>
          <w:i w:val="0"/>
          <w:caps w:val="0"/>
          <w:spacing w:val="0"/>
          <w:kern w:val="0"/>
          <w:sz w:val="30"/>
          <w:szCs w:val="30"/>
          <w:lang w:val="en-US" w:eastAsia="zh-CN" w:bidi="ar"/>
        </w:rPr>
        <w:t>选择居住证类型，当选择“云南省居住证、暂住登记证明”时，需要根据系统要求填写居住证号码、签发日期和签发机关。同时，选择住房类型、居住地的所在片区及填写完善详细住址。如下图所示： </w:t>
      </w:r>
      <w:r>
        <w:rPr>
          <w:rFonts w:hint="eastAsia" w:ascii="微软雅黑" w:hAnsi="微软雅黑" w:eastAsia="微软雅黑" w:cs="微软雅黑"/>
          <w:i w:val="0"/>
          <w:caps w:val="0"/>
          <w:spacing w:val="0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630545" cy="2781300"/>
            <wp:effectExtent l="0" t="0" r="8255" b="0"/>
            <wp:docPr id="23" name="图片 11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1" descr="IMG_26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3054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firstLine="420"/>
        <w:jc w:val="left"/>
        <w:rPr>
          <w:rFonts w:hint="eastAsia" w:ascii="微软雅黑" w:hAnsi="微软雅黑" w:eastAsia="微软雅黑" w:cs="微软雅黑"/>
          <w:i w:val="0"/>
          <w:caps w:val="0"/>
          <w:spacing w:val="0"/>
          <w:sz w:val="30"/>
          <w:szCs w:val="30"/>
        </w:rPr>
      </w:pPr>
      <w:r>
        <w:rPr>
          <w:rFonts w:hint="eastAsia" w:ascii="微软雅黑" w:hAnsi="微软雅黑" w:eastAsia="微软雅黑" w:cs="微软雅黑"/>
          <w:i w:val="0"/>
          <w:caps w:val="0"/>
          <w:spacing w:val="0"/>
          <w:kern w:val="0"/>
          <w:sz w:val="30"/>
          <w:szCs w:val="30"/>
          <w:lang w:val="en-US" w:eastAsia="zh-CN" w:bidi="ar"/>
        </w:rPr>
        <w:t>当选择“父母一方主城户籍”时，需要根据系统要求选择父母一方户籍所在地。同时，选择住房类型、居住地的所在片区及填写完善详细住址。如下图所示：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微软雅黑" w:hAnsi="微软雅黑" w:eastAsia="微软雅黑" w:cs="微软雅黑"/>
          <w:i w:val="0"/>
          <w:caps w:val="0"/>
          <w:spacing w:val="0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6305550" cy="2716530"/>
            <wp:effectExtent l="0" t="0" r="0" b="7620"/>
            <wp:docPr id="20" name="图片 12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 descr="IMG_26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2716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firstLine="420"/>
        <w:jc w:val="left"/>
        <w:rPr>
          <w:rFonts w:hint="eastAsia" w:ascii="微软雅黑" w:hAnsi="微软雅黑" w:eastAsia="微软雅黑" w:cs="微软雅黑"/>
          <w:i w:val="0"/>
          <w:caps w:val="0"/>
          <w:spacing w:val="0"/>
          <w:sz w:val="30"/>
          <w:szCs w:val="30"/>
        </w:rPr>
      </w:pPr>
      <w:r>
        <w:rPr>
          <w:rFonts w:hint="eastAsia" w:ascii="微软雅黑" w:hAnsi="微软雅黑" w:eastAsia="微软雅黑" w:cs="微软雅黑"/>
          <w:i w:val="0"/>
          <w:caps w:val="0"/>
          <w:spacing w:val="0"/>
          <w:kern w:val="0"/>
          <w:sz w:val="30"/>
          <w:szCs w:val="30"/>
          <w:lang w:val="en-US" w:eastAsia="zh-CN" w:bidi="ar"/>
        </w:rPr>
        <w:t>注意：居住地所属县区和居住证（或主城户籍）签发机关所属县区应该一致。（如：居住证签发机关或父母一方户口所属五华区，那么在选择居住地片区时就只能选择五华区辖区内的街道和社区）。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微软雅黑" w:hAnsi="微软雅黑" w:eastAsia="微软雅黑" w:cs="微软雅黑"/>
          <w:i w:val="0"/>
          <w:caps w:val="0"/>
          <w:spacing w:val="0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972175" cy="2945130"/>
            <wp:effectExtent l="0" t="0" r="9525" b="7620"/>
            <wp:docPr id="10" name="图片 13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3" descr="IMG_26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2945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firstLine="420"/>
        <w:jc w:val="left"/>
        <w:rPr>
          <w:rFonts w:hint="eastAsia" w:ascii="微软雅黑" w:hAnsi="微软雅黑" w:eastAsia="微软雅黑" w:cs="微软雅黑"/>
          <w:b/>
          <w:i w:val="0"/>
          <w:caps w:val="0"/>
          <w:spacing w:val="0"/>
          <w:sz w:val="30"/>
          <w:szCs w:val="30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spacing w:val="0"/>
          <w:kern w:val="0"/>
          <w:sz w:val="30"/>
          <w:szCs w:val="30"/>
          <w:lang w:val="en-US" w:eastAsia="zh-CN" w:bidi="ar"/>
        </w:rPr>
        <w:t>第四步：完善监护人信息</w:t>
      </w:r>
    </w:p>
    <w:p>
      <w:pPr>
        <w:keepNext w:val="0"/>
        <w:keepLines w:val="0"/>
        <w:widowControl/>
        <w:suppressLineNumbers w:val="0"/>
        <w:ind w:left="0" w:firstLine="420"/>
        <w:jc w:val="left"/>
        <w:rPr>
          <w:rFonts w:hint="eastAsia" w:ascii="微软雅黑" w:hAnsi="微软雅黑" w:eastAsia="微软雅黑" w:cs="微软雅黑"/>
          <w:b/>
          <w:i w:val="0"/>
          <w:caps w:val="0"/>
          <w:spacing w:val="0"/>
          <w:sz w:val="30"/>
          <w:szCs w:val="30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spacing w:val="0"/>
          <w:kern w:val="0"/>
          <w:sz w:val="30"/>
          <w:szCs w:val="30"/>
          <w:lang w:val="en-US" w:eastAsia="zh-CN" w:bidi="ar"/>
        </w:rPr>
        <w:t>A.本地子女</w:t>
      </w:r>
    </w:p>
    <w:p>
      <w:pPr>
        <w:keepNext w:val="0"/>
        <w:keepLines w:val="0"/>
        <w:widowControl/>
        <w:suppressLineNumbers w:val="0"/>
        <w:ind w:left="0" w:firstLine="420"/>
        <w:jc w:val="left"/>
        <w:rPr>
          <w:rFonts w:hint="eastAsia" w:ascii="微软雅黑" w:hAnsi="微软雅黑" w:eastAsia="微软雅黑" w:cs="微软雅黑"/>
          <w:i w:val="0"/>
          <w:caps w:val="0"/>
          <w:spacing w:val="0"/>
          <w:sz w:val="30"/>
          <w:szCs w:val="30"/>
        </w:rPr>
      </w:pPr>
      <w:r>
        <w:rPr>
          <w:rFonts w:hint="eastAsia" w:ascii="微软雅黑" w:hAnsi="微软雅黑" w:eastAsia="微软雅黑" w:cs="微软雅黑"/>
          <w:i w:val="0"/>
          <w:caps w:val="0"/>
          <w:spacing w:val="0"/>
          <w:kern w:val="0"/>
          <w:sz w:val="30"/>
          <w:szCs w:val="30"/>
          <w:lang w:val="en-US" w:eastAsia="zh-CN" w:bidi="ar"/>
        </w:rPr>
        <w:t>根据系统要求填写家长信息，要求至少填写一人。如下图所示：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微软雅黑" w:hAnsi="微软雅黑" w:eastAsia="微软雅黑" w:cs="微软雅黑"/>
          <w:i w:val="0"/>
          <w:caps w:val="0"/>
          <w:spacing w:val="0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6058535" cy="3360420"/>
            <wp:effectExtent l="0" t="0" r="18415" b="11430"/>
            <wp:docPr id="7" name="图片 14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4" descr="IMG_26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58535" cy="3360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firstLine="420"/>
        <w:jc w:val="left"/>
        <w:rPr>
          <w:rFonts w:hint="eastAsia" w:ascii="微软雅黑" w:hAnsi="微软雅黑" w:eastAsia="微软雅黑" w:cs="微软雅黑"/>
          <w:i w:val="0"/>
          <w:caps w:val="0"/>
          <w:spacing w:val="0"/>
          <w:sz w:val="30"/>
          <w:szCs w:val="30"/>
        </w:rPr>
      </w:pPr>
      <w:r>
        <w:rPr>
          <w:rFonts w:hint="eastAsia" w:ascii="微软雅黑" w:hAnsi="微软雅黑" w:eastAsia="微软雅黑" w:cs="微软雅黑"/>
          <w:i w:val="0"/>
          <w:caps w:val="0"/>
          <w:spacing w:val="0"/>
          <w:kern w:val="0"/>
          <w:sz w:val="30"/>
          <w:szCs w:val="30"/>
          <w:lang w:val="en-US" w:eastAsia="zh-CN" w:bidi="ar"/>
        </w:rPr>
        <w:t>若有其他法定监护人可勾选</w:t>
      </w:r>
      <w:r>
        <w:rPr>
          <w:rFonts w:hint="eastAsia" w:ascii="微软雅黑" w:hAnsi="微软雅黑" w:eastAsia="微软雅黑" w:cs="微软雅黑"/>
          <w:i w:val="0"/>
          <w:caps w:val="0"/>
          <w:spacing w:val="0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238125" cy="285750"/>
            <wp:effectExtent l="0" t="0" r="9525" b="0"/>
            <wp:docPr id="6" name="图片 15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5" descr="IMG_26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spacing w:val="0"/>
          <w:kern w:val="0"/>
          <w:sz w:val="30"/>
          <w:szCs w:val="30"/>
          <w:lang w:val="en-US" w:eastAsia="zh-CN" w:bidi="ar"/>
        </w:rPr>
        <w:t>按钮，填写其他法定监护人信息。如下图所示：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微软雅黑" w:hAnsi="微软雅黑" w:eastAsia="微软雅黑" w:cs="微软雅黑"/>
          <w:i w:val="0"/>
          <w:caps w:val="0"/>
          <w:spacing w:val="0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4015740" cy="2820035"/>
            <wp:effectExtent l="0" t="0" r="3810" b="18415"/>
            <wp:docPr id="22" name="图片 16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6" descr="IMG_27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15740" cy="2820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firstLine="420"/>
        <w:jc w:val="left"/>
        <w:rPr>
          <w:rFonts w:hint="eastAsia" w:ascii="微软雅黑" w:hAnsi="微软雅黑" w:eastAsia="微软雅黑" w:cs="微软雅黑"/>
          <w:b/>
          <w:i w:val="0"/>
          <w:caps w:val="0"/>
          <w:spacing w:val="0"/>
          <w:sz w:val="30"/>
          <w:szCs w:val="30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spacing w:val="0"/>
          <w:kern w:val="0"/>
          <w:sz w:val="30"/>
          <w:szCs w:val="30"/>
          <w:lang w:val="en-US" w:eastAsia="zh-CN" w:bidi="ar"/>
        </w:rPr>
        <w:t>B.随迁子女</w:t>
      </w:r>
    </w:p>
    <w:p>
      <w:pPr>
        <w:keepNext w:val="0"/>
        <w:keepLines w:val="0"/>
        <w:widowControl/>
        <w:suppressLineNumbers w:val="0"/>
        <w:ind w:left="0" w:firstLine="420"/>
        <w:jc w:val="left"/>
        <w:rPr>
          <w:rFonts w:hint="eastAsia" w:ascii="微软雅黑" w:hAnsi="微软雅黑" w:eastAsia="微软雅黑" w:cs="微软雅黑"/>
          <w:i w:val="0"/>
          <w:caps w:val="0"/>
          <w:spacing w:val="0"/>
          <w:sz w:val="30"/>
          <w:szCs w:val="30"/>
        </w:rPr>
      </w:pPr>
      <w:r>
        <w:rPr>
          <w:rFonts w:hint="eastAsia" w:ascii="微软雅黑" w:hAnsi="微软雅黑" w:eastAsia="微软雅黑" w:cs="微软雅黑"/>
          <w:i w:val="0"/>
          <w:caps w:val="0"/>
          <w:spacing w:val="0"/>
          <w:kern w:val="0"/>
          <w:sz w:val="30"/>
          <w:szCs w:val="30"/>
          <w:lang w:val="en-US" w:eastAsia="zh-CN" w:bidi="ar"/>
        </w:rPr>
        <w:t>根据系统要求填写家长信息，要求至少填写一人。如下图所示：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微软雅黑" w:hAnsi="微软雅黑" w:eastAsia="微软雅黑" w:cs="微软雅黑"/>
          <w:i w:val="0"/>
          <w:caps w:val="0"/>
          <w:spacing w:val="0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6505575" cy="4048760"/>
            <wp:effectExtent l="0" t="0" r="9525" b="8890"/>
            <wp:docPr id="25" name="图片 17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7" descr="IMG_27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505575" cy="4048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firstLine="420"/>
        <w:jc w:val="left"/>
        <w:rPr>
          <w:rFonts w:hint="eastAsia" w:ascii="微软雅黑" w:hAnsi="微软雅黑" w:eastAsia="微软雅黑" w:cs="微软雅黑"/>
          <w:i w:val="0"/>
          <w:caps w:val="0"/>
          <w:spacing w:val="0"/>
          <w:sz w:val="30"/>
          <w:szCs w:val="30"/>
        </w:rPr>
      </w:pPr>
      <w:r>
        <w:rPr>
          <w:rFonts w:hint="eastAsia" w:ascii="微软雅黑" w:hAnsi="微软雅黑" w:eastAsia="微软雅黑" w:cs="微软雅黑"/>
          <w:i w:val="0"/>
          <w:caps w:val="0"/>
          <w:spacing w:val="0"/>
          <w:kern w:val="0"/>
          <w:sz w:val="30"/>
          <w:szCs w:val="30"/>
          <w:lang w:val="en-US" w:eastAsia="zh-CN" w:bidi="ar"/>
        </w:rPr>
        <w:t>若有其他法定监护人可勾选</w:t>
      </w:r>
      <w:r>
        <w:rPr>
          <w:rFonts w:hint="eastAsia" w:ascii="微软雅黑" w:hAnsi="微软雅黑" w:eastAsia="微软雅黑" w:cs="微软雅黑"/>
          <w:i w:val="0"/>
          <w:caps w:val="0"/>
          <w:spacing w:val="0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238125" cy="285750"/>
            <wp:effectExtent l="0" t="0" r="9525" b="0"/>
            <wp:docPr id="13" name="图片 18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8" descr="IMG_27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spacing w:val="0"/>
          <w:kern w:val="0"/>
          <w:sz w:val="30"/>
          <w:szCs w:val="30"/>
          <w:lang w:val="en-US" w:eastAsia="zh-CN" w:bidi="ar"/>
        </w:rPr>
        <w:t>按钮，填写其他法定监护人信息。如下图所示：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微软雅黑" w:hAnsi="微软雅黑" w:eastAsia="微软雅黑" w:cs="微软雅黑"/>
          <w:i w:val="0"/>
          <w:caps w:val="0"/>
          <w:spacing w:val="0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4275455" cy="3362960"/>
            <wp:effectExtent l="0" t="0" r="10795" b="8890"/>
            <wp:docPr id="8" name="图片 19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9" descr="IMG_27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75455" cy="3362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80" w:lineRule="exact"/>
        <w:ind w:left="0" w:firstLine="420"/>
        <w:jc w:val="left"/>
        <w:textAlignment w:val="auto"/>
        <w:rPr>
          <w:rFonts w:hint="eastAsia" w:ascii="微软雅黑" w:hAnsi="微软雅黑" w:eastAsia="微软雅黑" w:cs="微软雅黑"/>
          <w:b/>
          <w:i w:val="0"/>
          <w:caps w:val="0"/>
          <w:spacing w:val="0"/>
          <w:sz w:val="30"/>
          <w:szCs w:val="30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spacing w:val="0"/>
          <w:kern w:val="0"/>
          <w:sz w:val="30"/>
          <w:szCs w:val="30"/>
          <w:lang w:val="en-US" w:eastAsia="zh-CN" w:bidi="ar"/>
        </w:rPr>
        <w:t>第五步：核对预登记信息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80" w:lineRule="exact"/>
        <w:ind w:left="0" w:firstLine="420"/>
        <w:jc w:val="left"/>
        <w:textAlignment w:val="auto"/>
        <w:rPr>
          <w:rFonts w:hint="eastAsia" w:ascii="微软雅黑" w:hAnsi="微软雅黑" w:eastAsia="微软雅黑" w:cs="微软雅黑"/>
          <w:i w:val="0"/>
          <w:caps w:val="0"/>
          <w:spacing w:val="0"/>
          <w:sz w:val="30"/>
          <w:szCs w:val="30"/>
        </w:rPr>
      </w:pPr>
      <w:r>
        <w:rPr>
          <w:rFonts w:hint="eastAsia" w:ascii="微软雅黑" w:hAnsi="微软雅黑" w:eastAsia="微软雅黑" w:cs="微软雅黑"/>
          <w:i w:val="0"/>
          <w:caps w:val="0"/>
          <w:spacing w:val="0"/>
          <w:kern w:val="0"/>
          <w:sz w:val="30"/>
          <w:szCs w:val="30"/>
          <w:lang w:val="en-US" w:eastAsia="zh-CN" w:bidi="ar"/>
        </w:rPr>
        <w:t>上述信息填报完毕后，系统将出现信息核对页面，家长需对需对登记的所有信息进行认真核对。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80" w:lineRule="exact"/>
        <w:ind w:left="0" w:firstLine="420"/>
        <w:jc w:val="left"/>
        <w:textAlignment w:val="auto"/>
        <w:rPr>
          <w:rFonts w:hint="eastAsia" w:ascii="微软雅黑" w:hAnsi="微软雅黑" w:eastAsia="微软雅黑" w:cs="微软雅黑"/>
          <w:i w:val="0"/>
          <w:caps w:val="0"/>
          <w:spacing w:val="0"/>
          <w:sz w:val="30"/>
          <w:szCs w:val="30"/>
        </w:rPr>
      </w:pPr>
      <w:r>
        <w:rPr>
          <w:rFonts w:hint="eastAsia" w:ascii="微软雅黑" w:hAnsi="微软雅黑" w:eastAsia="微软雅黑" w:cs="微软雅黑"/>
          <w:i w:val="0"/>
          <w:caps w:val="0"/>
          <w:spacing w:val="0"/>
          <w:kern w:val="0"/>
          <w:sz w:val="30"/>
          <w:szCs w:val="30"/>
          <w:lang w:val="en-US" w:eastAsia="zh-CN" w:bidi="ar"/>
        </w:rPr>
        <w:t>如填报信息有误，可点击 </w:t>
      </w:r>
      <w:r>
        <w:rPr>
          <w:rFonts w:hint="eastAsia" w:ascii="微软雅黑" w:hAnsi="微软雅黑" w:eastAsia="微软雅黑" w:cs="微软雅黑"/>
          <w:i w:val="0"/>
          <w:caps w:val="0"/>
          <w:spacing w:val="0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933450" cy="295275"/>
            <wp:effectExtent l="0" t="0" r="0" b="9525"/>
            <wp:docPr id="14" name="图片 20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0" descr="IMG_27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spacing w:val="0"/>
          <w:kern w:val="0"/>
          <w:sz w:val="30"/>
          <w:szCs w:val="30"/>
          <w:lang w:val="en-US" w:eastAsia="zh-CN" w:bidi="ar"/>
        </w:rPr>
        <w:t>，将错误信息进行修改；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80" w:lineRule="exact"/>
        <w:ind w:left="0" w:firstLine="420"/>
        <w:jc w:val="left"/>
        <w:textAlignment w:val="auto"/>
        <w:rPr>
          <w:rFonts w:hint="eastAsia" w:ascii="微软雅黑" w:hAnsi="微软雅黑" w:eastAsia="微软雅黑" w:cs="微软雅黑"/>
          <w:i w:val="0"/>
          <w:caps w:val="0"/>
          <w:spacing w:val="0"/>
          <w:sz w:val="30"/>
          <w:szCs w:val="30"/>
        </w:rPr>
      </w:pPr>
      <w:r>
        <w:rPr>
          <w:rFonts w:hint="eastAsia" w:ascii="微软雅黑" w:hAnsi="微软雅黑" w:eastAsia="微软雅黑" w:cs="微软雅黑"/>
          <w:i w:val="0"/>
          <w:caps w:val="0"/>
          <w:spacing w:val="0"/>
          <w:kern w:val="0"/>
          <w:sz w:val="30"/>
          <w:szCs w:val="30"/>
          <w:lang w:val="en-US" w:eastAsia="zh-CN" w:bidi="ar"/>
        </w:rPr>
        <w:t>如不能确定信息是否准确，可点击 </w:t>
      </w:r>
      <w:r>
        <w:rPr>
          <w:rFonts w:hint="eastAsia" w:ascii="微软雅黑" w:hAnsi="微软雅黑" w:eastAsia="微软雅黑" w:cs="微软雅黑"/>
          <w:i w:val="0"/>
          <w:caps w:val="0"/>
          <w:spacing w:val="0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1457325" cy="333375"/>
            <wp:effectExtent l="0" t="0" r="9525" b="9525"/>
            <wp:docPr id="26" name="图片 21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1" descr="IMG_27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spacing w:val="0"/>
          <w:kern w:val="0"/>
          <w:sz w:val="30"/>
          <w:szCs w:val="30"/>
          <w:lang w:val="en-US" w:eastAsia="zh-CN" w:bidi="ar"/>
        </w:rPr>
        <w:t>，此时所有信息将被系统保存，信息可修改；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80" w:lineRule="exact"/>
        <w:ind w:left="0" w:firstLine="420"/>
        <w:jc w:val="left"/>
        <w:textAlignment w:val="auto"/>
        <w:rPr>
          <w:rFonts w:hint="eastAsia" w:ascii="微软雅黑" w:hAnsi="微软雅黑" w:eastAsia="微软雅黑" w:cs="微软雅黑"/>
          <w:i w:val="0"/>
          <w:caps w:val="0"/>
          <w:spacing w:val="0"/>
          <w:sz w:val="30"/>
          <w:szCs w:val="30"/>
        </w:rPr>
      </w:pPr>
      <w:r>
        <w:rPr>
          <w:rFonts w:hint="eastAsia" w:ascii="微软雅黑" w:hAnsi="微软雅黑" w:eastAsia="微软雅黑" w:cs="微软雅黑"/>
          <w:i w:val="0"/>
          <w:caps w:val="0"/>
          <w:spacing w:val="0"/>
          <w:kern w:val="0"/>
          <w:sz w:val="30"/>
          <w:szCs w:val="30"/>
          <w:lang w:val="en-US" w:eastAsia="zh-CN" w:bidi="ar"/>
        </w:rPr>
        <w:t>如信息确认无误后，可点击 </w:t>
      </w:r>
      <w:r>
        <w:rPr>
          <w:rFonts w:hint="eastAsia" w:ascii="微软雅黑" w:hAnsi="微软雅黑" w:eastAsia="微软雅黑" w:cs="微软雅黑"/>
          <w:i w:val="0"/>
          <w:caps w:val="0"/>
          <w:spacing w:val="0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1885950" cy="352425"/>
            <wp:effectExtent l="0" t="0" r="0" b="9525"/>
            <wp:docPr id="24" name="图片 22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2" descr="IMG_27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spacing w:val="0"/>
          <w:kern w:val="0"/>
          <w:sz w:val="30"/>
          <w:szCs w:val="30"/>
          <w:lang w:val="en-US" w:eastAsia="zh-CN" w:bidi="ar"/>
        </w:rPr>
        <w:t>（提交后，信息将无法修改）。如下图所示：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微软雅黑" w:hAnsi="微软雅黑" w:eastAsia="微软雅黑" w:cs="微软雅黑"/>
          <w:i w:val="0"/>
          <w:caps w:val="0"/>
          <w:spacing w:val="0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4318000" cy="5853430"/>
            <wp:effectExtent l="0" t="0" r="6350" b="13970"/>
            <wp:docPr id="28" name="图片 23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3" descr="IMG_27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18000" cy="5853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firstLine="420"/>
        <w:jc w:val="left"/>
        <w:rPr>
          <w:rFonts w:hint="eastAsia" w:ascii="微软雅黑" w:hAnsi="微软雅黑" w:eastAsia="微软雅黑" w:cs="微软雅黑"/>
          <w:i w:val="0"/>
          <w:caps w:val="0"/>
          <w:spacing w:val="0"/>
          <w:sz w:val="30"/>
          <w:szCs w:val="30"/>
        </w:rPr>
      </w:pPr>
      <w:r>
        <w:rPr>
          <w:rFonts w:hint="eastAsia" w:ascii="微软雅黑" w:hAnsi="微软雅黑" w:eastAsia="微软雅黑" w:cs="微软雅黑"/>
          <w:i w:val="0"/>
          <w:caps w:val="0"/>
          <w:spacing w:val="0"/>
          <w:kern w:val="0"/>
          <w:sz w:val="30"/>
          <w:szCs w:val="30"/>
          <w:lang w:val="en-US" w:eastAsia="zh-CN" w:bidi="ar"/>
        </w:rPr>
        <w:t>注意：请点击了“保存信息”的家长，务必在3月7日以前对信息进行核实修改，并点击“确认提交”。只有确认提交后，预登记才算完成，系统将发送预登记成功的信息。</w:t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ind w:left="0" w:firstLine="420"/>
        <w:jc w:val="left"/>
        <w:rPr>
          <w:rFonts w:hint="eastAsia" w:ascii="微软雅黑" w:hAnsi="微软雅黑" w:eastAsia="微软雅黑" w:cs="微软雅黑"/>
          <w:b/>
          <w:i w:val="0"/>
          <w:caps w:val="0"/>
          <w:spacing w:val="0"/>
          <w:sz w:val="30"/>
          <w:szCs w:val="30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spacing w:val="0"/>
          <w:kern w:val="0"/>
          <w:sz w:val="30"/>
          <w:szCs w:val="30"/>
          <w:lang w:val="en-US" w:eastAsia="zh-CN" w:bidi="ar"/>
        </w:rPr>
        <w:t>第六步：打印信息确认表</w:t>
      </w:r>
    </w:p>
    <w:p>
      <w:pPr>
        <w:keepNext w:val="0"/>
        <w:keepLines w:val="0"/>
        <w:widowControl/>
        <w:suppressLineNumbers w:val="0"/>
        <w:ind w:left="0" w:firstLine="420"/>
        <w:jc w:val="left"/>
        <w:rPr>
          <w:rFonts w:hint="eastAsia" w:ascii="微软雅黑" w:hAnsi="微软雅黑" w:eastAsia="微软雅黑" w:cs="微软雅黑"/>
          <w:i w:val="0"/>
          <w:caps w:val="0"/>
          <w:spacing w:val="0"/>
          <w:sz w:val="30"/>
          <w:szCs w:val="30"/>
        </w:rPr>
      </w:pPr>
      <w:r>
        <w:rPr>
          <w:rFonts w:hint="eastAsia" w:ascii="微软雅黑" w:hAnsi="微软雅黑" w:eastAsia="微软雅黑" w:cs="微软雅黑"/>
          <w:i w:val="0"/>
          <w:caps w:val="0"/>
          <w:spacing w:val="0"/>
          <w:kern w:val="0"/>
          <w:sz w:val="30"/>
          <w:szCs w:val="30"/>
          <w:lang w:val="en-US" w:eastAsia="zh-CN" w:bidi="ar"/>
        </w:rPr>
        <w:t>确认提交后，系统将进入信息确认表打印页面并提示您已完成信息采集。点击 </w:t>
      </w:r>
      <w:r>
        <w:rPr>
          <w:rFonts w:hint="eastAsia" w:ascii="微软雅黑" w:hAnsi="微软雅黑" w:eastAsia="微软雅黑" w:cs="微软雅黑"/>
          <w:i w:val="0"/>
          <w:caps w:val="0"/>
          <w:spacing w:val="0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895350" cy="438150"/>
            <wp:effectExtent l="0" t="0" r="0" b="0"/>
            <wp:docPr id="16" name="图片 24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4" descr="IMG_27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spacing w:val="0"/>
          <w:kern w:val="0"/>
          <w:sz w:val="30"/>
          <w:szCs w:val="30"/>
          <w:lang w:val="en-US" w:eastAsia="zh-CN" w:bidi="ar"/>
        </w:rPr>
        <w:t> 按钮，系统会将信息采集表以图片形式保存在电脑中，家长只需要将图片用A4纸打印并粘贴学生照片即可。如下图所示： </w:t>
      </w:r>
      <w:r>
        <w:rPr>
          <w:rFonts w:hint="eastAsia" w:ascii="微软雅黑" w:hAnsi="微软雅黑" w:eastAsia="微软雅黑" w:cs="微软雅黑"/>
          <w:i w:val="0"/>
          <w:caps w:val="0"/>
          <w:spacing w:val="0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6362700" cy="6915785"/>
            <wp:effectExtent l="0" t="0" r="0" b="18415"/>
            <wp:docPr id="29" name="图片 25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5" descr="IMG_27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6915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spacing w:val="0"/>
          <w:kern w:val="0"/>
          <w:sz w:val="30"/>
          <w:szCs w:val="30"/>
          <w:lang w:val="en-US" w:eastAsia="zh-CN" w:bidi="ar"/>
        </w:rPr>
        <w:t> 至此，网上预登记工作就已全部完成。</w:t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ind w:left="0" w:firstLine="420"/>
        <w:jc w:val="left"/>
        <w:rPr>
          <w:rFonts w:hint="eastAsia" w:ascii="微软雅黑" w:hAnsi="微软雅黑" w:eastAsia="微软雅黑" w:cs="微软雅黑"/>
          <w:b/>
          <w:i w:val="0"/>
          <w:caps w:val="0"/>
          <w:spacing w:val="0"/>
          <w:sz w:val="30"/>
          <w:szCs w:val="30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spacing w:val="0"/>
          <w:kern w:val="0"/>
          <w:sz w:val="30"/>
          <w:szCs w:val="30"/>
          <w:lang w:val="en-US" w:eastAsia="zh-CN" w:bidi="ar"/>
        </w:rPr>
        <w:t>3、找回密码</w:t>
      </w:r>
    </w:p>
    <w:p>
      <w:pPr>
        <w:keepNext w:val="0"/>
        <w:keepLines w:val="0"/>
        <w:widowControl/>
        <w:suppressLineNumbers w:val="0"/>
        <w:ind w:left="0" w:firstLine="420"/>
        <w:jc w:val="left"/>
        <w:rPr>
          <w:rFonts w:hint="eastAsia" w:ascii="微软雅黑" w:hAnsi="微软雅黑" w:eastAsia="微软雅黑" w:cs="微软雅黑"/>
          <w:i w:val="0"/>
          <w:caps w:val="0"/>
          <w:spacing w:val="0"/>
          <w:sz w:val="30"/>
          <w:szCs w:val="30"/>
        </w:rPr>
      </w:pPr>
      <w:r>
        <w:rPr>
          <w:rFonts w:hint="eastAsia" w:ascii="微软雅黑" w:hAnsi="微软雅黑" w:eastAsia="微软雅黑" w:cs="微软雅黑"/>
          <w:i w:val="0"/>
          <w:caps w:val="0"/>
          <w:spacing w:val="0"/>
          <w:kern w:val="0"/>
          <w:sz w:val="30"/>
          <w:szCs w:val="30"/>
          <w:lang w:val="en-US" w:eastAsia="zh-CN" w:bidi="ar"/>
        </w:rPr>
        <w:t>如发生忘记登录密码的情况，家长可以在登录页面中点击“忘记密码”，进入找回密码页面。如下图所示：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微软雅黑" w:hAnsi="微软雅黑" w:eastAsia="微软雅黑" w:cs="微软雅黑"/>
          <w:i w:val="0"/>
          <w:caps w:val="0"/>
          <w:spacing w:val="0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7297420" cy="2759075"/>
            <wp:effectExtent l="0" t="0" r="17780" b="3175"/>
            <wp:docPr id="27" name="图片 26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6" descr="IMG_28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297420" cy="2759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firstLine="420"/>
        <w:jc w:val="left"/>
        <w:rPr>
          <w:rFonts w:hint="eastAsia" w:ascii="微软雅黑" w:hAnsi="微软雅黑" w:eastAsia="微软雅黑" w:cs="微软雅黑"/>
          <w:i w:val="0"/>
          <w:caps w:val="0"/>
          <w:spacing w:val="0"/>
          <w:sz w:val="30"/>
          <w:szCs w:val="30"/>
        </w:rPr>
      </w:pPr>
      <w:r>
        <w:rPr>
          <w:rFonts w:hint="eastAsia" w:ascii="微软雅黑" w:hAnsi="微软雅黑" w:eastAsia="微软雅黑" w:cs="微软雅黑"/>
          <w:i w:val="0"/>
          <w:caps w:val="0"/>
          <w:spacing w:val="0"/>
          <w:kern w:val="0"/>
          <w:sz w:val="30"/>
          <w:szCs w:val="30"/>
          <w:lang w:val="en-US" w:eastAsia="zh-CN" w:bidi="ar"/>
        </w:rPr>
        <w:t>进入页面后，按照系统引导填写注册时所使用的孩子身份证号，利用注册时的监护人手机接收验证码，根据系统提示重置密码。如下图所示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微软雅黑" w:hAnsi="微软雅黑" w:eastAsia="微软雅黑" w:cs="微软雅黑"/>
          <w:i w:val="0"/>
          <w:caps w:val="0"/>
          <w:spacing w:val="0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410200" cy="2871470"/>
            <wp:effectExtent l="0" t="0" r="0" b="5080"/>
            <wp:docPr id="3" name="图片 27" descr="IMG_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7" descr="IMG_28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2871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spacing w:val="0"/>
          <w:kern w:val="0"/>
          <w:sz w:val="30"/>
          <w:szCs w:val="30"/>
          <w:lang w:val="en-US" w:eastAsia="zh-CN" w:bidi="ar"/>
        </w:rPr>
        <w:t> </w:t>
      </w:r>
      <w:r>
        <w:rPr>
          <w:rFonts w:hint="eastAsia" w:ascii="微软雅黑" w:hAnsi="微软雅黑" w:eastAsia="微软雅黑" w:cs="微软雅黑"/>
          <w:i w:val="0"/>
          <w:caps w:val="0"/>
          <w:spacing w:val="0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200650" cy="2743835"/>
            <wp:effectExtent l="0" t="0" r="0" b="18415"/>
            <wp:docPr id="4" name="图片 28" descr="IMG_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8" descr="IMG_28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2743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spacing w:val="0"/>
          <w:kern w:val="0"/>
          <w:sz w:val="30"/>
          <w:szCs w:val="30"/>
          <w:lang w:val="en-US" w:eastAsia="zh-CN" w:bidi="ar"/>
        </w:rPr>
        <w:t> </w:t>
      </w:r>
      <w:r>
        <w:rPr>
          <w:rFonts w:hint="eastAsia" w:ascii="微软雅黑" w:hAnsi="微软雅黑" w:eastAsia="微软雅黑" w:cs="微软雅黑"/>
          <w:i w:val="0"/>
          <w:caps w:val="0"/>
          <w:spacing w:val="0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233035" cy="3143250"/>
            <wp:effectExtent l="0" t="0" r="5715" b="0"/>
            <wp:docPr id="2" name="图片 29" descr="IMG_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9" descr="IMG_28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3303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firstLine="420"/>
        <w:jc w:val="left"/>
        <w:rPr>
          <w:rFonts w:hint="eastAsia" w:ascii="微软雅黑" w:hAnsi="微软雅黑" w:eastAsia="微软雅黑" w:cs="微软雅黑"/>
          <w:b/>
          <w:i w:val="0"/>
          <w:caps w:val="0"/>
          <w:spacing w:val="0"/>
          <w:sz w:val="30"/>
          <w:szCs w:val="30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spacing w:val="0"/>
          <w:kern w:val="0"/>
          <w:sz w:val="30"/>
          <w:szCs w:val="30"/>
          <w:lang w:val="en-US" w:eastAsia="zh-CN" w:bidi="ar"/>
        </w:rPr>
        <w:t>4、温馨提示</w:t>
      </w:r>
    </w:p>
    <w:p>
      <w:pPr>
        <w:keepNext w:val="0"/>
        <w:keepLines w:val="0"/>
        <w:widowControl/>
        <w:suppressLineNumbers w:val="0"/>
        <w:ind w:left="0" w:firstLine="420"/>
        <w:jc w:val="left"/>
        <w:rPr>
          <w:rFonts w:hint="eastAsia" w:ascii="微软雅黑" w:hAnsi="微软雅黑" w:eastAsia="微软雅黑" w:cs="微软雅黑"/>
          <w:i w:val="0"/>
          <w:caps w:val="0"/>
          <w:spacing w:val="0"/>
          <w:sz w:val="30"/>
          <w:szCs w:val="30"/>
        </w:rPr>
      </w:pPr>
      <w:r>
        <w:rPr>
          <w:rFonts w:hint="eastAsia" w:ascii="微软雅黑" w:hAnsi="微软雅黑" w:eastAsia="微软雅黑" w:cs="微软雅黑"/>
          <w:i w:val="0"/>
          <w:caps w:val="0"/>
          <w:spacing w:val="0"/>
          <w:kern w:val="0"/>
          <w:sz w:val="30"/>
          <w:szCs w:val="30"/>
          <w:lang w:val="en-US" w:eastAsia="zh-CN" w:bidi="ar"/>
        </w:rPr>
        <w:t>在预登记过程中需要注意以下几个方面的问题：</w:t>
      </w:r>
    </w:p>
    <w:p>
      <w:pPr>
        <w:keepNext w:val="0"/>
        <w:keepLines w:val="0"/>
        <w:widowControl/>
        <w:suppressLineNumbers w:val="0"/>
        <w:ind w:left="0" w:firstLine="420"/>
        <w:jc w:val="left"/>
        <w:rPr>
          <w:rFonts w:hint="eastAsia" w:ascii="微软雅黑" w:hAnsi="微软雅黑" w:eastAsia="微软雅黑" w:cs="微软雅黑"/>
          <w:i w:val="0"/>
          <w:caps w:val="0"/>
          <w:spacing w:val="0"/>
          <w:sz w:val="30"/>
          <w:szCs w:val="30"/>
        </w:rPr>
      </w:pPr>
      <w:r>
        <w:rPr>
          <w:rFonts w:hint="eastAsia" w:ascii="微软雅黑" w:hAnsi="微软雅黑" w:eastAsia="微软雅黑" w:cs="微软雅黑"/>
          <w:i w:val="0"/>
          <w:caps w:val="0"/>
          <w:spacing w:val="0"/>
          <w:kern w:val="0"/>
          <w:sz w:val="30"/>
          <w:szCs w:val="30"/>
          <w:lang w:val="en-US" w:eastAsia="zh-CN" w:bidi="ar"/>
        </w:rPr>
        <w:t>①注册时填写的电话是找回密码、现场确认的重要依据，在填写时请务必使用监护人的电话，不可使用临时号码或无关人员的号码；一个手机号码只能注册一次，不能重复注册。</w:t>
      </w:r>
    </w:p>
    <w:p>
      <w:pPr>
        <w:keepNext w:val="0"/>
        <w:keepLines w:val="0"/>
        <w:widowControl/>
        <w:suppressLineNumbers w:val="0"/>
        <w:ind w:left="0" w:firstLine="420"/>
        <w:jc w:val="left"/>
        <w:rPr>
          <w:rFonts w:hint="eastAsia" w:ascii="微软雅黑" w:hAnsi="微软雅黑" w:eastAsia="微软雅黑" w:cs="微软雅黑"/>
          <w:i w:val="0"/>
          <w:caps w:val="0"/>
          <w:spacing w:val="0"/>
          <w:sz w:val="30"/>
          <w:szCs w:val="30"/>
        </w:rPr>
      </w:pPr>
      <w:r>
        <w:rPr>
          <w:rFonts w:hint="eastAsia" w:ascii="微软雅黑" w:hAnsi="微软雅黑" w:eastAsia="微软雅黑" w:cs="微软雅黑"/>
          <w:i w:val="0"/>
          <w:caps w:val="0"/>
          <w:spacing w:val="0"/>
          <w:kern w:val="0"/>
          <w:sz w:val="30"/>
          <w:szCs w:val="30"/>
          <w:lang w:val="en-US" w:eastAsia="zh-CN" w:bidi="ar"/>
        </w:rPr>
        <w:t>②网上预登记的时间先后，与安排入学顺序无关，家长应合理安排登记时间，错峰进行登记；</w:t>
      </w:r>
    </w:p>
    <w:p>
      <w:pPr>
        <w:keepNext w:val="0"/>
        <w:keepLines w:val="0"/>
        <w:widowControl/>
        <w:suppressLineNumbers w:val="0"/>
        <w:ind w:left="0" w:firstLine="420"/>
        <w:jc w:val="left"/>
        <w:rPr>
          <w:rFonts w:hint="eastAsia" w:ascii="微软雅黑" w:hAnsi="微软雅黑" w:eastAsia="微软雅黑" w:cs="微软雅黑"/>
          <w:i w:val="0"/>
          <w:caps w:val="0"/>
          <w:spacing w:val="0"/>
          <w:sz w:val="30"/>
          <w:szCs w:val="30"/>
        </w:rPr>
      </w:pPr>
      <w:r>
        <w:rPr>
          <w:rFonts w:hint="eastAsia" w:ascii="微软雅黑" w:hAnsi="微软雅黑" w:eastAsia="微软雅黑" w:cs="微软雅黑"/>
          <w:i w:val="0"/>
          <w:caps w:val="0"/>
          <w:spacing w:val="0"/>
          <w:kern w:val="0"/>
          <w:sz w:val="30"/>
          <w:szCs w:val="30"/>
          <w:lang w:val="en-US" w:eastAsia="zh-CN" w:bidi="ar"/>
        </w:rPr>
        <w:t>③在信息采集的五个步骤中均可点击 </w:t>
      </w:r>
      <w:r>
        <w:rPr>
          <w:rFonts w:hint="eastAsia" w:ascii="微软雅黑" w:hAnsi="微软雅黑" w:eastAsia="微软雅黑" w:cs="微软雅黑"/>
          <w:i w:val="0"/>
          <w:caps w:val="0"/>
          <w:spacing w:val="0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1266825" cy="409575"/>
            <wp:effectExtent l="0" t="0" r="9525" b="9525"/>
            <wp:docPr id="5" name="图片 30" descr="IMG_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0" descr="IMG_28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spacing w:val="0"/>
          <w:kern w:val="0"/>
          <w:sz w:val="30"/>
          <w:szCs w:val="30"/>
          <w:lang w:val="en-US" w:eastAsia="zh-CN" w:bidi="ar"/>
        </w:rPr>
        <w:t> 按钮，系统会显示相应的帮助文档为家长及时提供填写指导。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4CE796C"/>
    <w:rsid w:val="26E76498"/>
    <w:rsid w:val="34CE7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4" Type="http://schemas.openxmlformats.org/officeDocument/2006/relationships/fontTable" Target="fontTable.xml"/><Relationship Id="rId33" Type="http://schemas.openxmlformats.org/officeDocument/2006/relationships/customXml" Target="../customXml/item1.xml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昆明市官渡区党政机关单位</Company>
  <Pages>1</Pages>
  <Words>0</Words>
  <Characters>0</Characters>
  <Lines>0</Lines>
  <Paragraphs>0</Paragraphs>
  <TotalTime>128</TotalTime>
  <ScaleCrop>false</ScaleCrop>
  <LinksUpToDate>false</LinksUpToDate>
  <CharactersWithSpaces>0</CharactersWithSpaces>
  <Application>WPS Office_11.8.6.8810_F1E327BC-269C-435d-A152-05C5408002CA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2020-12-30T06:46:00Z</dcterms:created>
  <dc:creator>inGจุ๊บ</dc:creator>
  <cp:lastModifiedBy>inGจุ๊บ</cp:lastModifiedBy>
  <dcterms:modified xsi:type="dcterms:W3CDTF">2021-02-26T08:26:40Z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2052-11.8.6.8810</vt:lpwstr>
  </property>
</Properties>
</file>