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FF" w:rsidRDefault="00253CFF">
      <w:pPr>
        <w:rPr>
          <w:rFonts w:hint="eastAsia"/>
        </w:rPr>
      </w:pPr>
    </w:p>
    <w:p w:rsidR="00253CFF" w:rsidRDefault="00253CF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5168" w:type="dxa"/>
        <w:tblInd w:w="-459" w:type="dxa"/>
        <w:tblLayout w:type="fixed"/>
        <w:tblLook w:val="04A0"/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 w:rsidR="00814982">
        <w:trPr>
          <w:trHeight w:val="420"/>
          <w:tblHeader/>
        </w:trPr>
        <w:tc>
          <w:tcPr>
            <w:tcW w:w="1516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4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EB5906"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40"/>
                <w:szCs w:val="40"/>
              </w:rPr>
              <w:t>昆明市官渡区交通运输局市场监管领域随机抽查事项清单(第二版)</w:t>
            </w:r>
          </w:p>
        </w:tc>
      </w:tr>
      <w:tr w:rsidR="00814982">
        <w:trPr>
          <w:trHeight w:val="3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814982">
        <w:trPr>
          <w:trHeight w:val="36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color w:val="000000" w:themeColor="text1"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814982">
        <w:trPr>
          <w:trHeight w:val="2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官渡区交通运输局（2类2项）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公路建设市场检查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招标投标行为、履约行为、工程质量检查。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公路建设项目从业单位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官渡区交通运输局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《招标投标条例》第四条、第五十九条；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br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《公路建设市场管理办法》第八条、第九条；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br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《公路工程建设项目招标投标管理办法》第三条。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14982">
        <w:trPr>
          <w:trHeight w:val="2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公路养护检查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公路养护管理监管。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公路养护管理单位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实地核查、书面检查、日常巡查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官渡区交通运输局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《中华人民共和国公路法》第三十五条；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br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《公路安全保护条例》第四十四条、第四十五条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EB590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82" w:rsidRDefault="0081498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814982" w:rsidRDefault="00814982">
      <w:pPr>
        <w:rPr>
          <w:color w:val="000000" w:themeColor="text1"/>
        </w:rPr>
      </w:pPr>
    </w:p>
    <w:sectPr w:rsidR="00814982" w:rsidSect="008149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ABB"/>
    <w:multiLevelType w:val="singleLevel"/>
    <w:tmpl w:val="60BF3ABB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C74E1D"/>
    <w:rsid w:val="00030F69"/>
    <w:rsid w:val="00034EDC"/>
    <w:rsid w:val="00057CAC"/>
    <w:rsid w:val="00072188"/>
    <w:rsid w:val="00174163"/>
    <w:rsid w:val="002500EC"/>
    <w:rsid w:val="00250286"/>
    <w:rsid w:val="00253CFF"/>
    <w:rsid w:val="00287575"/>
    <w:rsid w:val="002F051E"/>
    <w:rsid w:val="0030741F"/>
    <w:rsid w:val="00346E43"/>
    <w:rsid w:val="00381BE9"/>
    <w:rsid w:val="003D725C"/>
    <w:rsid w:val="003E6E03"/>
    <w:rsid w:val="003E73C3"/>
    <w:rsid w:val="003F002B"/>
    <w:rsid w:val="00412D5E"/>
    <w:rsid w:val="0045089D"/>
    <w:rsid w:val="00521798"/>
    <w:rsid w:val="00557874"/>
    <w:rsid w:val="0056062C"/>
    <w:rsid w:val="00583535"/>
    <w:rsid w:val="005B7619"/>
    <w:rsid w:val="00677A9D"/>
    <w:rsid w:val="00772011"/>
    <w:rsid w:val="007751DF"/>
    <w:rsid w:val="007D24C2"/>
    <w:rsid w:val="007E2406"/>
    <w:rsid w:val="00814982"/>
    <w:rsid w:val="00820151"/>
    <w:rsid w:val="008973FB"/>
    <w:rsid w:val="009257B0"/>
    <w:rsid w:val="00966E80"/>
    <w:rsid w:val="00983065"/>
    <w:rsid w:val="00993D5F"/>
    <w:rsid w:val="00996C80"/>
    <w:rsid w:val="00A95BF6"/>
    <w:rsid w:val="00B36FA4"/>
    <w:rsid w:val="00B8083A"/>
    <w:rsid w:val="00B930A2"/>
    <w:rsid w:val="00BF41EF"/>
    <w:rsid w:val="00C11547"/>
    <w:rsid w:val="00C20388"/>
    <w:rsid w:val="00C267B5"/>
    <w:rsid w:val="00D02672"/>
    <w:rsid w:val="00DB5037"/>
    <w:rsid w:val="00DE78B2"/>
    <w:rsid w:val="00DF73A1"/>
    <w:rsid w:val="00E635D9"/>
    <w:rsid w:val="00E7578D"/>
    <w:rsid w:val="00E80771"/>
    <w:rsid w:val="00EB5906"/>
    <w:rsid w:val="00F36786"/>
    <w:rsid w:val="00F75F15"/>
    <w:rsid w:val="00FA4C0A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5203C6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AC22CA6"/>
    <w:rsid w:val="6C9B4444"/>
    <w:rsid w:val="6E4F04BB"/>
    <w:rsid w:val="712311CE"/>
    <w:rsid w:val="745A72EC"/>
    <w:rsid w:val="74753989"/>
    <w:rsid w:val="7515721C"/>
    <w:rsid w:val="75FC7ED6"/>
    <w:rsid w:val="77F15D67"/>
    <w:rsid w:val="7A503585"/>
    <w:rsid w:val="7DC74E1D"/>
    <w:rsid w:val="7DF2015A"/>
    <w:rsid w:val="7E7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9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14982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4">
    <w:name w:val="footer"/>
    <w:basedOn w:val="a"/>
    <w:link w:val="Char"/>
    <w:qFormat/>
    <w:rsid w:val="0081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1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sid w:val="0081498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81498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5"/>
    <w:qFormat/>
    <w:rsid w:val="008149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149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26</cp:revision>
  <dcterms:created xsi:type="dcterms:W3CDTF">2021-07-22T03:42:00Z</dcterms:created>
  <dcterms:modified xsi:type="dcterms:W3CDTF">2021-10-14T03:21:00Z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