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sz w:val="44"/>
          <w:szCs w:val="44"/>
        </w:rPr>
      </w:pPr>
      <w:r>
        <w:pict>
          <v:shape id="Text Box 3" o:spid="_x0000_s1026" o:spt="202" type="#_x0000_t202" style="position:absolute;left:0pt;margin-left:270.05pt;margin-top:25.2pt;height:56.5pt;width:184.9pt;z-index:1024;mso-width-relative:page;mso-height-relative:page;" stroked="f" coordsize="21600,21600">
            <v:path/>
            <v:fill focussize="0,0"/>
            <v:stroke on="f" joinstyle="miter"/>
            <v:imagedata o:title=""/>
            <o:lock v:ext="edit"/>
            <v:textbox>
              <w:txbxContent>
                <w:p>
                  <w:pPr>
                    <w:jc w:val="center"/>
                    <w:rPr>
                      <w:rFonts w:ascii="Times New Roman" w:hAnsi="Times New Roman" w:cs="Times New Roman"/>
                      <w:spacing w:val="-7"/>
                      <w:sz w:val="36"/>
                      <w:szCs w:val="36"/>
                    </w:rPr>
                  </w:pPr>
                  <w:r>
                    <w:rPr>
                      <w:rFonts w:ascii="Times New Roman" w:hAnsi="Times New Roman" w:cs="Times New Roman"/>
                      <w:spacing w:val="-7"/>
                      <w:sz w:val="36"/>
                      <w:szCs w:val="36"/>
                    </w:rPr>
                    <w:t>BSZN-</w:t>
                  </w:r>
                </w:p>
              </w:txbxContent>
            </v:textbox>
          </v:shape>
        </w:pict>
      </w:r>
      <w:r>
        <w:pict>
          <v:shape id="艺术字 558" o:spid="_x0000_s1027" o:spt="136" type="#_x0000_t136" style="position:absolute;left:0pt;margin-left:-0.65pt;margin-top:0.7pt;height:42.5pt;width:127.55pt;z-index:102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p>
    <w:p>
      <w:pPr>
        <w:rPr>
          <w:rFonts w:cs="Times New Roman"/>
          <w:sz w:val="44"/>
          <w:szCs w:val="44"/>
        </w:rPr>
      </w:pPr>
      <w:r>
        <w:pict>
          <v:shape id="文本框 560" o:spid="_x0000_s1028" o:spt="202" type="#_x0000_t202" style="position:absolute;left:0pt;margin-left:14.95pt;margin-top:192.55pt;height:92.1pt;width:412.3pt;mso-position-horizontal-relative:margin;mso-position-vertical-relative:margin;z-index:-1024;mso-width-relative:page;mso-height-relative:page;" stroked="t" coordsize="21600,21600">
            <v:path/>
            <v:fill focussize="0,0"/>
            <v:stroke color="#FFFFFF" joinstyle="miter"/>
            <v:imagedata o:title=""/>
            <o:lock v:ext="edit"/>
            <v:textbox>
              <w:txbxContent>
                <w:p>
                  <w:pPr>
                    <w:jc w:val="center"/>
                    <w:rPr>
                      <w:rFonts w:ascii="方正小标宋简体" w:hAnsi="宋体" w:eastAsia="方正小标宋简体" w:cs="Times New Roman"/>
                      <w:spacing w:val="-6"/>
                      <w:sz w:val="52"/>
                      <w:szCs w:val="52"/>
                    </w:rPr>
                  </w:pPr>
                  <w:r>
                    <w:rPr>
                      <w:rFonts w:ascii="方正小标宋简体" w:hAnsi="宋体" w:eastAsia="方正小标宋简体" w:cs="方正小标宋简体"/>
                      <w:spacing w:val="-6"/>
                      <w:sz w:val="52"/>
                      <w:szCs w:val="52"/>
                    </w:rPr>
                    <w:t xml:space="preserve"> </w:t>
                  </w:r>
                  <w:r>
                    <w:rPr>
                      <w:rFonts w:hint="eastAsia" w:ascii="方正小标宋简体" w:hAnsi="宋体" w:eastAsia="方正小标宋简体" w:cs="方正小标宋简体"/>
                      <w:spacing w:val="-6"/>
                      <w:sz w:val="52"/>
                      <w:szCs w:val="52"/>
                    </w:rPr>
                    <w:t>医疗机构变更登记</w:t>
                  </w:r>
                </w:p>
                <w:p>
                  <w:pPr>
                    <w:jc w:val="center"/>
                    <w:rPr>
                      <w:rFonts w:ascii="方正小标宋简体" w:hAnsi="宋体" w:eastAsia="方正小标宋简体" w:cs="Times New Roman"/>
                      <w:spacing w:val="-6"/>
                      <w:sz w:val="52"/>
                      <w:szCs w:val="52"/>
                    </w:rPr>
                  </w:pPr>
                  <w:r>
                    <w:rPr>
                      <w:rFonts w:hint="eastAsia" w:ascii="方正小标宋简体" w:hAnsi="宋体" w:eastAsia="方正小标宋简体" w:cs="方正小标宋简体"/>
                      <w:spacing w:val="-6"/>
                      <w:sz w:val="52"/>
                      <w:szCs w:val="52"/>
                    </w:rPr>
                    <w:t>办事指南</w:t>
                  </w:r>
                </w:p>
              </w:txbxContent>
            </v:textbox>
          </v:shape>
        </w:pict>
      </w:r>
    </w:p>
    <w:p>
      <w:pPr>
        <w:rPr>
          <w:rFonts w:cs="Times New Roman"/>
          <w:sz w:val="44"/>
          <w:szCs w:val="44"/>
        </w:rPr>
      </w:pPr>
    </w:p>
    <w:p>
      <w:pPr>
        <w:rPr>
          <w:rFonts w:cs="Times New Roman"/>
          <w:sz w:val="44"/>
          <w:szCs w:val="44"/>
        </w:rPr>
      </w:pPr>
    </w:p>
    <w:p>
      <w:pPr>
        <w:rPr>
          <w:rFonts w:ascii="黑体" w:hAnsi="黑体" w:eastAsia="黑体" w:cs="Times New Roman"/>
          <w:sz w:val="24"/>
          <w:szCs w:val="24"/>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rPr>
          <w:rFonts w:ascii="黑体" w:hAnsi="黑体" w:eastAsia="黑体" w:cs="Times New Roman"/>
          <w:sz w:val="32"/>
          <w:szCs w:val="32"/>
        </w:rPr>
      </w:pPr>
    </w:p>
    <w:p>
      <w:pPr>
        <w:jc w:val="center"/>
        <w:rPr>
          <w:rFonts w:ascii="黑体" w:hAnsi="黑体" w:eastAsia="黑体" w:cs="Times New Roman"/>
          <w:sz w:val="32"/>
          <w:szCs w:val="32"/>
        </w:rPr>
      </w:pPr>
      <w:r>
        <w:rPr>
          <w:rFonts w:hint="eastAsia" w:ascii="黑体" w:hAnsi="黑体" w:eastAsia="黑体" w:cs="黑体"/>
          <w:sz w:val="32"/>
          <w:szCs w:val="32"/>
        </w:rPr>
        <w:t>官渡区卫生健康局</w:t>
      </w:r>
    </w:p>
    <w:p>
      <w:pPr>
        <w:spacing w:line="360" w:lineRule="auto"/>
        <w:ind w:firstLine="2720" w:firstLineChars="850"/>
        <w:rPr>
          <w:rFonts w:ascii="宋体" w:cs="宋体"/>
          <w:b/>
          <w:bCs/>
          <w:sz w:val="24"/>
          <w:szCs w:val="24"/>
          <w:shd w:val="clear" w:color="auto" w:fill="FFFFFF"/>
        </w:rPr>
      </w:pPr>
      <w:r>
        <w:rPr>
          <w:rFonts w:ascii="黑体" w:hAnsi="黑体" w:eastAsia="黑体" w:cs="黑体"/>
          <w:sz w:val="32"/>
          <w:szCs w:val="32"/>
        </w:rPr>
        <w:t>201</w:t>
      </w:r>
      <w:r>
        <w:rPr>
          <w:rFonts w:hint="eastAsia" w:ascii="黑体" w:hAnsi="黑体" w:eastAsia="黑体" w:cs="黑体"/>
          <w:sz w:val="32"/>
          <w:szCs w:val="32"/>
        </w:rPr>
        <w:t>9年</w:t>
      </w:r>
      <w:r>
        <w:rPr>
          <w:rFonts w:hint="eastAsia" w:ascii="黑体" w:hAnsi="黑体" w:eastAsia="黑体" w:cs="黑体"/>
          <w:sz w:val="32"/>
          <w:szCs w:val="32"/>
          <w:lang w:val="en-US" w:eastAsia="zh-CN"/>
        </w:rPr>
        <w:t>12</w:t>
      </w:r>
      <w:r>
        <w:rPr>
          <w:rFonts w:hint="eastAsia" w:ascii="黑体" w:hAnsi="黑体" w:eastAsia="黑体" w:cs="黑体"/>
          <w:sz w:val="32"/>
          <w:szCs w:val="32"/>
        </w:rPr>
        <w:t>月</w:t>
      </w:r>
      <w:r>
        <w:rPr>
          <w:rFonts w:hint="eastAsia" w:ascii="黑体" w:hAnsi="黑体" w:eastAsia="黑体" w:cs="黑体"/>
          <w:sz w:val="32"/>
          <w:szCs w:val="32"/>
          <w:lang w:val="en-US" w:eastAsia="zh-CN"/>
        </w:rPr>
        <w:t>1</w:t>
      </w:r>
      <w:r>
        <w:rPr>
          <w:rFonts w:hint="eastAsia" w:ascii="黑体" w:hAnsi="黑体" w:eastAsia="黑体" w:cs="黑体"/>
          <w:sz w:val="32"/>
          <w:szCs w:val="32"/>
        </w:rPr>
        <w:t>7日发布</w:t>
      </w:r>
    </w:p>
    <w:p>
      <w:pPr>
        <w:spacing w:before="100" w:after="600" w:line="400" w:lineRule="exact"/>
        <w:jc w:val="center"/>
        <w:rPr>
          <w:rFonts w:ascii="黑体" w:hAnsi="黑体" w:eastAsia="黑体" w:cs="Times New Roman"/>
          <w:sz w:val="36"/>
          <w:szCs w:val="36"/>
        </w:rPr>
      </w:pPr>
      <w:r>
        <w:rPr>
          <w:rFonts w:hint="eastAsia" w:ascii="黑体" w:hAnsi="黑体" w:eastAsia="黑体" w:cs="黑体"/>
          <w:sz w:val="36"/>
          <w:szCs w:val="36"/>
        </w:rPr>
        <w:t>医疗机构变更登记办事指南</w:t>
      </w:r>
    </w:p>
    <w:p>
      <w:pPr>
        <w:spacing w:line="400" w:lineRule="exact"/>
        <w:ind w:firstLine="470" w:firstLineChars="196"/>
        <w:rPr>
          <w:rFonts w:ascii="黑体" w:hAnsi="黑体" w:eastAsia="黑体" w:cs="Times New Roman"/>
          <w:kern w:val="0"/>
          <w:sz w:val="24"/>
          <w:szCs w:val="24"/>
        </w:rPr>
      </w:pPr>
      <w:r>
        <w:rPr>
          <w:rFonts w:hint="eastAsia" w:ascii="黑体" w:hAnsi="黑体" w:eastAsia="黑体" w:cs="黑体"/>
          <w:kern w:val="0"/>
          <w:sz w:val="24"/>
          <w:szCs w:val="24"/>
        </w:rPr>
        <w:t>一、受理范围</w:t>
      </w:r>
    </w:p>
    <w:p>
      <w:pPr>
        <w:spacing w:line="400" w:lineRule="exact"/>
        <w:ind w:firstLine="470" w:firstLineChars="196"/>
        <w:rPr>
          <w:rFonts w:ascii="宋体" w:cs="Times New Roman"/>
          <w:sz w:val="24"/>
          <w:szCs w:val="24"/>
          <w:shd w:val="clear" w:color="auto" w:fill="FFFFFF"/>
        </w:rPr>
      </w:pPr>
      <w:r>
        <w:rPr>
          <w:rFonts w:hint="eastAsia" w:ascii="宋体" w:hAnsi="宋体" w:cs="宋体"/>
          <w:sz w:val="24"/>
          <w:szCs w:val="24"/>
          <w:shd w:val="clear" w:color="auto" w:fill="FFFFFF"/>
        </w:rPr>
        <w:t>区级卫生健康行政部门负责区级医疗机构变更登记工作。</w:t>
      </w:r>
    </w:p>
    <w:p>
      <w:pPr>
        <w:spacing w:line="400" w:lineRule="exact"/>
        <w:ind w:firstLine="470" w:firstLineChars="196"/>
        <w:rPr>
          <w:rFonts w:ascii="黑体" w:hAnsi="黑体" w:eastAsia="黑体" w:cs="Times New Roman"/>
          <w:kern w:val="0"/>
          <w:sz w:val="24"/>
          <w:szCs w:val="24"/>
        </w:rPr>
      </w:pPr>
      <w:r>
        <w:rPr>
          <w:rFonts w:hint="eastAsia" w:ascii="黑体" w:hAnsi="黑体" w:eastAsia="黑体" w:cs="黑体"/>
          <w:kern w:val="0"/>
          <w:sz w:val="24"/>
          <w:szCs w:val="24"/>
        </w:rPr>
        <w:t>二、办理依据</w:t>
      </w:r>
    </w:p>
    <w:p>
      <w:pPr>
        <w:spacing w:line="400" w:lineRule="exact"/>
        <w:ind w:firstLine="470" w:firstLineChars="196"/>
        <w:rPr>
          <w:rFonts w:ascii="宋体" w:cs="Times New Roman"/>
          <w:sz w:val="24"/>
          <w:szCs w:val="24"/>
          <w:shd w:val="clear" w:color="auto" w:fill="FFFFFF"/>
        </w:rPr>
      </w:pPr>
      <w:r>
        <w:rPr>
          <w:rFonts w:hint="eastAsia" w:ascii="宋体" w:hAnsi="宋体" w:cs="宋体"/>
          <w:sz w:val="24"/>
          <w:szCs w:val="24"/>
          <w:shd w:val="clear" w:color="auto" w:fill="FFFFFF"/>
        </w:rPr>
        <w:t>《医疗机构管理条例》（</w:t>
      </w:r>
      <w:r>
        <w:rPr>
          <w:rFonts w:ascii="宋体" w:hAnsi="宋体" w:cs="宋体"/>
          <w:sz w:val="24"/>
          <w:szCs w:val="24"/>
          <w:shd w:val="clear" w:color="auto" w:fill="FFFFFF"/>
        </w:rPr>
        <w:t>1994</w:t>
      </w:r>
      <w:r>
        <w:rPr>
          <w:rFonts w:hint="eastAsia" w:ascii="宋体" w:hAnsi="宋体" w:cs="宋体"/>
          <w:sz w:val="24"/>
          <w:szCs w:val="24"/>
          <w:shd w:val="clear" w:color="auto" w:fill="FFFFFF"/>
        </w:rPr>
        <w:t>年</w:t>
      </w:r>
      <w:r>
        <w:rPr>
          <w:rFonts w:ascii="宋体" w:hAnsi="宋体" w:cs="宋体"/>
          <w:sz w:val="24"/>
          <w:szCs w:val="24"/>
          <w:shd w:val="clear" w:color="auto" w:fill="FFFFFF"/>
        </w:rPr>
        <w:t>2</w:t>
      </w:r>
      <w:r>
        <w:rPr>
          <w:rFonts w:hint="eastAsia" w:ascii="宋体" w:hAnsi="宋体" w:cs="宋体"/>
          <w:sz w:val="24"/>
          <w:szCs w:val="24"/>
          <w:shd w:val="clear" w:color="auto" w:fill="FFFFFF"/>
        </w:rPr>
        <w:t>月</w:t>
      </w:r>
      <w:r>
        <w:rPr>
          <w:rFonts w:ascii="宋体" w:hAnsi="宋体" w:cs="宋体"/>
          <w:sz w:val="24"/>
          <w:szCs w:val="24"/>
          <w:shd w:val="clear" w:color="auto" w:fill="FFFFFF"/>
        </w:rPr>
        <w:t>26</w:t>
      </w:r>
      <w:r>
        <w:rPr>
          <w:rFonts w:hint="eastAsia" w:ascii="宋体" w:hAnsi="宋体" w:cs="宋体"/>
          <w:sz w:val="24"/>
          <w:szCs w:val="24"/>
          <w:shd w:val="clear" w:color="auto" w:fill="FFFFFF"/>
        </w:rPr>
        <w:t>日国务院令第</w:t>
      </w:r>
      <w:r>
        <w:rPr>
          <w:rFonts w:ascii="宋体" w:hAnsi="宋体" w:cs="宋体"/>
          <w:sz w:val="24"/>
          <w:szCs w:val="24"/>
          <w:shd w:val="clear" w:color="auto" w:fill="FFFFFF"/>
        </w:rPr>
        <w:t>149</w:t>
      </w:r>
      <w:r>
        <w:rPr>
          <w:rFonts w:hint="eastAsia" w:ascii="宋体" w:hAnsi="宋体" w:cs="宋体"/>
          <w:sz w:val="24"/>
          <w:szCs w:val="24"/>
          <w:shd w:val="clear" w:color="auto" w:fill="FFFFFF"/>
        </w:rPr>
        <w:t>号）第二十条：医疗机构改变名称、场所、主要负责人、诊疗科目、床位，必须向原登记机关办理变更登记。</w:t>
      </w:r>
    </w:p>
    <w:p>
      <w:pPr>
        <w:spacing w:line="400" w:lineRule="exact"/>
        <w:ind w:firstLine="470" w:firstLineChars="196"/>
        <w:rPr>
          <w:rFonts w:ascii="黑体" w:hAnsi="黑体" w:eastAsia="黑体" w:cs="Times New Roman"/>
          <w:kern w:val="0"/>
          <w:sz w:val="24"/>
          <w:szCs w:val="24"/>
        </w:rPr>
      </w:pPr>
      <w:r>
        <w:rPr>
          <w:rFonts w:hint="eastAsia" w:ascii="黑体" w:hAnsi="黑体" w:eastAsia="黑体" w:cs="黑体"/>
          <w:kern w:val="0"/>
          <w:sz w:val="24"/>
          <w:szCs w:val="24"/>
        </w:rPr>
        <w:t>三、实施机关</w:t>
      </w:r>
    </w:p>
    <w:p>
      <w:pPr>
        <w:adjustRightInd w:val="0"/>
        <w:snapToGrid w:val="0"/>
        <w:spacing w:line="400" w:lineRule="exact"/>
        <w:ind w:firstLine="480" w:firstLineChars="200"/>
        <w:rPr>
          <w:rFonts w:ascii="宋体" w:cs="Times New Roman"/>
          <w:sz w:val="24"/>
          <w:szCs w:val="24"/>
        </w:rPr>
      </w:pPr>
      <w:r>
        <w:rPr>
          <w:rFonts w:hint="eastAsia" w:ascii="宋体" w:hAnsi="宋体" w:cs="宋体"/>
          <w:sz w:val="24"/>
          <w:szCs w:val="24"/>
        </w:rPr>
        <w:t>官渡区卫生健康局负责该行政事项的受理、审查并做出行政许可决定。</w:t>
      </w:r>
    </w:p>
    <w:p>
      <w:pPr>
        <w:spacing w:line="400" w:lineRule="exact"/>
        <w:ind w:firstLine="470" w:firstLineChars="196"/>
        <w:rPr>
          <w:rFonts w:ascii="黑体" w:hAnsi="黑体" w:eastAsia="黑体" w:cs="Times New Roman"/>
          <w:kern w:val="0"/>
          <w:sz w:val="24"/>
          <w:szCs w:val="24"/>
        </w:rPr>
      </w:pPr>
      <w:r>
        <w:rPr>
          <w:rFonts w:hint="eastAsia" w:ascii="黑体" w:hAnsi="黑体" w:eastAsia="黑体" w:cs="黑体"/>
          <w:kern w:val="0"/>
          <w:sz w:val="24"/>
          <w:szCs w:val="24"/>
        </w:rPr>
        <w:t>四、许可条件</w:t>
      </w:r>
    </w:p>
    <w:p>
      <w:pPr>
        <w:adjustRightInd w:val="0"/>
        <w:snapToGrid w:val="0"/>
        <w:spacing w:line="400" w:lineRule="exact"/>
        <w:ind w:firstLine="482" w:firstLineChars="200"/>
        <w:rPr>
          <w:rFonts w:ascii="宋体" w:cs="Times New Roman"/>
          <w:b/>
          <w:bCs/>
          <w:sz w:val="24"/>
          <w:szCs w:val="24"/>
        </w:rPr>
      </w:pPr>
      <w:r>
        <w:rPr>
          <w:rFonts w:hint="eastAsia" w:ascii="宋体" w:hAnsi="宋体" w:cs="宋体"/>
          <w:b/>
          <w:bCs/>
          <w:sz w:val="24"/>
          <w:szCs w:val="24"/>
        </w:rPr>
        <w:t>（一）予以批准的条件：</w:t>
      </w:r>
    </w:p>
    <w:p>
      <w:pPr>
        <w:adjustRightInd w:val="0"/>
        <w:snapToGrid w:val="0"/>
        <w:spacing w:line="400" w:lineRule="exact"/>
        <w:ind w:left="210" w:leftChars="100" w:firstLine="480" w:firstLineChars="200"/>
        <w:jc w:val="left"/>
        <w:rPr>
          <w:rFonts w:ascii="宋体" w:cs="Times New Roman"/>
          <w:sz w:val="24"/>
          <w:szCs w:val="24"/>
        </w:rPr>
      </w:pPr>
      <w:r>
        <w:rPr>
          <w:rFonts w:hint="eastAsia" w:ascii="宋体" w:hAnsi="宋体" w:cs="宋体"/>
          <w:sz w:val="24"/>
          <w:szCs w:val="24"/>
        </w:rPr>
        <w:t>取得《医疗机构执业许可证》的机构，在改变名称、场所、主要负责人、诊疗科目、床位等信息时符合《云南省医疗机构审批管理暂行办法》第二十四条规定。</w:t>
      </w:r>
    </w:p>
    <w:p>
      <w:pPr>
        <w:adjustRightInd w:val="0"/>
        <w:snapToGrid w:val="0"/>
        <w:spacing w:line="400" w:lineRule="exact"/>
        <w:ind w:firstLine="482" w:firstLineChars="200"/>
        <w:rPr>
          <w:rFonts w:ascii="宋体" w:cs="Times New Roman"/>
          <w:b/>
          <w:bCs/>
          <w:sz w:val="24"/>
          <w:szCs w:val="24"/>
        </w:rPr>
      </w:pPr>
      <w:r>
        <w:rPr>
          <w:rFonts w:hint="eastAsia" w:ascii="宋体" w:hAnsi="宋体" w:cs="宋体"/>
          <w:b/>
          <w:bCs/>
          <w:sz w:val="24"/>
          <w:szCs w:val="24"/>
        </w:rPr>
        <w:t>（二）不予批准的情形：</w:t>
      </w:r>
    </w:p>
    <w:p>
      <w:pPr>
        <w:adjustRightInd w:val="0"/>
        <w:snapToGrid w:val="0"/>
        <w:spacing w:line="400" w:lineRule="exact"/>
        <w:ind w:left="210" w:leftChars="100" w:firstLine="480" w:firstLineChars="200"/>
        <w:jc w:val="left"/>
        <w:rPr>
          <w:rFonts w:ascii="宋体" w:cs="Times New Roman"/>
          <w:sz w:val="24"/>
          <w:szCs w:val="24"/>
        </w:rPr>
      </w:pPr>
      <w:r>
        <w:rPr>
          <w:rFonts w:hint="eastAsia" w:ascii="宋体" w:hAnsi="宋体" w:cs="宋体"/>
          <w:sz w:val="24"/>
          <w:szCs w:val="24"/>
        </w:rPr>
        <w:t>变更项目不符合法律法规标准和规范的要求。</w:t>
      </w:r>
    </w:p>
    <w:p>
      <w:pPr>
        <w:spacing w:line="40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五、许可数量</w:t>
      </w:r>
    </w:p>
    <w:p>
      <w:pPr>
        <w:spacing w:line="400" w:lineRule="exact"/>
        <w:ind w:firstLine="481"/>
        <w:rPr>
          <w:rFonts w:ascii="宋体" w:cs="Times New Roman"/>
          <w:kern w:val="0"/>
          <w:sz w:val="24"/>
          <w:szCs w:val="24"/>
        </w:rPr>
      </w:pPr>
      <w:r>
        <w:rPr>
          <w:rFonts w:hint="eastAsia" w:ascii="宋体" w:hAnsi="宋体" w:cs="宋体"/>
          <w:kern w:val="0"/>
          <w:sz w:val="24"/>
          <w:szCs w:val="24"/>
        </w:rPr>
        <w:t>无限制</w:t>
      </w:r>
    </w:p>
    <w:p>
      <w:pPr>
        <w:spacing w:line="360" w:lineRule="auto"/>
        <w:ind w:firstLine="470" w:firstLineChars="196"/>
        <w:rPr>
          <w:rFonts w:ascii="黑体" w:hAnsi="黑体" w:eastAsia="黑体" w:cs="黑体"/>
          <w:sz w:val="24"/>
        </w:rPr>
      </w:pPr>
      <w:r>
        <w:rPr>
          <w:rFonts w:hint="eastAsia" w:ascii="黑体" w:hAnsi="黑体" w:eastAsia="黑体" w:cs="黑体"/>
          <w:sz w:val="24"/>
        </w:rPr>
        <w:t>六、受理形式和地点</w:t>
      </w:r>
    </w:p>
    <w:p>
      <w:pPr>
        <w:spacing w:line="400" w:lineRule="exact"/>
        <w:ind w:firstLine="480" w:firstLineChars="200"/>
        <w:rPr>
          <w:rFonts w:ascii="宋体" w:hAnsi="宋体" w:cs="宋体"/>
          <w:sz w:val="24"/>
        </w:rPr>
      </w:pPr>
      <w:r>
        <w:rPr>
          <w:rFonts w:hint="eastAsia" w:ascii="宋体" w:hAnsi="宋体" w:cs="宋体"/>
          <w:sz w:val="24"/>
        </w:rPr>
        <w:t>窗口办理：官渡区政府政务服务中心窗口</w:t>
      </w:r>
    </w:p>
    <w:p>
      <w:pPr>
        <w:spacing w:line="400" w:lineRule="exact"/>
        <w:ind w:firstLine="480" w:firstLineChars="200"/>
        <w:rPr>
          <w:rFonts w:ascii="宋体" w:hAnsi="宋体" w:cs="宋体"/>
          <w:sz w:val="24"/>
        </w:rPr>
      </w:pPr>
      <w:r>
        <w:rPr>
          <w:rFonts w:hint="eastAsia" w:ascii="宋体" w:hAnsi="宋体" w:cs="宋体"/>
          <w:sz w:val="24"/>
        </w:rPr>
        <w:t>地    址：昆明市官渡区云秀路2898号国投大厦4号楼政务服务中心窗口，咨询电话67159358</w:t>
      </w:r>
      <w:r>
        <w:rPr>
          <w:rFonts w:hint="eastAsia" w:ascii="宋体" w:hAnsi="宋体" w:cs="宋体"/>
          <w:sz w:val="24"/>
          <w:lang w:eastAsia="zh-CN"/>
        </w:rPr>
        <w:t>、</w:t>
      </w:r>
      <w:r>
        <w:rPr>
          <w:rFonts w:hint="eastAsia" w:ascii="宋体" w:hAnsi="宋体" w:cs="宋体"/>
          <w:sz w:val="24"/>
          <w:lang w:val="en-US" w:eastAsia="zh-CN"/>
        </w:rPr>
        <w:t>67159308</w:t>
      </w:r>
    </w:p>
    <w:p>
      <w:pPr>
        <w:spacing w:line="400" w:lineRule="exact"/>
        <w:ind w:firstLine="480" w:firstLineChars="200"/>
        <w:rPr>
          <w:rFonts w:ascii="宋体" w:hAnsi="宋体" w:cs="宋体"/>
          <w:sz w:val="24"/>
        </w:rPr>
      </w:pPr>
      <w:r>
        <w:rPr>
          <w:rFonts w:hint="eastAsia" w:ascii="宋体" w:hAnsi="宋体" w:cs="宋体"/>
          <w:sz w:val="24"/>
        </w:rPr>
        <w:t>交通方式：可乘坐169路、174路、232路、252路、253路、A12路、D12路公交车到达。</w:t>
      </w:r>
    </w:p>
    <w:p>
      <w:pPr>
        <w:spacing w:line="400" w:lineRule="exact"/>
        <w:ind w:firstLine="480" w:firstLineChars="200"/>
        <w:rPr>
          <w:rFonts w:ascii="宋体" w:hAnsi="宋体" w:cs="宋体"/>
          <w:sz w:val="24"/>
        </w:rPr>
      </w:pPr>
      <w:r>
        <w:rPr>
          <w:rFonts w:hint="eastAsia" w:ascii="宋体" w:hAnsi="宋体" w:cs="宋体"/>
          <w:sz w:val="24"/>
        </w:rPr>
        <w:t>办理网址：否</w:t>
      </w:r>
    </w:p>
    <w:p>
      <w:pPr>
        <w:adjustRightInd w:val="0"/>
        <w:snapToGrid w:val="0"/>
        <w:spacing w:line="400" w:lineRule="exact"/>
        <w:ind w:firstLine="480" w:firstLineChars="200"/>
        <w:rPr>
          <w:rFonts w:ascii="黑体" w:hAnsi="黑体" w:eastAsia="黑体" w:cs="黑体"/>
          <w:sz w:val="24"/>
          <w:szCs w:val="24"/>
        </w:rPr>
      </w:pPr>
      <w:r>
        <w:rPr>
          <w:rFonts w:hint="eastAsia" w:ascii="黑体" w:hAnsi="黑体" w:eastAsia="黑体" w:cs="黑体"/>
          <w:sz w:val="24"/>
          <w:szCs w:val="24"/>
        </w:rPr>
        <w:t>七、申请材料</w:t>
      </w:r>
    </w:p>
    <w:p>
      <w:pPr>
        <w:adjustRightInd w:val="0"/>
        <w:snapToGrid w:val="0"/>
        <w:spacing w:line="400" w:lineRule="exact"/>
        <w:ind w:firstLine="480" w:firstLineChars="200"/>
        <w:rPr>
          <w:rFonts w:hint="eastAsia" w:ascii="黑体" w:hAnsi="黑体" w:eastAsia="黑体" w:cs="黑体"/>
          <w:sz w:val="24"/>
          <w:szCs w:val="24"/>
        </w:rPr>
      </w:pPr>
    </w:p>
    <w:p>
      <w:pPr>
        <w:adjustRightInd w:val="0"/>
        <w:snapToGrid w:val="0"/>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rPr>
        <w:t>医疗机构设置申请人</w:t>
      </w:r>
      <w:r>
        <w:rPr>
          <w:rFonts w:hint="eastAsia" w:ascii="黑体" w:hAnsi="黑体" w:eastAsia="黑体" w:cs="黑体"/>
          <w:sz w:val="24"/>
          <w:szCs w:val="24"/>
          <w:lang w:val="en-US" w:eastAsia="zh-CN"/>
        </w:rPr>
        <w:t>(单位）</w:t>
      </w:r>
      <w:r>
        <w:rPr>
          <w:rFonts w:hint="eastAsia" w:ascii="黑体" w:hAnsi="黑体" w:eastAsia="黑体" w:cs="黑体"/>
          <w:sz w:val="24"/>
          <w:szCs w:val="24"/>
        </w:rPr>
        <w:t>、类别、地点变更应重新办理设置审批</w:t>
      </w:r>
      <w:r>
        <w:rPr>
          <w:rFonts w:hint="eastAsia" w:ascii="黑体" w:hAnsi="黑体" w:eastAsia="黑体" w:cs="黑体"/>
          <w:sz w:val="24"/>
          <w:szCs w:val="24"/>
          <w:lang w:eastAsia="zh-CN"/>
        </w:rPr>
        <w:t>。</w:t>
      </w:r>
    </w:p>
    <w:p>
      <w:pPr>
        <w:spacing w:line="400" w:lineRule="exact"/>
        <w:jc w:val="center"/>
        <w:rPr>
          <w:rFonts w:hint="eastAsia" w:ascii="宋体" w:hAnsi="宋体" w:cs="宋体"/>
          <w:kern w:val="0"/>
          <w:sz w:val="18"/>
          <w:szCs w:val="18"/>
          <w:lang w:eastAsia="zh-CN"/>
        </w:rPr>
      </w:pPr>
    </w:p>
    <w:p>
      <w:pPr>
        <w:spacing w:line="400" w:lineRule="exact"/>
        <w:jc w:val="center"/>
        <w:rPr>
          <w:rFonts w:hint="eastAsia" w:ascii="宋体" w:hAnsi="宋体" w:cs="宋体"/>
          <w:kern w:val="0"/>
          <w:sz w:val="18"/>
          <w:szCs w:val="18"/>
          <w:lang w:eastAsia="zh-CN"/>
        </w:rPr>
      </w:pPr>
    </w:p>
    <w:p>
      <w:pPr>
        <w:spacing w:line="400" w:lineRule="exact"/>
        <w:jc w:val="center"/>
        <w:rPr>
          <w:rFonts w:hint="eastAsia" w:ascii="宋体" w:hAnsi="宋体" w:cs="宋体"/>
          <w:kern w:val="0"/>
          <w:sz w:val="18"/>
          <w:szCs w:val="18"/>
          <w:lang w:eastAsia="zh-CN"/>
        </w:rPr>
      </w:pPr>
    </w:p>
    <w:p>
      <w:pPr>
        <w:spacing w:line="400" w:lineRule="exact"/>
        <w:jc w:val="center"/>
        <w:rPr>
          <w:rFonts w:hint="eastAsia" w:ascii="宋体" w:hAnsi="宋体" w:cs="宋体"/>
          <w:kern w:val="0"/>
          <w:sz w:val="18"/>
          <w:szCs w:val="18"/>
          <w:lang w:eastAsia="zh-CN"/>
        </w:rPr>
      </w:pPr>
    </w:p>
    <w:p>
      <w:pPr>
        <w:spacing w:line="400" w:lineRule="exact"/>
        <w:jc w:val="center"/>
        <w:rPr>
          <w:rFonts w:ascii="宋体" w:cs="Times New Roman"/>
          <w:kern w:val="0"/>
          <w:sz w:val="18"/>
          <w:szCs w:val="18"/>
        </w:rPr>
      </w:pPr>
      <w:r>
        <w:rPr>
          <w:rFonts w:hint="eastAsia" w:ascii="宋体" w:hAnsi="宋体" w:cs="宋体"/>
          <w:kern w:val="0"/>
          <w:sz w:val="18"/>
          <w:szCs w:val="18"/>
        </w:rPr>
        <w:t>医疗机构变更法定代表人</w:t>
      </w:r>
    </w:p>
    <w:tbl>
      <w:tblPr>
        <w:tblStyle w:val="6"/>
        <w:tblW w:w="8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vAlign w:val="center"/>
          </w:tcPr>
          <w:p>
            <w:pPr>
              <w:pStyle w:val="13"/>
              <w:ind w:left="0" w:leftChars="0" w:firstLine="0" w:firstLineChars="0"/>
              <w:jc w:val="center"/>
              <w:rPr>
                <w:rFonts w:hAnsi="宋体" w:cs="Times New Roman"/>
                <w:color w:val="000000"/>
                <w:sz w:val="18"/>
                <w:szCs w:val="18"/>
              </w:rPr>
            </w:pPr>
            <w:r>
              <w:rPr>
                <w:rFonts w:hint="eastAsia" w:hAnsi="宋体"/>
                <w:color w:val="000000"/>
                <w:sz w:val="18"/>
                <w:szCs w:val="18"/>
              </w:rPr>
              <w:t>序号</w:t>
            </w:r>
          </w:p>
        </w:tc>
        <w:tc>
          <w:tcPr>
            <w:tcW w:w="3467" w:type="dxa"/>
            <w:vAlign w:val="center"/>
          </w:tcPr>
          <w:p>
            <w:pPr>
              <w:pStyle w:val="14"/>
              <w:ind w:firstLine="0" w:firstLineChars="0"/>
              <w:jc w:val="center"/>
              <w:rPr>
                <w:rFonts w:hAnsi="宋体" w:cs="Times New Roman"/>
                <w:color w:val="000000"/>
              </w:rPr>
            </w:pPr>
            <w:r>
              <w:rPr>
                <w:rFonts w:hint="eastAsia" w:hAnsi="宋体"/>
                <w:color w:val="000000"/>
              </w:rPr>
              <w:t>材料名称</w:t>
            </w:r>
          </w:p>
        </w:tc>
        <w:tc>
          <w:tcPr>
            <w:tcW w:w="1348" w:type="dxa"/>
            <w:vAlign w:val="center"/>
          </w:tcPr>
          <w:p>
            <w:pPr>
              <w:pStyle w:val="14"/>
              <w:ind w:firstLine="0" w:firstLineChars="0"/>
              <w:jc w:val="center"/>
              <w:rPr>
                <w:rFonts w:hAnsi="宋体" w:cs="Times New Roman"/>
                <w:color w:val="000000"/>
              </w:rPr>
            </w:pPr>
            <w:r>
              <w:rPr>
                <w:rFonts w:hint="eastAsia" w:hAnsi="宋体"/>
                <w:color w:val="000000"/>
              </w:rPr>
              <w:t>材料形式</w:t>
            </w:r>
          </w:p>
        </w:tc>
        <w:tc>
          <w:tcPr>
            <w:tcW w:w="1095" w:type="dxa"/>
            <w:vAlign w:val="center"/>
          </w:tcPr>
          <w:p>
            <w:pPr>
              <w:jc w:val="center"/>
              <w:rPr>
                <w:rFonts w:ascii="宋体" w:cs="宋体"/>
                <w:color w:val="000000"/>
                <w:sz w:val="18"/>
                <w:szCs w:val="18"/>
              </w:rPr>
            </w:pPr>
            <w:r>
              <w:rPr>
                <w:rFonts w:hint="eastAsia" w:ascii="宋体" w:hAnsi="宋体" w:cs="宋体"/>
                <w:color w:val="000000"/>
                <w:sz w:val="18"/>
                <w:szCs w:val="18"/>
              </w:rPr>
              <w:t>纸质</w:t>
            </w:r>
            <w:r>
              <w:rPr>
                <w:rFonts w:ascii="宋体" w:hAnsi="宋体" w:cs="宋体"/>
                <w:color w:val="000000"/>
                <w:sz w:val="18"/>
                <w:szCs w:val="18"/>
              </w:rPr>
              <w:t>/</w:t>
            </w:r>
            <w:r>
              <w:rPr>
                <w:rFonts w:hint="eastAsia" w:ascii="宋体" w:hAnsi="宋体" w:cs="宋体"/>
                <w:color w:val="000000"/>
                <w:sz w:val="18"/>
                <w:szCs w:val="18"/>
              </w:rPr>
              <w:t>电子文件</w:t>
            </w:r>
          </w:p>
        </w:tc>
        <w:tc>
          <w:tcPr>
            <w:tcW w:w="1113" w:type="dxa"/>
            <w:vAlign w:val="center"/>
          </w:tcPr>
          <w:p>
            <w:pPr>
              <w:pStyle w:val="14"/>
              <w:ind w:firstLine="0" w:firstLineChars="0"/>
              <w:jc w:val="center"/>
              <w:rPr>
                <w:rFonts w:hAnsi="宋体" w:cs="Times New Roman"/>
                <w:color w:val="000000"/>
              </w:rPr>
            </w:pPr>
            <w:r>
              <w:rPr>
                <w:rFonts w:hint="eastAsia" w:hAnsi="宋体"/>
                <w:color w:val="000000"/>
              </w:rPr>
              <w:t>份数</w:t>
            </w:r>
          </w:p>
        </w:tc>
        <w:tc>
          <w:tcPr>
            <w:tcW w:w="1450" w:type="dxa"/>
            <w:vAlign w:val="center"/>
          </w:tcPr>
          <w:p>
            <w:pPr>
              <w:pStyle w:val="14"/>
              <w:ind w:firstLine="0" w:firstLineChars="0"/>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dxa"/>
            <w:vAlign w:val="center"/>
          </w:tcPr>
          <w:p>
            <w:pPr>
              <w:pStyle w:val="14"/>
              <w:ind w:left="-109" w:leftChars="-52" w:firstLine="1" w:firstLineChars="0"/>
              <w:jc w:val="center"/>
              <w:rPr>
                <w:rFonts w:ascii="宋体" w:hAnsi="宋体" w:eastAsia="宋体" w:cs="宋体"/>
                <w:color w:val="000000"/>
                <w:sz w:val="18"/>
                <w:szCs w:val="18"/>
                <w:lang w:val="en-US" w:eastAsia="zh-CN" w:bidi="ar-SA"/>
              </w:rPr>
            </w:pPr>
            <w:r>
              <w:rPr>
                <w:rFonts w:hint="eastAsia" w:hAnsi="宋体"/>
                <w:color w:val="000000"/>
              </w:rPr>
              <w:t xml:space="preserve"> 1</w:t>
            </w:r>
          </w:p>
        </w:tc>
        <w:tc>
          <w:tcPr>
            <w:tcW w:w="3467" w:type="dxa"/>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变更书面申请</w:t>
            </w:r>
          </w:p>
        </w:tc>
        <w:tc>
          <w:tcPr>
            <w:tcW w:w="1348" w:type="dxa"/>
            <w:vAlign w:val="center"/>
          </w:tcPr>
          <w:p>
            <w:pPr>
              <w:pStyle w:val="14"/>
              <w:ind w:firstLine="0" w:firstLineChars="0"/>
              <w:jc w:val="both"/>
              <w:rPr>
                <w:rFonts w:hint="eastAsia" w:hAnsi="宋体"/>
                <w:color w:val="000000"/>
              </w:rPr>
            </w:pPr>
            <w:r>
              <w:rPr>
                <w:rFonts w:hint="eastAsia" w:hAnsi="宋体"/>
                <w:color w:val="000000"/>
              </w:rPr>
              <w:fldChar w:fldCharType="begin"/>
            </w:r>
            <w:r>
              <w:rPr>
                <w:rFonts w:hint="eastAsia" w:hAnsi="宋体"/>
                <w:color w:val="000000"/>
              </w:rPr>
              <w:instrText xml:space="preserve"> eq \o\ac(□,√)</w:instrText>
            </w:r>
            <w:r>
              <w:rPr>
                <w:rFonts w:hint="eastAsia" w:hAnsi="宋体"/>
                <w:color w:val="000000"/>
              </w:rPr>
              <w:fldChar w:fldCharType="end"/>
            </w:r>
            <w:r>
              <w:rPr>
                <w:rFonts w:hint="eastAsia" w:hAnsi="宋体"/>
                <w:color w:val="000000"/>
              </w:rPr>
              <w:t>原件</w:t>
            </w:r>
          </w:p>
          <w:p>
            <w:pPr>
              <w:pStyle w:val="14"/>
              <w:ind w:firstLine="0" w:firstLineChars="0"/>
              <w:jc w:val="both"/>
              <w:rPr>
                <w:rFonts w:hint="eastAsia" w:hAnsi="宋体"/>
                <w:color w:val="000000"/>
                <w:lang w:val="en-US" w:eastAsia="zh-CN"/>
              </w:rPr>
            </w:pPr>
            <w:r>
              <w:rPr>
                <w:rFonts w:hint="eastAsia" w:hAnsi="宋体"/>
                <w:color w:val="000000"/>
              </w:rPr>
              <w:t>□复印件</w:t>
            </w:r>
          </w:p>
        </w:tc>
        <w:tc>
          <w:tcPr>
            <w:tcW w:w="1095" w:type="dxa"/>
            <w:vAlign w:val="center"/>
          </w:tcPr>
          <w:p>
            <w:pPr>
              <w:pStyle w:val="14"/>
              <w:ind w:firstLine="0" w:firstLineChars="0"/>
              <w:jc w:val="center"/>
              <w:rPr>
                <w:rFonts w:hint="eastAsia" w:hAnsi="宋体"/>
                <w:color w:val="000000"/>
                <w:lang w:val="en-US" w:eastAsia="zh-CN"/>
              </w:rPr>
            </w:pPr>
            <w:r>
              <w:rPr>
                <w:rFonts w:hint="eastAsia" w:hAnsi="宋体"/>
                <w:color w:val="000000"/>
                <w:lang w:val="en-US" w:eastAsia="zh-CN"/>
              </w:rPr>
              <w:t>纸质</w:t>
            </w:r>
          </w:p>
        </w:tc>
        <w:tc>
          <w:tcPr>
            <w:tcW w:w="1113" w:type="dxa"/>
            <w:vAlign w:val="center"/>
          </w:tcPr>
          <w:p>
            <w:pPr>
              <w:pStyle w:val="14"/>
              <w:ind w:firstLine="0" w:firstLineChars="0"/>
              <w:jc w:val="center"/>
              <w:rPr>
                <w:rFonts w:hint="eastAsia" w:hAnsi="宋体"/>
                <w:color w:val="000000"/>
                <w:lang w:val="en-US" w:eastAsia="zh-CN"/>
              </w:rPr>
            </w:pPr>
            <w:r>
              <w:rPr>
                <w:rFonts w:hint="eastAsia" w:hAnsi="宋体"/>
                <w:color w:val="000000"/>
                <w:lang w:val="en-US" w:eastAsia="zh-CN"/>
              </w:rPr>
              <w:t>1份</w:t>
            </w:r>
          </w:p>
        </w:tc>
        <w:tc>
          <w:tcPr>
            <w:tcW w:w="1450" w:type="dxa"/>
            <w:vAlign w:val="center"/>
          </w:tcPr>
          <w:p>
            <w:pPr>
              <w:pStyle w:val="14"/>
              <w:ind w:firstLine="0" w:firstLineChars="0"/>
              <w:jc w:val="center"/>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dxa"/>
            <w:vAlign w:val="center"/>
          </w:tcPr>
          <w:p>
            <w:pPr>
              <w:pStyle w:val="14"/>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2</w:t>
            </w:r>
          </w:p>
        </w:tc>
        <w:tc>
          <w:tcPr>
            <w:tcW w:w="3467" w:type="dxa"/>
            <w:vAlign w:val="center"/>
          </w:tcPr>
          <w:p>
            <w:pPr>
              <w:widowControl/>
              <w:jc w:val="left"/>
              <w:rPr>
                <w:rFonts w:ascii="宋体" w:cs="宋体"/>
                <w:color w:val="000000"/>
                <w:kern w:val="0"/>
                <w:sz w:val="18"/>
                <w:szCs w:val="18"/>
              </w:rPr>
            </w:pPr>
            <w:r>
              <w:rPr>
                <w:rFonts w:hint="eastAsia" w:ascii="宋体" w:hAnsi="宋体" w:cs="宋体"/>
                <w:kern w:val="0"/>
                <w:sz w:val="18"/>
                <w:szCs w:val="18"/>
              </w:rPr>
              <w:t>《医疗机构申请变更登记注册书》</w:t>
            </w:r>
          </w:p>
        </w:tc>
        <w:tc>
          <w:tcPr>
            <w:tcW w:w="1348" w:type="dxa"/>
            <w:vAlign w:val="center"/>
          </w:tcPr>
          <w:p>
            <w:pP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hAns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4"/>
              <w:ind w:firstLine="0" w:firstLineChars="0"/>
              <w:jc w:val="both"/>
              <w:rPr>
                <w:rFonts w:hAnsi="宋体" w:cs="Times New Roman"/>
                <w:color w:val="000000"/>
              </w:rPr>
            </w:pPr>
            <w:r>
              <w:rPr>
                <w:rFonts w:hint="eastAsia" w:hAnsi="宋体"/>
                <w:color w:val="000000"/>
              </w:rPr>
              <w:t>□复印件</w:t>
            </w:r>
          </w:p>
        </w:tc>
        <w:tc>
          <w:tcPr>
            <w:tcW w:w="1095" w:type="dxa"/>
            <w:vAlign w:val="center"/>
          </w:tcPr>
          <w:p>
            <w:pPr>
              <w:pStyle w:val="14"/>
              <w:ind w:firstLine="0" w:firstLineChars="0"/>
              <w:jc w:val="center"/>
              <w:rPr>
                <w:rFonts w:hAnsi="宋体" w:cs="Times New Roman"/>
                <w:color w:val="000000"/>
              </w:rPr>
            </w:pPr>
            <w:r>
              <w:rPr>
                <w:rFonts w:hint="eastAsia" w:hAnsi="宋体"/>
                <w:color w:val="000000"/>
              </w:rPr>
              <w:t>纸质</w:t>
            </w:r>
          </w:p>
        </w:tc>
        <w:tc>
          <w:tcPr>
            <w:tcW w:w="1113" w:type="dxa"/>
            <w:vAlign w:val="center"/>
          </w:tcPr>
          <w:p>
            <w:pPr>
              <w:pStyle w:val="14"/>
              <w:ind w:firstLine="0" w:firstLineChars="0"/>
              <w:jc w:val="center"/>
              <w:rPr>
                <w:rFonts w:hAnsi="宋体" w:cs="Times New Roman"/>
                <w:color w:val="000000"/>
              </w:rPr>
            </w:pPr>
            <w:r>
              <w:rPr>
                <w:rFonts w:hAnsi="宋体"/>
                <w:color w:val="000000"/>
              </w:rPr>
              <w:t>1</w:t>
            </w:r>
            <w:r>
              <w:rPr>
                <w:rFonts w:hint="eastAsia" w:hAnsi="宋体"/>
                <w:color w:val="000000"/>
              </w:rPr>
              <w:t>份</w:t>
            </w:r>
          </w:p>
        </w:tc>
        <w:tc>
          <w:tcPr>
            <w:tcW w:w="1450" w:type="dxa"/>
            <w:vAlign w:val="center"/>
          </w:tcPr>
          <w:p>
            <w:pPr>
              <w:pStyle w:val="14"/>
              <w:ind w:firstLine="0" w:firstLineChars="0"/>
              <w:jc w:val="center"/>
              <w:rPr>
                <w:rFonts w:hAnsi="宋体" w:cs="Times New Roman"/>
              </w:rPr>
            </w:pPr>
            <w:r>
              <w:rPr>
                <w:rFonts w:hAnsi="宋体" w:cs="Times New Roma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25" w:type="dxa"/>
            <w:vAlign w:val="center"/>
          </w:tcPr>
          <w:p>
            <w:pPr>
              <w:pStyle w:val="14"/>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3</w:t>
            </w:r>
          </w:p>
        </w:tc>
        <w:tc>
          <w:tcPr>
            <w:tcW w:w="3467" w:type="dxa"/>
            <w:vAlign w:val="center"/>
          </w:tcPr>
          <w:p>
            <w:pPr>
              <w:pStyle w:val="15"/>
              <w:kinsoku w:val="0"/>
              <w:overflowPunct w:val="0"/>
              <w:ind w:left="80"/>
              <w:jc w:val="left"/>
              <w:rPr>
                <w:rFonts w:ascii="宋体" w:cs="宋体"/>
                <w:color w:val="000000"/>
                <w:sz w:val="18"/>
                <w:szCs w:val="18"/>
              </w:rPr>
            </w:pPr>
            <w:r>
              <w:rPr>
                <w:rFonts w:hint="eastAsia" w:ascii="宋体" w:hAnsi="宋体" w:cs="宋体"/>
                <w:sz w:val="18"/>
                <w:szCs w:val="18"/>
              </w:rPr>
              <w:t>符合法定代表人任职资格的相关证明性材料（含身份证</w:t>
            </w:r>
            <w:r>
              <w:rPr>
                <w:rFonts w:hint="eastAsia" w:ascii="宋体" w:hAnsi="宋体" w:cs="宋体"/>
                <w:sz w:val="18"/>
                <w:szCs w:val="18"/>
                <w:lang w:eastAsia="zh-CN"/>
              </w:rPr>
              <w:t>、资格证、执业证、职称证</w:t>
            </w:r>
            <w:r>
              <w:rPr>
                <w:rFonts w:hint="eastAsia" w:ascii="宋体" w:hAnsi="宋体" w:cs="宋体"/>
                <w:sz w:val="18"/>
                <w:szCs w:val="18"/>
              </w:rPr>
              <w:t>复印件）</w:t>
            </w:r>
          </w:p>
        </w:tc>
        <w:tc>
          <w:tcPr>
            <w:tcW w:w="1348" w:type="dxa"/>
            <w:vAlign w:val="center"/>
          </w:tcPr>
          <w:p>
            <w:pPr>
              <w:pStyle w:val="14"/>
              <w:ind w:firstLine="0" w:firstLineChars="0"/>
              <w:jc w:val="both"/>
              <w:rPr>
                <w:rFonts w:hAnsi="宋体" w:cs="Times New Roman"/>
                <w:color w:val="000000"/>
              </w:rPr>
            </w:pPr>
            <w:r>
              <w:rPr>
                <w:rFonts w:hint="eastAsia" w:hAnsi="宋体"/>
                <w:color w:val="000000"/>
              </w:rPr>
              <w:t>□原件</w:t>
            </w:r>
          </w:p>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firstLine="270" w:firstLineChars="150"/>
              <w:rPr>
                <w:rFonts w:hAnsi="宋体" w:cs="Times New Roman"/>
                <w:color w:val="000000"/>
              </w:rPr>
            </w:pPr>
            <w:r>
              <w:rPr>
                <w:rFonts w:hint="eastAsia" w:hAnsi="宋体"/>
                <w:color w:val="000000"/>
              </w:rPr>
              <w:t>纸质</w:t>
            </w:r>
          </w:p>
        </w:tc>
        <w:tc>
          <w:tcPr>
            <w:tcW w:w="1113" w:type="dxa"/>
            <w:vAlign w:val="center"/>
          </w:tcPr>
          <w:p>
            <w:pPr>
              <w:pStyle w:val="14"/>
              <w:ind w:firstLine="0" w:firstLineChars="0"/>
              <w:jc w:val="center"/>
              <w:rPr>
                <w:rFonts w:hAnsi="宋体" w:cs="Times New Roman"/>
                <w:color w:val="000000"/>
              </w:rPr>
            </w:pPr>
            <w:r>
              <w:rPr>
                <w:rFonts w:hAnsi="宋体"/>
                <w:color w:val="000000"/>
              </w:rPr>
              <w:t>1</w:t>
            </w:r>
            <w:r>
              <w:rPr>
                <w:rFonts w:hint="eastAsia" w:hAnsi="宋体"/>
                <w:color w:val="000000"/>
              </w:rPr>
              <w:t>份</w:t>
            </w:r>
          </w:p>
        </w:tc>
        <w:tc>
          <w:tcPr>
            <w:tcW w:w="1450" w:type="dxa"/>
            <w:vAlign w:val="center"/>
          </w:tcPr>
          <w:p>
            <w:pPr>
              <w:pStyle w:val="14"/>
              <w:ind w:firstLine="0" w:firstLineChars="0"/>
              <w:rPr>
                <w:rFonts w:hAnsi="宋体" w:cs="Times New Roman"/>
              </w:rPr>
            </w:pPr>
            <w:r>
              <w:rPr>
                <w:rFonts w:hint="eastAsia" w:hAnsi="宋体"/>
              </w:rPr>
              <w:t>原件（核验）收复印件，复印件盖公章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 w:type="dxa"/>
            <w:vAlign w:val="center"/>
          </w:tcPr>
          <w:p>
            <w:pPr>
              <w:pStyle w:val="14"/>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4</w:t>
            </w:r>
          </w:p>
        </w:tc>
        <w:tc>
          <w:tcPr>
            <w:tcW w:w="3467" w:type="dxa"/>
            <w:vAlign w:val="center"/>
          </w:tcPr>
          <w:p>
            <w:pPr>
              <w:widowControl/>
              <w:jc w:val="left"/>
              <w:rPr>
                <w:rFonts w:hint="eastAsia" w:ascii="宋体" w:eastAsia="宋体" w:cs="宋体"/>
                <w:color w:val="000000"/>
                <w:kern w:val="0"/>
                <w:sz w:val="18"/>
                <w:szCs w:val="18"/>
                <w:lang w:eastAsia="zh-CN"/>
              </w:rPr>
            </w:pPr>
            <w:r>
              <w:rPr>
                <w:rFonts w:hint="eastAsia" w:ascii="宋体" w:hAnsi="宋体" w:cs="宋体"/>
                <w:kern w:val="0"/>
                <w:sz w:val="18"/>
                <w:szCs w:val="18"/>
              </w:rPr>
              <w:t>《医疗机构执业许可证》</w:t>
            </w:r>
            <w:r>
              <w:rPr>
                <w:rFonts w:hint="eastAsia" w:ascii="宋体" w:hAnsi="宋体" w:cs="宋体"/>
                <w:kern w:val="0"/>
                <w:sz w:val="18"/>
                <w:szCs w:val="18"/>
                <w:lang w:eastAsia="zh-CN"/>
              </w:rPr>
              <w:t>正本、副本</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w:t>
            </w:r>
          </w:p>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firstLine="270" w:firstLineChars="150"/>
              <w:rPr>
                <w:rFonts w:hAnsi="宋体" w:cs="Times New Roman"/>
                <w:color w:val="000000"/>
              </w:rPr>
            </w:pPr>
            <w:r>
              <w:rPr>
                <w:rFonts w:hint="eastAsia" w:hAnsi="宋体"/>
                <w:color w:val="000000"/>
              </w:rPr>
              <w:t>纸质</w:t>
            </w:r>
          </w:p>
        </w:tc>
        <w:tc>
          <w:tcPr>
            <w:tcW w:w="1113" w:type="dxa"/>
            <w:vAlign w:val="center"/>
          </w:tcPr>
          <w:p>
            <w:pPr>
              <w:pStyle w:val="14"/>
              <w:ind w:firstLine="0" w:firstLineChars="0"/>
              <w:jc w:val="center"/>
              <w:rPr>
                <w:rFonts w:hAnsi="宋体" w:cs="Times New Roman"/>
                <w:color w:val="000000"/>
              </w:rPr>
            </w:pPr>
            <w:r>
              <w:rPr>
                <w:rFonts w:hAnsi="宋体"/>
                <w:color w:val="000000"/>
              </w:rPr>
              <w:t>1</w:t>
            </w:r>
            <w:r>
              <w:rPr>
                <w:rFonts w:hint="eastAsia" w:hAnsi="宋体"/>
                <w:color w:val="000000"/>
              </w:rPr>
              <w:t>份</w:t>
            </w:r>
          </w:p>
        </w:tc>
        <w:tc>
          <w:tcPr>
            <w:tcW w:w="1450" w:type="dxa"/>
            <w:vAlign w:val="center"/>
          </w:tcPr>
          <w:p>
            <w:pPr>
              <w:pStyle w:val="14"/>
              <w:ind w:firstLine="0" w:firstLineChars="0"/>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325" w:type="dxa"/>
            <w:vAlign w:val="center"/>
          </w:tcPr>
          <w:p>
            <w:pPr>
              <w:pStyle w:val="14"/>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5</w:t>
            </w:r>
          </w:p>
        </w:tc>
        <w:tc>
          <w:tcPr>
            <w:tcW w:w="3467" w:type="dxa"/>
            <w:vAlign w:val="center"/>
          </w:tcPr>
          <w:p>
            <w:pPr>
              <w:rPr>
                <w:rFonts w:ascii="宋体" w:cs="宋体"/>
                <w:color w:val="000000"/>
                <w:kern w:val="0"/>
                <w:sz w:val="18"/>
                <w:szCs w:val="18"/>
              </w:rPr>
            </w:pPr>
            <w:r>
              <w:rPr>
                <w:rFonts w:hint="eastAsia" w:ascii="宋体" w:hAnsi="宋体" w:cs="宋体"/>
                <w:kern w:val="0"/>
                <w:sz w:val="18"/>
                <w:szCs w:val="18"/>
                <w:lang w:eastAsia="zh-CN"/>
              </w:rPr>
              <w:t>政府举办</w:t>
            </w:r>
            <w:r>
              <w:rPr>
                <w:rFonts w:hint="eastAsia" w:ascii="宋体" w:hAnsi="宋体" w:cs="宋体"/>
                <w:kern w:val="0"/>
                <w:sz w:val="18"/>
                <w:szCs w:val="18"/>
              </w:rPr>
              <w:t>的医疗机构</w:t>
            </w:r>
            <w:r>
              <w:rPr>
                <w:rFonts w:hint="eastAsia" w:ascii="宋体" w:hAnsi="宋体" w:cs="宋体"/>
                <w:kern w:val="0"/>
                <w:sz w:val="18"/>
                <w:szCs w:val="18"/>
                <w:lang w:eastAsia="zh-CN"/>
              </w:rPr>
              <w:t>法定代表人变更的，</w:t>
            </w:r>
            <w:r>
              <w:rPr>
                <w:rFonts w:hint="eastAsia" w:ascii="宋体" w:hAnsi="宋体" w:cs="宋体"/>
                <w:kern w:val="0"/>
                <w:sz w:val="18"/>
                <w:szCs w:val="18"/>
              </w:rPr>
              <w:t>应提交政府部门出具的法定代表人任免文件</w:t>
            </w:r>
            <w:r>
              <w:rPr>
                <w:rFonts w:hint="eastAsia" w:ascii="宋体" w:hAnsi="宋体" w:cs="宋体"/>
                <w:kern w:val="0"/>
                <w:sz w:val="18"/>
                <w:szCs w:val="18"/>
                <w:lang w:eastAsia="zh-CN"/>
              </w:rPr>
              <w:t>；社会举办的医疗机构法定代表人变更的，由设置申请人提交工商行政部门或民政部门出具的法定代表人变更证明文件</w:t>
            </w:r>
          </w:p>
        </w:tc>
        <w:tc>
          <w:tcPr>
            <w:tcW w:w="1348" w:type="dxa"/>
            <w:vAlign w:val="center"/>
          </w:tcPr>
          <w:p>
            <w:pPr>
              <w:rPr>
                <w:rFonts w:ascii="宋体" w:cs="宋体"/>
                <w:color w:val="000000"/>
                <w:sz w:val="18"/>
                <w:szCs w:val="18"/>
              </w:rPr>
            </w:pPr>
            <w:r>
              <w:rPr>
                <w:rFonts w:hint="eastAsia" w:hAnsi="宋体"/>
                <w:color w:val="000000"/>
              </w:rPr>
              <w:t>□</w:t>
            </w:r>
            <w:r>
              <w:rPr>
                <w:rFonts w:hint="eastAsia" w:ascii="宋体" w:hAnsi="宋体" w:cs="宋体"/>
                <w:color w:val="000000"/>
                <w:sz w:val="18"/>
                <w:szCs w:val="18"/>
              </w:rPr>
              <w:t>原件</w:t>
            </w:r>
          </w:p>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firstLine="270" w:firstLineChars="150"/>
              <w:rPr>
                <w:rFonts w:hAnsi="宋体" w:cs="Times New Roman"/>
                <w:color w:val="000000"/>
              </w:rPr>
            </w:pPr>
            <w:r>
              <w:rPr>
                <w:rFonts w:hint="eastAsia" w:hAnsi="宋体"/>
                <w:color w:val="000000"/>
              </w:rPr>
              <w:t>纸质</w:t>
            </w:r>
          </w:p>
        </w:tc>
        <w:tc>
          <w:tcPr>
            <w:tcW w:w="1113" w:type="dxa"/>
            <w:vAlign w:val="center"/>
          </w:tcPr>
          <w:p>
            <w:pPr>
              <w:pStyle w:val="14"/>
              <w:ind w:firstLine="0" w:firstLineChars="0"/>
              <w:jc w:val="center"/>
              <w:rPr>
                <w:rFonts w:hAnsi="宋体" w:cs="Times New Roman"/>
                <w:color w:val="000000"/>
              </w:rPr>
            </w:pPr>
            <w:r>
              <w:rPr>
                <w:rFonts w:hAnsi="宋体"/>
                <w:color w:val="000000"/>
              </w:rPr>
              <w:t>1</w:t>
            </w:r>
            <w:r>
              <w:rPr>
                <w:rFonts w:hint="eastAsia" w:hAnsi="宋体"/>
                <w:color w:val="000000"/>
              </w:rPr>
              <w:t>份</w:t>
            </w:r>
          </w:p>
        </w:tc>
        <w:tc>
          <w:tcPr>
            <w:tcW w:w="1450" w:type="dxa"/>
            <w:vAlign w:val="center"/>
          </w:tcPr>
          <w:p>
            <w:pPr>
              <w:pStyle w:val="14"/>
              <w:ind w:firstLine="0" w:firstLineChars="0"/>
              <w:rPr>
                <w:rFonts w:hAnsi="宋体" w:cs="Times New Roman"/>
              </w:rPr>
            </w:pPr>
            <w:r>
              <w:rPr>
                <w:rFonts w:hint="eastAsia" w:hAnsi="宋体"/>
              </w:rPr>
              <w:t>原件（核验）收复印件，复印件盖公章</w:t>
            </w:r>
            <w:r>
              <w:rPr>
                <w:rFonts w:hAnsi="宋体" w:cs="Times New Roma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25" w:type="dxa"/>
            <w:vAlign w:val="center"/>
          </w:tcPr>
          <w:p>
            <w:pPr>
              <w:pStyle w:val="14"/>
              <w:ind w:left="-109" w:leftChars="-52" w:firstLine="1" w:firstLineChars="0"/>
              <w:jc w:val="center"/>
              <w:rPr>
                <w:rFonts w:hint="default" w:hAnsi="宋体"/>
                <w:color w:val="000000"/>
                <w:lang w:val="en-US" w:eastAsia="zh-CN"/>
              </w:rPr>
            </w:pPr>
            <w:r>
              <w:rPr>
                <w:rFonts w:hint="eastAsia" w:hAnsi="宋体"/>
                <w:color w:val="000000"/>
                <w:lang w:val="en-US" w:eastAsia="zh-CN"/>
              </w:rPr>
              <w:t>6</w:t>
            </w:r>
          </w:p>
        </w:tc>
        <w:tc>
          <w:tcPr>
            <w:tcW w:w="3467" w:type="dxa"/>
            <w:vAlign w:val="center"/>
          </w:tcPr>
          <w:p>
            <w:pPr>
              <w:widowControl/>
              <w:jc w:val="left"/>
              <w:rPr>
                <w:rFonts w:cs="Times New Roman" w:asciiTheme="majorEastAsia" w:hAnsiTheme="majorEastAsia" w:eastAsiaTheme="majorEastAsia"/>
                <w:kern w:val="0"/>
                <w:sz w:val="18"/>
                <w:szCs w:val="18"/>
                <w:lang w:val="en-US" w:eastAsia="zh-CN" w:bidi="ar-SA"/>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w:t>
            </w:r>
          </w:p>
          <w:p>
            <w:pPr>
              <w:pStyle w:val="14"/>
              <w:ind w:firstLine="0" w:firstLineChars="0"/>
              <w:jc w:val="both"/>
              <w:rPr>
                <w:rFonts w:cs="宋体" w:asciiTheme="majorEastAsia" w:hAnsiTheme="majorEastAsia" w:eastAsiaTheme="majorEastAsia"/>
                <w:color w:val="000000"/>
                <w:sz w:val="18"/>
                <w:szCs w:val="18"/>
                <w:lang w:val="en-US" w:eastAsia="zh-CN" w:bidi="ar-SA"/>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firstLine="270" w:firstLineChars="150"/>
              <w:rPr>
                <w:rFonts w:hint="eastAsia" w:cs="宋体" w:asciiTheme="majorEastAsia" w:hAnsiTheme="majorEastAsia" w:eastAsiaTheme="majorEastAsia"/>
                <w:color w:val="000000"/>
                <w:sz w:val="18"/>
                <w:szCs w:val="18"/>
                <w:lang w:val="en-US" w:eastAsia="zh-CN" w:bidi="ar-SA"/>
              </w:rPr>
            </w:pPr>
            <w:r>
              <w:rPr>
                <w:rFonts w:asciiTheme="majorEastAsia" w:hAnsiTheme="majorEastAsia" w:eastAsiaTheme="majorEastAsia"/>
                <w:color w:val="000000"/>
              </w:rPr>
              <w:t>纸质</w:t>
            </w:r>
          </w:p>
        </w:tc>
        <w:tc>
          <w:tcPr>
            <w:tcW w:w="1113" w:type="dxa"/>
            <w:vAlign w:val="center"/>
          </w:tcPr>
          <w:p>
            <w:pPr>
              <w:pStyle w:val="14"/>
              <w:ind w:firstLine="0" w:firstLineChars="0"/>
              <w:jc w:val="center"/>
              <w:rPr>
                <w:rFonts w:cs="宋体" w:asciiTheme="majorEastAsia" w:hAnsiTheme="majorEastAsia" w:eastAsiaTheme="majorEastAsia"/>
                <w:color w:val="000000"/>
                <w:sz w:val="18"/>
                <w:szCs w:val="18"/>
                <w:lang w:val="en-US" w:eastAsia="zh-CN" w:bidi="ar-SA"/>
              </w:rPr>
            </w:pPr>
            <w:r>
              <w:rPr>
                <w:rFonts w:asciiTheme="majorEastAsia" w:hAnsiTheme="majorEastAsia" w:eastAsiaTheme="majorEastAsia"/>
                <w:color w:val="000000"/>
              </w:rPr>
              <w:t>1份</w:t>
            </w:r>
          </w:p>
        </w:tc>
        <w:tc>
          <w:tcPr>
            <w:tcW w:w="1450" w:type="dxa"/>
            <w:vAlign w:val="center"/>
          </w:tcPr>
          <w:p>
            <w:pPr>
              <w:pStyle w:val="14"/>
              <w:ind w:firstLine="0" w:firstLineChars="0"/>
              <w:rPr>
                <w:rFonts w:hint="eastAsia" w:cs="宋体" w:asciiTheme="majorEastAsia" w:hAnsiTheme="majorEastAsia" w:eastAsiaTheme="majorEastAsia"/>
                <w:color w:val="000000"/>
                <w:sz w:val="18"/>
                <w:szCs w:val="18"/>
                <w:lang w:val="en-US" w:eastAsia="zh-CN" w:bidi="ar-SA"/>
              </w:rPr>
            </w:pPr>
            <w:r>
              <w:rPr>
                <w:rFonts w:asciiTheme="majorEastAsia" w:hAnsiTheme="majorEastAsia" w:eastAsiaTheme="majorEastAsia"/>
              </w:rPr>
              <w:t>原件（核验）收复印件</w:t>
            </w:r>
          </w:p>
        </w:tc>
      </w:tr>
    </w:tbl>
    <w:p>
      <w:pPr>
        <w:spacing w:line="400" w:lineRule="exact"/>
        <w:jc w:val="center"/>
        <w:rPr>
          <w:rFonts w:hint="eastAsia" w:ascii="宋体" w:hAnsi="宋体" w:cs="宋体"/>
          <w:kern w:val="0"/>
          <w:sz w:val="18"/>
          <w:szCs w:val="18"/>
        </w:rPr>
      </w:pPr>
    </w:p>
    <w:p>
      <w:pPr>
        <w:spacing w:line="400" w:lineRule="exact"/>
        <w:jc w:val="center"/>
        <w:rPr>
          <w:rFonts w:ascii="宋体" w:cs="Times New Roman"/>
          <w:kern w:val="0"/>
          <w:sz w:val="18"/>
          <w:szCs w:val="18"/>
        </w:rPr>
      </w:pPr>
      <w:r>
        <w:rPr>
          <w:rFonts w:hint="eastAsia" w:ascii="宋体" w:hAnsi="宋体" w:cs="宋体"/>
          <w:kern w:val="0"/>
          <w:sz w:val="18"/>
          <w:szCs w:val="18"/>
        </w:rPr>
        <w:t>设有法定代表人的医疗机构变更主要负责人</w:t>
      </w:r>
    </w:p>
    <w:tbl>
      <w:tblPr>
        <w:tblStyle w:val="6"/>
        <w:tblW w:w="87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vAlign w:val="center"/>
          </w:tcPr>
          <w:p>
            <w:pPr>
              <w:pStyle w:val="13"/>
              <w:ind w:left="0" w:leftChars="0" w:firstLine="0" w:firstLineChars="0"/>
              <w:jc w:val="center"/>
              <w:rPr>
                <w:rFonts w:hAnsi="宋体" w:cs="Times New Roman"/>
                <w:color w:val="000000"/>
                <w:sz w:val="18"/>
                <w:szCs w:val="18"/>
              </w:rPr>
            </w:pPr>
            <w:r>
              <w:rPr>
                <w:rFonts w:hint="eastAsia" w:hAnsi="宋体"/>
                <w:color w:val="000000"/>
                <w:sz w:val="18"/>
                <w:szCs w:val="18"/>
              </w:rPr>
              <w:t>序号</w:t>
            </w:r>
          </w:p>
        </w:tc>
        <w:tc>
          <w:tcPr>
            <w:tcW w:w="3467" w:type="dxa"/>
            <w:vAlign w:val="center"/>
          </w:tcPr>
          <w:p>
            <w:pPr>
              <w:pStyle w:val="14"/>
              <w:ind w:firstLine="0" w:firstLineChars="0"/>
              <w:jc w:val="center"/>
              <w:rPr>
                <w:rFonts w:hAnsi="宋体" w:cs="Times New Roman"/>
                <w:color w:val="000000"/>
              </w:rPr>
            </w:pPr>
            <w:r>
              <w:rPr>
                <w:rFonts w:hint="eastAsia" w:hAnsi="宋体"/>
                <w:color w:val="000000"/>
              </w:rPr>
              <w:t>材料名称</w:t>
            </w:r>
          </w:p>
        </w:tc>
        <w:tc>
          <w:tcPr>
            <w:tcW w:w="1348" w:type="dxa"/>
            <w:vAlign w:val="center"/>
          </w:tcPr>
          <w:p>
            <w:pPr>
              <w:pStyle w:val="14"/>
              <w:ind w:firstLine="0" w:firstLineChars="0"/>
              <w:jc w:val="center"/>
              <w:rPr>
                <w:rFonts w:hAnsi="宋体" w:cs="Times New Roman"/>
                <w:color w:val="000000"/>
              </w:rPr>
            </w:pPr>
            <w:r>
              <w:rPr>
                <w:rFonts w:hint="eastAsia" w:hAnsi="宋体"/>
                <w:color w:val="000000"/>
              </w:rPr>
              <w:t>材料形式</w:t>
            </w:r>
          </w:p>
        </w:tc>
        <w:tc>
          <w:tcPr>
            <w:tcW w:w="1095" w:type="dxa"/>
            <w:vAlign w:val="center"/>
          </w:tcPr>
          <w:p>
            <w:pPr>
              <w:jc w:val="center"/>
              <w:rPr>
                <w:rFonts w:ascii="宋体" w:cs="宋体"/>
                <w:color w:val="000000"/>
                <w:sz w:val="18"/>
                <w:szCs w:val="18"/>
              </w:rPr>
            </w:pPr>
            <w:r>
              <w:rPr>
                <w:rFonts w:hint="eastAsia" w:ascii="宋体" w:hAnsi="宋体" w:cs="宋体"/>
                <w:color w:val="000000"/>
                <w:sz w:val="18"/>
                <w:szCs w:val="18"/>
              </w:rPr>
              <w:t>纸质</w:t>
            </w:r>
            <w:r>
              <w:rPr>
                <w:rFonts w:ascii="宋体" w:hAnsi="宋体" w:cs="宋体"/>
                <w:color w:val="000000"/>
                <w:sz w:val="18"/>
                <w:szCs w:val="18"/>
              </w:rPr>
              <w:t>/</w:t>
            </w:r>
            <w:r>
              <w:rPr>
                <w:rFonts w:hint="eastAsia" w:ascii="宋体" w:hAnsi="宋体" w:cs="宋体"/>
                <w:color w:val="000000"/>
                <w:sz w:val="18"/>
                <w:szCs w:val="18"/>
              </w:rPr>
              <w:t>电子文件</w:t>
            </w:r>
          </w:p>
        </w:tc>
        <w:tc>
          <w:tcPr>
            <w:tcW w:w="1113" w:type="dxa"/>
            <w:vAlign w:val="center"/>
          </w:tcPr>
          <w:p>
            <w:pPr>
              <w:pStyle w:val="14"/>
              <w:ind w:firstLine="0" w:firstLineChars="0"/>
              <w:jc w:val="center"/>
              <w:rPr>
                <w:rFonts w:hAnsi="宋体" w:cs="Times New Roman"/>
                <w:color w:val="000000"/>
              </w:rPr>
            </w:pPr>
            <w:r>
              <w:rPr>
                <w:rFonts w:hint="eastAsia" w:hAnsi="宋体"/>
                <w:color w:val="000000"/>
              </w:rPr>
              <w:t>份数</w:t>
            </w:r>
          </w:p>
        </w:tc>
        <w:tc>
          <w:tcPr>
            <w:tcW w:w="1450" w:type="dxa"/>
            <w:vAlign w:val="center"/>
          </w:tcPr>
          <w:p>
            <w:pPr>
              <w:pStyle w:val="14"/>
              <w:ind w:firstLine="0" w:firstLineChars="0"/>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1</w:t>
            </w:r>
          </w:p>
        </w:tc>
        <w:tc>
          <w:tcPr>
            <w:tcW w:w="3467" w:type="dxa"/>
            <w:vAlign w:val="center"/>
          </w:tcPr>
          <w:p>
            <w:pPr>
              <w:widowControl/>
              <w:jc w:val="left"/>
              <w:rPr>
                <w:rFonts w:ascii="宋体" w:hAnsi="宋体" w:cs="宋体"/>
                <w:kern w:val="0"/>
                <w:sz w:val="18"/>
                <w:szCs w:val="18"/>
              </w:rPr>
            </w:pPr>
            <w:r>
              <w:rPr>
                <w:rFonts w:hint="eastAsia" w:ascii="宋体" w:hAnsi="宋体" w:cs="宋体"/>
                <w:kern w:val="0"/>
                <w:sz w:val="18"/>
                <w:szCs w:val="18"/>
              </w:rPr>
              <w:t>变更书面申请</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r>
              <w:rPr>
                <w:rFonts w:ascii="宋体" w:cs="宋体"/>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2</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《医疗机构申请变更登记注册书》</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r>
              <w:rPr>
                <w:rFonts w:ascii="宋体" w:cs="宋体"/>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3</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拟变更的主要负责人的资质（身份证、资格证、执业证、职称证）复印件</w:t>
            </w:r>
          </w:p>
        </w:tc>
        <w:tc>
          <w:tcPr>
            <w:tcW w:w="1348" w:type="dxa"/>
            <w:vAlign w:val="center"/>
          </w:tcPr>
          <w:p>
            <w:pPr>
              <w:widowControl/>
              <w:jc w:val="left"/>
              <w:rPr>
                <w:rFonts w:ascii="宋体" w:cs="宋体"/>
                <w:kern w:val="0"/>
                <w:sz w:val="18"/>
                <w:szCs w:val="18"/>
              </w:rPr>
            </w:pPr>
            <w:r>
              <w:rPr>
                <w:rFonts w:hint="eastAsia" w:ascii="宋体" w:hAnsi="宋体" w:cs="宋体"/>
                <w:kern w:val="0"/>
                <w:sz w:val="18"/>
                <w:szCs w:val="18"/>
              </w:rPr>
              <w:t>□原件</w:t>
            </w:r>
          </w:p>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r>
              <w:rPr>
                <w:rFonts w:hint="eastAsia" w:ascii="宋体" w:hAnsi="宋体" w:cs="宋体"/>
                <w:kern w:val="0"/>
                <w:sz w:val="18"/>
                <w:szCs w:val="18"/>
              </w:rPr>
              <w:t>原件（核验）收复印件，复印件盖公章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4</w:t>
            </w:r>
          </w:p>
        </w:tc>
        <w:tc>
          <w:tcPr>
            <w:tcW w:w="3467" w:type="dxa"/>
            <w:vAlign w:val="center"/>
          </w:tcPr>
          <w:p>
            <w:pPr>
              <w:widowControl/>
              <w:jc w:val="left"/>
              <w:rPr>
                <w:rFonts w:ascii="宋体" w:hAnsi="宋体" w:cs="宋体"/>
                <w:kern w:val="0"/>
                <w:sz w:val="18"/>
                <w:szCs w:val="18"/>
              </w:rPr>
            </w:pPr>
            <w:r>
              <w:rPr>
                <w:rFonts w:hint="eastAsia" w:ascii="宋体" w:hAnsi="宋体" w:cs="宋体"/>
                <w:kern w:val="0"/>
                <w:sz w:val="18"/>
                <w:szCs w:val="18"/>
              </w:rPr>
              <w:t>《医疗机构执业许可证》正、副本</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5</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设置申请人（或法定代表人）出具的主要负责人任免文件（原负责人离职申明、新负责人聘书）</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25" w:type="dxa"/>
            <w:vAlign w:val="center"/>
          </w:tcPr>
          <w:p>
            <w:pPr>
              <w:pStyle w:val="14"/>
              <w:ind w:left="-109" w:leftChars="-52" w:firstLine="1" w:firstLineChars="0"/>
              <w:jc w:val="center"/>
              <w:rPr>
                <w:rFonts w:hint="eastAsia" w:ascii="宋体" w:hAnsi="宋体" w:eastAsia="宋体" w:cs="宋体"/>
                <w:color w:val="000000"/>
                <w:sz w:val="18"/>
                <w:szCs w:val="18"/>
                <w:lang w:val="en-US" w:eastAsia="zh-CN" w:bidi="ar-SA"/>
              </w:rPr>
            </w:pPr>
            <w:r>
              <w:rPr>
                <w:rFonts w:hint="eastAsia" w:hAnsi="宋体"/>
                <w:color w:val="000000"/>
                <w:lang w:val="en-US" w:eastAsia="zh-CN"/>
              </w:rPr>
              <w:t>6</w:t>
            </w:r>
          </w:p>
        </w:tc>
        <w:tc>
          <w:tcPr>
            <w:tcW w:w="3467" w:type="dxa"/>
            <w:vAlign w:val="center"/>
          </w:tcPr>
          <w:p>
            <w:pPr>
              <w:widowControl/>
              <w:jc w:val="left"/>
              <w:rPr>
                <w:rFonts w:hint="eastAsia" w:cs="Times New Roman" w:asciiTheme="majorEastAsia" w:hAnsiTheme="majorEastAsia" w:eastAsiaTheme="majorEastAsia"/>
                <w:kern w:val="0"/>
                <w:sz w:val="18"/>
                <w:szCs w:val="18"/>
                <w:lang w:val="en-US" w:eastAsia="zh-CN" w:bidi="ar-SA"/>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w:t>
            </w:r>
          </w:p>
          <w:p>
            <w:pPr>
              <w:pStyle w:val="14"/>
              <w:ind w:firstLine="0" w:firstLineChars="0"/>
              <w:jc w:val="both"/>
              <w:rPr>
                <w:rFonts w:hint="eastAsia" w:cs="宋体" w:asciiTheme="majorEastAsia" w:hAnsiTheme="majorEastAsia" w:eastAsiaTheme="majorEastAsia"/>
                <w:color w:val="000000"/>
                <w:sz w:val="18"/>
                <w:szCs w:val="18"/>
                <w:lang w:val="en-US" w:eastAsia="zh-CN" w:bidi="ar-SA"/>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left="0" w:leftChars="0" w:firstLine="0" w:firstLineChars="0"/>
              <w:rPr>
                <w:rFonts w:hint="eastAsia" w:cs="宋体" w:asciiTheme="majorEastAsia" w:hAnsiTheme="majorEastAsia" w:eastAsiaTheme="majorEastAsia"/>
                <w:color w:val="000000"/>
                <w:sz w:val="18"/>
                <w:szCs w:val="18"/>
                <w:lang w:val="en-US" w:eastAsia="zh-CN" w:bidi="ar-SA"/>
              </w:rPr>
            </w:pPr>
            <w:r>
              <w:rPr>
                <w:rFonts w:asciiTheme="majorEastAsia" w:hAnsiTheme="majorEastAsia" w:eastAsiaTheme="majorEastAsia"/>
                <w:color w:val="000000"/>
              </w:rPr>
              <w:t>纸质</w:t>
            </w:r>
          </w:p>
        </w:tc>
        <w:tc>
          <w:tcPr>
            <w:tcW w:w="1113" w:type="dxa"/>
            <w:vAlign w:val="center"/>
          </w:tcPr>
          <w:p>
            <w:pPr>
              <w:pStyle w:val="14"/>
              <w:ind w:firstLine="0" w:firstLineChars="0"/>
              <w:jc w:val="both"/>
              <w:rPr>
                <w:rFonts w:cs="宋体" w:asciiTheme="majorEastAsia" w:hAnsiTheme="majorEastAsia" w:eastAsiaTheme="majorEastAsia"/>
                <w:color w:val="000000"/>
                <w:sz w:val="18"/>
                <w:szCs w:val="18"/>
                <w:lang w:val="en-US" w:eastAsia="zh-CN" w:bidi="ar-SA"/>
              </w:rPr>
            </w:pPr>
            <w:r>
              <w:rPr>
                <w:rFonts w:asciiTheme="majorEastAsia" w:hAnsiTheme="majorEastAsia" w:eastAsiaTheme="majorEastAsia"/>
                <w:color w:val="000000"/>
              </w:rPr>
              <w:t>1份</w:t>
            </w:r>
          </w:p>
        </w:tc>
        <w:tc>
          <w:tcPr>
            <w:tcW w:w="1450" w:type="dxa"/>
            <w:vAlign w:val="center"/>
          </w:tcPr>
          <w:p>
            <w:pPr>
              <w:pStyle w:val="14"/>
              <w:ind w:firstLine="0" w:firstLineChars="0"/>
              <w:rPr>
                <w:rFonts w:hint="eastAsia" w:cs="宋体" w:asciiTheme="majorEastAsia" w:hAnsiTheme="majorEastAsia" w:eastAsiaTheme="majorEastAsia"/>
                <w:color w:val="000000"/>
                <w:sz w:val="18"/>
                <w:szCs w:val="18"/>
                <w:lang w:val="en-US" w:eastAsia="zh-CN" w:bidi="ar-SA"/>
              </w:rPr>
            </w:pPr>
            <w:r>
              <w:rPr>
                <w:rFonts w:asciiTheme="majorEastAsia" w:hAnsiTheme="majorEastAsia" w:eastAsiaTheme="majorEastAsia"/>
              </w:rPr>
              <w:t>原件（核验）收复印件</w:t>
            </w:r>
          </w:p>
        </w:tc>
      </w:tr>
    </w:tbl>
    <w:p>
      <w:pPr>
        <w:spacing w:line="400" w:lineRule="exact"/>
        <w:jc w:val="center"/>
        <w:rPr>
          <w:rFonts w:ascii="宋体" w:cs="Times New Roman"/>
          <w:kern w:val="0"/>
          <w:sz w:val="18"/>
          <w:szCs w:val="18"/>
        </w:rPr>
      </w:pPr>
      <w:r>
        <w:rPr>
          <w:rFonts w:hint="eastAsia" w:ascii="宋体" w:hAnsi="宋体" w:cs="宋体"/>
          <w:kern w:val="0"/>
          <w:sz w:val="18"/>
          <w:szCs w:val="18"/>
        </w:rPr>
        <w:t>医疗机构变更名称</w:t>
      </w:r>
    </w:p>
    <w:tbl>
      <w:tblPr>
        <w:tblStyle w:val="6"/>
        <w:tblW w:w="87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vAlign w:val="center"/>
          </w:tcPr>
          <w:p>
            <w:pPr>
              <w:pStyle w:val="13"/>
              <w:spacing w:line="220" w:lineRule="exact"/>
              <w:ind w:left="0" w:leftChars="0" w:firstLine="0" w:firstLineChars="0"/>
              <w:jc w:val="center"/>
              <w:rPr>
                <w:rFonts w:hAnsi="宋体" w:cs="Times New Roman"/>
                <w:color w:val="000000"/>
                <w:sz w:val="18"/>
                <w:szCs w:val="18"/>
              </w:rPr>
            </w:pPr>
            <w:r>
              <w:rPr>
                <w:rFonts w:hint="eastAsia" w:hAnsi="宋体"/>
                <w:color w:val="000000"/>
                <w:sz w:val="18"/>
                <w:szCs w:val="18"/>
              </w:rPr>
              <w:t>序号</w:t>
            </w:r>
          </w:p>
        </w:tc>
        <w:tc>
          <w:tcPr>
            <w:tcW w:w="3467"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材料名称</w:t>
            </w:r>
          </w:p>
        </w:tc>
        <w:tc>
          <w:tcPr>
            <w:tcW w:w="1348"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材料形式</w:t>
            </w:r>
          </w:p>
        </w:tc>
        <w:tc>
          <w:tcPr>
            <w:tcW w:w="1095" w:type="dxa"/>
            <w:vAlign w:val="center"/>
          </w:tcPr>
          <w:p>
            <w:pPr>
              <w:spacing w:line="220" w:lineRule="exact"/>
              <w:jc w:val="center"/>
              <w:rPr>
                <w:rFonts w:ascii="宋体" w:cs="宋体"/>
                <w:color w:val="000000"/>
                <w:sz w:val="18"/>
                <w:szCs w:val="18"/>
              </w:rPr>
            </w:pPr>
            <w:r>
              <w:rPr>
                <w:rFonts w:hint="eastAsia" w:ascii="宋体" w:hAnsi="宋体" w:cs="宋体"/>
                <w:color w:val="000000"/>
                <w:sz w:val="18"/>
                <w:szCs w:val="18"/>
              </w:rPr>
              <w:t>纸质</w:t>
            </w:r>
            <w:r>
              <w:rPr>
                <w:rFonts w:ascii="宋体" w:hAnsi="宋体" w:cs="宋体"/>
                <w:color w:val="000000"/>
                <w:sz w:val="18"/>
                <w:szCs w:val="18"/>
              </w:rPr>
              <w:t>/</w:t>
            </w:r>
            <w:r>
              <w:rPr>
                <w:rFonts w:hint="eastAsia" w:ascii="宋体" w:hAnsi="宋体" w:cs="宋体"/>
                <w:color w:val="000000"/>
                <w:sz w:val="18"/>
                <w:szCs w:val="18"/>
              </w:rPr>
              <w:t>电子文件</w:t>
            </w:r>
          </w:p>
        </w:tc>
        <w:tc>
          <w:tcPr>
            <w:tcW w:w="1113"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份数</w:t>
            </w:r>
          </w:p>
        </w:tc>
        <w:tc>
          <w:tcPr>
            <w:tcW w:w="1450"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1</w:t>
            </w:r>
          </w:p>
        </w:tc>
        <w:tc>
          <w:tcPr>
            <w:tcW w:w="3467" w:type="dxa"/>
            <w:vAlign w:val="center"/>
          </w:tcPr>
          <w:p>
            <w:pPr>
              <w:widowControl/>
              <w:jc w:val="left"/>
              <w:rPr>
                <w:rFonts w:ascii="宋体" w:hAnsi="宋体" w:cs="宋体"/>
                <w:kern w:val="0"/>
                <w:sz w:val="18"/>
                <w:szCs w:val="18"/>
              </w:rPr>
            </w:pPr>
            <w:r>
              <w:rPr>
                <w:rFonts w:hint="eastAsia" w:ascii="宋体" w:hAnsi="宋体" w:cs="宋体"/>
                <w:kern w:val="0"/>
                <w:sz w:val="18"/>
                <w:szCs w:val="18"/>
              </w:rPr>
              <w:t>变更书面申请</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r>
              <w:rPr>
                <w:rFonts w:ascii="宋体" w:cs="宋体"/>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25" w:type="dxa"/>
            <w:vAlign w:val="center"/>
          </w:tcPr>
          <w:p>
            <w:pPr>
              <w:pStyle w:val="14"/>
              <w:spacing w:line="220" w:lineRule="exact"/>
              <w:ind w:left="-109" w:leftChars="-52" w:firstLine="1" w:firstLineChars="0"/>
              <w:jc w:val="center"/>
              <w:rPr>
                <w:rFonts w:hAnsi="宋体"/>
                <w:color w:val="000000"/>
              </w:rPr>
            </w:pPr>
            <w:r>
              <w:rPr>
                <w:rFonts w:hint="eastAsia" w:hAnsi="宋体"/>
                <w:color w:val="000000"/>
              </w:rPr>
              <w:t>2</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《医疗机构申请变更登记注册书》</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r>
              <w:rPr>
                <w:rFonts w:ascii="宋体" w:cs="宋体"/>
                <w:kern w:val="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dxa"/>
            <w:vAlign w:val="center"/>
          </w:tcPr>
          <w:p>
            <w:pPr>
              <w:pStyle w:val="14"/>
              <w:spacing w:line="220" w:lineRule="exact"/>
              <w:ind w:left="-109" w:leftChars="-52" w:firstLine="1" w:firstLineChars="0"/>
              <w:jc w:val="center"/>
              <w:rPr>
                <w:rFonts w:hAnsi="宋体"/>
                <w:color w:val="000000"/>
              </w:rPr>
            </w:pPr>
            <w:r>
              <w:rPr>
                <w:rFonts w:hint="eastAsia" w:hAnsi="宋体"/>
                <w:color w:val="000000"/>
              </w:rPr>
              <w:t>3</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《医疗机构执业许可证》正、副本</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dxa"/>
            <w:vAlign w:val="center"/>
          </w:tcPr>
          <w:p>
            <w:pPr>
              <w:pStyle w:val="14"/>
              <w:spacing w:line="220" w:lineRule="exact"/>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4</w:t>
            </w:r>
          </w:p>
        </w:tc>
        <w:tc>
          <w:tcPr>
            <w:tcW w:w="3467" w:type="dxa"/>
            <w:vAlign w:val="center"/>
          </w:tcPr>
          <w:p>
            <w:pPr>
              <w:widowControl/>
              <w:jc w:val="left"/>
              <w:rPr>
                <w:rFonts w:hint="eastAsia" w:cs="Times New Roman" w:asciiTheme="majorEastAsia" w:hAnsiTheme="majorEastAsia" w:eastAsiaTheme="majorEastAsia"/>
                <w:kern w:val="0"/>
                <w:sz w:val="18"/>
                <w:szCs w:val="18"/>
                <w:lang w:val="en-US" w:eastAsia="zh-CN" w:bidi="ar-SA"/>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w:t>
            </w:r>
          </w:p>
          <w:p>
            <w:pPr>
              <w:pStyle w:val="14"/>
              <w:ind w:firstLine="0" w:firstLineChars="0"/>
              <w:jc w:val="both"/>
              <w:rPr>
                <w:rFonts w:cs="宋体" w:asciiTheme="majorEastAsia" w:hAnsiTheme="majorEastAsia" w:eastAsiaTheme="majorEastAsia"/>
                <w:color w:val="000000"/>
                <w:sz w:val="18"/>
                <w:szCs w:val="18"/>
                <w:lang w:val="en-US" w:eastAsia="zh-CN" w:bidi="ar-SA"/>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firstLine="270" w:firstLineChars="150"/>
              <w:rPr>
                <w:rFonts w:hint="eastAsia" w:cs="宋体" w:asciiTheme="majorEastAsia" w:hAnsiTheme="majorEastAsia" w:eastAsiaTheme="majorEastAsia"/>
                <w:color w:val="000000"/>
                <w:sz w:val="18"/>
                <w:szCs w:val="18"/>
                <w:lang w:val="en-US" w:eastAsia="zh-CN" w:bidi="ar-SA"/>
              </w:rPr>
            </w:pPr>
            <w:r>
              <w:rPr>
                <w:rFonts w:asciiTheme="majorEastAsia" w:hAnsiTheme="majorEastAsia" w:eastAsiaTheme="majorEastAsia"/>
                <w:color w:val="000000"/>
              </w:rPr>
              <w:t>纸质</w:t>
            </w:r>
          </w:p>
        </w:tc>
        <w:tc>
          <w:tcPr>
            <w:tcW w:w="1113" w:type="dxa"/>
            <w:vAlign w:val="center"/>
          </w:tcPr>
          <w:p>
            <w:pPr>
              <w:pStyle w:val="14"/>
              <w:ind w:firstLine="0" w:firstLineChars="0"/>
              <w:jc w:val="both"/>
              <w:rPr>
                <w:rFonts w:cs="宋体" w:asciiTheme="majorEastAsia" w:hAnsiTheme="majorEastAsia" w:eastAsiaTheme="majorEastAsia"/>
                <w:color w:val="000000"/>
                <w:sz w:val="18"/>
                <w:szCs w:val="18"/>
                <w:lang w:val="en-US" w:eastAsia="zh-CN" w:bidi="ar-SA"/>
              </w:rPr>
            </w:pPr>
            <w:r>
              <w:rPr>
                <w:rFonts w:asciiTheme="majorEastAsia" w:hAnsiTheme="majorEastAsia" w:eastAsiaTheme="majorEastAsia"/>
                <w:color w:val="000000"/>
              </w:rPr>
              <w:t>1份</w:t>
            </w:r>
          </w:p>
        </w:tc>
        <w:tc>
          <w:tcPr>
            <w:tcW w:w="1450" w:type="dxa"/>
            <w:vAlign w:val="center"/>
          </w:tcPr>
          <w:p>
            <w:pPr>
              <w:pStyle w:val="14"/>
              <w:ind w:firstLine="0" w:firstLineChars="0"/>
              <w:rPr>
                <w:rFonts w:hint="eastAsia" w:cs="宋体" w:asciiTheme="majorEastAsia" w:hAnsiTheme="majorEastAsia" w:eastAsiaTheme="majorEastAsia"/>
                <w:color w:val="000000"/>
                <w:sz w:val="18"/>
                <w:szCs w:val="18"/>
                <w:lang w:val="en-US" w:eastAsia="zh-CN" w:bidi="ar-SA"/>
              </w:rPr>
            </w:pPr>
            <w:r>
              <w:rPr>
                <w:rFonts w:asciiTheme="majorEastAsia" w:hAnsiTheme="majorEastAsia" w:eastAsiaTheme="majorEastAsia"/>
              </w:rPr>
              <w:t>原件（核验）收复印件</w:t>
            </w:r>
          </w:p>
        </w:tc>
      </w:tr>
    </w:tbl>
    <w:p>
      <w:pPr>
        <w:spacing w:line="400" w:lineRule="exact"/>
        <w:jc w:val="center"/>
        <w:rPr>
          <w:rFonts w:hint="eastAsia" w:ascii="宋体" w:hAnsi="宋体" w:cs="宋体"/>
          <w:kern w:val="0"/>
          <w:sz w:val="18"/>
          <w:szCs w:val="18"/>
        </w:rPr>
      </w:pPr>
    </w:p>
    <w:p>
      <w:pPr>
        <w:spacing w:line="400" w:lineRule="exact"/>
        <w:jc w:val="center"/>
        <w:rPr>
          <w:rFonts w:ascii="宋体" w:cs="Times New Roman"/>
          <w:kern w:val="0"/>
          <w:sz w:val="18"/>
          <w:szCs w:val="18"/>
        </w:rPr>
      </w:pPr>
      <w:r>
        <w:rPr>
          <w:rFonts w:hint="eastAsia" w:ascii="宋体" w:hAnsi="宋体" w:cs="宋体"/>
          <w:kern w:val="0"/>
          <w:sz w:val="18"/>
          <w:szCs w:val="18"/>
        </w:rPr>
        <w:t>医疗机构变更诊疗科目</w:t>
      </w:r>
    </w:p>
    <w:tbl>
      <w:tblPr>
        <w:tblStyle w:val="6"/>
        <w:tblW w:w="87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vAlign w:val="center"/>
          </w:tcPr>
          <w:p>
            <w:pPr>
              <w:pStyle w:val="13"/>
              <w:spacing w:line="220" w:lineRule="exact"/>
              <w:ind w:left="0" w:leftChars="0" w:firstLine="0" w:firstLineChars="0"/>
              <w:jc w:val="center"/>
              <w:rPr>
                <w:rFonts w:hAnsi="宋体" w:cs="Times New Roman"/>
                <w:color w:val="000000"/>
                <w:sz w:val="18"/>
                <w:szCs w:val="18"/>
              </w:rPr>
            </w:pPr>
            <w:r>
              <w:rPr>
                <w:rFonts w:hint="eastAsia" w:hAnsi="宋体"/>
                <w:color w:val="000000"/>
                <w:sz w:val="18"/>
                <w:szCs w:val="18"/>
              </w:rPr>
              <w:t>序号</w:t>
            </w:r>
          </w:p>
        </w:tc>
        <w:tc>
          <w:tcPr>
            <w:tcW w:w="3467"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材料名称</w:t>
            </w:r>
          </w:p>
        </w:tc>
        <w:tc>
          <w:tcPr>
            <w:tcW w:w="1348"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材料形式</w:t>
            </w:r>
          </w:p>
        </w:tc>
        <w:tc>
          <w:tcPr>
            <w:tcW w:w="1095" w:type="dxa"/>
            <w:vAlign w:val="center"/>
          </w:tcPr>
          <w:p>
            <w:pPr>
              <w:spacing w:line="220" w:lineRule="exact"/>
              <w:jc w:val="center"/>
              <w:rPr>
                <w:rFonts w:ascii="宋体" w:cs="宋体"/>
                <w:color w:val="000000"/>
                <w:sz w:val="18"/>
                <w:szCs w:val="18"/>
              </w:rPr>
            </w:pPr>
            <w:r>
              <w:rPr>
                <w:rFonts w:hint="eastAsia" w:ascii="宋体" w:hAnsi="宋体" w:cs="宋体"/>
                <w:color w:val="000000"/>
                <w:sz w:val="18"/>
                <w:szCs w:val="18"/>
              </w:rPr>
              <w:t>纸质</w:t>
            </w:r>
            <w:r>
              <w:rPr>
                <w:rFonts w:ascii="宋体" w:hAnsi="宋体" w:cs="宋体"/>
                <w:color w:val="000000"/>
                <w:sz w:val="18"/>
                <w:szCs w:val="18"/>
              </w:rPr>
              <w:t>/</w:t>
            </w:r>
            <w:r>
              <w:rPr>
                <w:rFonts w:hint="eastAsia" w:ascii="宋体" w:hAnsi="宋体" w:cs="宋体"/>
                <w:color w:val="000000"/>
                <w:sz w:val="18"/>
                <w:szCs w:val="18"/>
              </w:rPr>
              <w:t>电子文件</w:t>
            </w:r>
          </w:p>
        </w:tc>
        <w:tc>
          <w:tcPr>
            <w:tcW w:w="1113"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份数</w:t>
            </w:r>
          </w:p>
        </w:tc>
        <w:tc>
          <w:tcPr>
            <w:tcW w:w="1450"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 xml:space="preserve"> 1</w:t>
            </w:r>
          </w:p>
        </w:tc>
        <w:tc>
          <w:tcPr>
            <w:tcW w:w="3467" w:type="dxa"/>
            <w:vAlign w:val="center"/>
          </w:tcPr>
          <w:p>
            <w:pPr>
              <w:widowControl/>
              <w:jc w:val="left"/>
              <w:rPr>
                <w:rFonts w:ascii="宋体" w:hAnsi="宋体" w:cs="宋体"/>
                <w:kern w:val="0"/>
                <w:sz w:val="18"/>
                <w:szCs w:val="18"/>
              </w:rPr>
            </w:pPr>
            <w:r>
              <w:rPr>
                <w:rFonts w:hint="eastAsia" w:ascii="宋体" w:hAnsi="宋体" w:cs="宋体"/>
                <w:kern w:val="0"/>
                <w:sz w:val="18"/>
                <w:szCs w:val="18"/>
              </w:rPr>
              <w:t>变更书面申请</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restart"/>
            <w:vAlign w:val="center"/>
          </w:tcPr>
          <w:p>
            <w:pPr>
              <w:widowControl/>
              <w:jc w:val="left"/>
              <w:rPr>
                <w:rFonts w:hint="default" w:ascii="宋体" w:eastAsia="宋体" w:cs="宋体"/>
                <w:kern w:val="0"/>
                <w:sz w:val="18"/>
                <w:szCs w:val="18"/>
                <w:lang w:val="en-US" w:eastAsia="zh-CN"/>
              </w:rPr>
            </w:pPr>
            <w:r>
              <w:rPr>
                <w:rFonts w:hint="eastAsia" w:ascii="宋体" w:hAnsi="宋体" w:cs="宋体"/>
                <w:kern w:val="0"/>
                <w:sz w:val="18"/>
                <w:szCs w:val="18"/>
              </w:rPr>
              <w:t>序号</w:t>
            </w:r>
            <w:r>
              <w:rPr>
                <w:rFonts w:ascii="宋体" w:hAnsi="宋体" w:cs="宋体"/>
                <w:kern w:val="0"/>
                <w:sz w:val="18"/>
                <w:szCs w:val="18"/>
              </w:rPr>
              <w:t>1-</w:t>
            </w:r>
            <w:r>
              <w:rPr>
                <w:rFonts w:hint="eastAsia" w:ascii="宋体" w:hAnsi="宋体" w:cs="宋体"/>
                <w:kern w:val="0"/>
                <w:sz w:val="18"/>
                <w:szCs w:val="18"/>
              </w:rPr>
              <w:t>8为新增诊疗科目提交材料</w:t>
            </w:r>
            <w:r>
              <w:rPr>
                <w:rFonts w:hint="eastAsia" w:ascii="宋体" w:hAnsi="宋体" w:cs="宋体"/>
                <w:kern w:val="0"/>
                <w:sz w:val="18"/>
                <w:szCs w:val="18"/>
                <w:lang w:eastAsia="zh-CN"/>
              </w:rPr>
              <w:t>；</w:t>
            </w:r>
            <w:r>
              <w:rPr>
                <w:rFonts w:hint="eastAsia" w:ascii="宋体" w:hAnsi="宋体" w:cs="宋体"/>
                <w:kern w:val="0"/>
                <w:sz w:val="18"/>
                <w:szCs w:val="18"/>
              </w:rPr>
              <w:t>如减少诊疗科目，只需提交1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325" w:type="dxa"/>
            <w:vAlign w:val="center"/>
          </w:tcPr>
          <w:p>
            <w:pPr>
              <w:widowControl/>
              <w:jc w:val="left"/>
              <w:rPr>
                <w:rFonts w:ascii="宋体" w:hAnsi="宋体" w:cs="宋体"/>
                <w:kern w:val="0"/>
                <w:sz w:val="18"/>
                <w:szCs w:val="18"/>
              </w:rPr>
            </w:pPr>
            <w:r>
              <w:rPr>
                <w:rFonts w:hint="eastAsia" w:ascii="宋体" w:hAnsi="宋体" w:cs="宋体"/>
                <w:kern w:val="0"/>
                <w:sz w:val="18"/>
                <w:szCs w:val="18"/>
              </w:rPr>
              <w:t>2</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《医疗机构申请变更登记注册书》</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25" w:type="dxa"/>
            <w:vAlign w:val="center"/>
          </w:tcPr>
          <w:p>
            <w:pPr>
              <w:widowControl/>
              <w:jc w:val="left"/>
              <w:rPr>
                <w:rFonts w:ascii="宋体" w:hAnsi="宋体" w:cs="宋体"/>
                <w:kern w:val="0"/>
                <w:sz w:val="18"/>
                <w:szCs w:val="18"/>
              </w:rPr>
            </w:pPr>
            <w:r>
              <w:rPr>
                <w:rFonts w:hint="eastAsia" w:ascii="宋体" w:hAnsi="宋体" w:cs="宋体"/>
                <w:kern w:val="0"/>
                <w:sz w:val="18"/>
                <w:szCs w:val="18"/>
              </w:rPr>
              <w:t>3</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《医疗机构执业许可证》正、副本</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25" w:type="dxa"/>
            <w:vAlign w:val="center"/>
          </w:tcPr>
          <w:p>
            <w:pPr>
              <w:widowControl/>
              <w:jc w:val="left"/>
              <w:rPr>
                <w:rFonts w:ascii="宋体" w:hAnsi="宋体" w:cs="宋体"/>
                <w:kern w:val="0"/>
                <w:sz w:val="18"/>
                <w:szCs w:val="18"/>
              </w:rPr>
            </w:pPr>
            <w:r>
              <w:rPr>
                <w:rFonts w:ascii="宋体" w:hAnsi="宋体" w:cs="宋体"/>
                <w:kern w:val="0"/>
                <w:sz w:val="18"/>
                <w:szCs w:val="18"/>
              </w:rPr>
              <w:t>4</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业务用房设置平面图</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5" w:type="dxa"/>
            <w:vAlign w:val="center"/>
          </w:tcPr>
          <w:p>
            <w:pPr>
              <w:widowControl/>
              <w:jc w:val="left"/>
              <w:rPr>
                <w:rFonts w:ascii="宋体" w:hAnsi="宋体" w:cs="宋体"/>
                <w:kern w:val="0"/>
                <w:sz w:val="18"/>
                <w:szCs w:val="18"/>
              </w:rPr>
            </w:pPr>
            <w:r>
              <w:rPr>
                <w:rFonts w:ascii="宋体" w:hAnsi="宋体" w:cs="宋体"/>
                <w:kern w:val="0"/>
                <w:sz w:val="18"/>
                <w:szCs w:val="18"/>
              </w:rPr>
              <w:t>5</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与新增诊疗科目相适应的卫生技术人员名录</w:t>
            </w:r>
            <w:r>
              <w:rPr>
                <w:rFonts w:hint="eastAsia" w:ascii="宋体" w:hAnsi="宋体" w:cs="宋体"/>
                <w:kern w:val="0"/>
                <w:sz w:val="18"/>
                <w:szCs w:val="18"/>
                <w:lang w:eastAsia="zh-CN"/>
              </w:rPr>
              <w:t>和</w:t>
            </w:r>
            <w:r>
              <w:rPr>
                <w:rFonts w:hint="eastAsia" w:ascii="宋体" w:hAnsi="宋体" w:cs="宋体"/>
                <w:kern w:val="0"/>
                <w:sz w:val="18"/>
                <w:szCs w:val="18"/>
              </w:rPr>
              <w:t>资质（身份证、资格证、执业证、职称证</w:t>
            </w:r>
            <w:r>
              <w:rPr>
                <w:rFonts w:hint="eastAsia" w:ascii="宋体" w:hAnsi="宋体" w:cs="宋体"/>
                <w:kern w:val="0"/>
                <w:sz w:val="18"/>
                <w:szCs w:val="18"/>
                <w:lang w:eastAsia="zh-CN"/>
              </w:rPr>
              <w:t>复印件</w:t>
            </w:r>
            <w:r>
              <w:rPr>
                <w:rFonts w:hint="eastAsia" w:ascii="宋体" w:hAnsi="宋体" w:cs="宋体"/>
                <w:kern w:val="0"/>
                <w:sz w:val="18"/>
                <w:szCs w:val="18"/>
              </w:rPr>
              <w:t>）</w:t>
            </w:r>
          </w:p>
        </w:tc>
        <w:tc>
          <w:tcPr>
            <w:tcW w:w="1348" w:type="dxa"/>
            <w:vAlign w:val="center"/>
          </w:tcPr>
          <w:p>
            <w:pPr>
              <w:pStyle w:val="14"/>
              <w:ind w:firstLine="0" w:firstLineChars="0"/>
              <w:jc w:val="both"/>
              <w:rPr>
                <w:rFonts w:hAnsi="宋体" w:cs="Times New Roman"/>
                <w:color w:val="000000"/>
              </w:rPr>
            </w:pPr>
            <w:r>
              <w:rPr>
                <w:rFonts w:hint="eastAsia" w:hAnsi="宋体"/>
                <w:color w:val="000000"/>
              </w:rPr>
              <w:t>□原件（验）</w:t>
            </w:r>
          </w:p>
          <w:p>
            <w:pPr>
              <w:widowControl/>
              <w:jc w:val="left"/>
              <w:rPr>
                <w:rFonts w:ascii="宋体" w:cs="宋体"/>
                <w:kern w:val="0"/>
                <w:sz w:val="18"/>
                <w:szCs w:val="18"/>
              </w:rPr>
            </w:pPr>
            <w:r>
              <w:rPr>
                <w:rFonts w:hint="eastAsia" w:ascii="宋体" w:hAnsi="宋体" w:cs="宋体"/>
                <w:kern w:val="0"/>
                <w:sz w:val="18"/>
                <w:szCs w:val="18"/>
              </w:rPr>
              <w:fldChar w:fldCharType="begin"/>
            </w:r>
            <w:r>
              <w:rPr>
                <w:rFonts w:hint="eastAsia" w:ascii="宋体" w:hAnsi="宋体" w:cs="宋体"/>
                <w:kern w:val="0"/>
                <w:sz w:val="18"/>
                <w:szCs w:val="18"/>
              </w:rPr>
              <w:instrText xml:space="preserve"> eq \o\ac(□,√)</w:instrText>
            </w:r>
            <w:r>
              <w:rPr>
                <w:rFonts w:hint="eastAsia"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25" w:type="dxa"/>
            <w:vAlign w:val="center"/>
          </w:tcPr>
          <w:p>
            <w:pPr>
              <w:widowControl/>
              <w:jc w:val="left"/>
              <w:rPr>
                <w:rFonts w:ascii="宋体" w:hAnsi="宋体" w:cs="宋体"/>
                <w:kern w:val="0"/>
                <w:sz w:val="18"/>
                <w:szCs w:val="18"/>
              </w:rPr>
            </w:pPr>
            <w:r>
              <w:rPr>
                <w:rFonts w:ascii="宋体" w:hAnsi="宋体" w:cs="宋体"/>
                <w:kern w:val="0"/>
                <w:sz w:val="18"/>
                <w:szCs w:val="18"/>
              </w:rPr>
              <w:t>6</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新增诊疗科目的相关设备清单</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5" w:type="dxa"/>
            <w:vAlign w:val="center"/>
          </w:tcPr>
          <w:p>
            <w:pPr>
              <w:widowControl/>
              <w:jc w:val="left"/>
              <w:rPr>
                <w:rFonts w:ascii="宋体" w:hAnsi="宋体" w:cs="宋体"/>
                <w:kern w:val="0"/>
                <w:sz w:val="18"/>
                <w:szCs w:val="18"/>
              </w:rPr>
            </w:pPr>
            <w:r>
              <w:rPr>
                <w:rFonts w:hint="eastAsia" w:ascii="宋体" w:hAnsi="宋体" w:cs="宋体"/>
                <w:kern w:val="0"/>
                <w:sz w:val="18"/>
                <w:szCs w:val="18"/>
              </w:rPr>
              <w:t>7</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新增诊疗科目的管理制度</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5" w:type="dxa"/>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3467" w:type="dxa"/>
            <w:vAlign w:val="center"/>
          </w:tcPr>
          <w:p>
            <w:pPr>
              <w:widowControl/>
              <w:jc w:val="left"/>
              <w:rPr>
                <w:rFonts w:cs="宋体"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原件（验）</w:t>
            </w:r>
          </w:p>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left="0" w:leftChars="0" w:firstLine="0" w:firstLineChars="0"/>
              <w:rPr>
                <w:rFonts w:hAnsi="宋体" w:cs="Times New Roman"/>
                <w:color w:val="000000"/>
              </w:rPr>
            </w:pPr>
            <w:r>
              <w:rPr>
                <w:rFonts w:asciiTheme="majorEastAsia" w:hAnsiTheme="majorEastAsia" w:eastAsiaTheme="majorEastAsia"/>
                <w:color w:val="000000"/>
              </w:rPr>
              <w:t>纸质</w:t>
            </w:r>
          </w:p>
        </w:tc>
        <w:tc>
          <w:tcPr>
            <w:tcW w:w="1113" w:type="dxa"/>
            <w:vAlign w:val="center"/>
          </w:tcPr>
          <w:p>
            <w:pPr>
              <w:pStyle w:val="14"/>
              <w:ind w:firstLine="0" w:firstLineChars="0"/>
              <w:jc w:val="both"/>
              <w:rPr>
                <w:rFonts w:hAnsi="宋体" w:cs="Times New Roman"/>
                <w:color w:val="000000"/>
              </w:rPr>
            </w:pPr>
            <w:r>
              <w:rPr>
                <w:rFonts w:asciiTheme="majorEastAsia" w:hAnsiTheme="majorEastAsia" w:eastAsiaTheme="majorEastAsia"/>
                <w:color w:val="000000"/>
              </w:rPr>
              <w:t>1份</w:t>
            </w:r>
          </w:p>
        </w:tc>
        <w:tc>
          <w:tcPr>
            <w:tcW w:w="1450" w:type="dxa"/>
            <w:vMerge w:val="continue"/>
            <w:vAlign w:val="center"/>
          </w:tcPr>
          <w:p>
            <w:pPr>
              <w:pStyle w:val="14"/>
              <w:ind w:firstLine="0" w:firstLineChars="0"/>
              <w:rPr>
                <w:rFonts w:hAnsi="宋体"/>
              </w:rPr>
            </w:pPr>
          </w:p>
        </w:tc>
      </w:tr>
    </w:tbl>
    <w:p>
      <w:pPr>
        <w:spacing w:line="400" w:lineRule="exact"/>
        <w:jc w:val="center"/>
        <w:rPr>
          <w:rFonts w:hint="eastAsia" w:ascii="宋体" w:hAnsi="宋体" w:cs="宋体"/>
          <w:kern w:val="0"/>
          <w:sz w:val="18"/>
          <w:szCs w:val="18"/>
        </w:rPr>
      </w:pPr>
    </w:p>
    <w:p>
      <w:pPr>
        <w:spacing w:line="400" w:lineRule="exact"/>
        <w:jc w:val="center"/>
        <w:rPr>
          <w:rFonts w:hint="eastAsia" w:ascii="宋体" w:hAnsi="宋体" w:cs="宋体"/>
          <w:kern w:val="0"/>
          <w:sz w:val="18"/>
          <w:szCs w:val="18"/>
        </w:rPr>
      </w:pPr>
    </w:p>
    <w:p>
      <w:pPr>
        <w:spacing w:line="400" w:lineRule="exact"/>
        <w:jc w:val="center"/>
        <w:rPr>
          <w:rFonts w:ascii="宋体" w:cs="Times New Roman"/>
          <w:kern w:val="0"/>
          <w:sz w:val="18"/>
          <w:szCs w:val="18"/>
        </w:rPr>
      </w:pPr>
      <w:r>
        <w:rPr>
          <w:rFonts w:hint="eastAsia" w:ascii="宋体" w:hAnsi="宋体" w:cs="宋体"/>
          <w:kern w:val="0"/>
          <w:sz w:val="18"/>
          <w:szCs w:val="18"/>
        </w:rPr>
        <w:t>医疗机构变更床位（牙椅）</w:t>
      </w:r>
    </w:p>
    <w:tbl>
      <w:tblPr>
        <w:tblStyle w:val="6"/>
        <w:tblW w:w="87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vAlign w:val="center"/>
          </w:tcPr>
          <w:p>
            <w:pPr>
              <w:pStyle w:val="13"/>
              <w:spacing w:line="220" w:lineRule="exact"/>
              <w:ind w:left="0" w:leftChars="0" w:firstLine="0" w:firstLineChars="0"/>
              <w:jc w:val="center"/>
              <w:rPr>
                <w:rFonts w:hAnsi="宋体" w:cs="Times New Roman"/>
                <w:color w:val="000000"/>
                <w:sz w:val="18"/>
                <w:szCs w:val="18"/>
              </w:rPr>
            </w:pPr>
            <w:r>
              <w:rPr>
                <w:rFonts w:hint="eastAsia" w:hAnsi="宋体"/>
                <w:color w:val="000000"/>
                <w:sz w:val="18"/>
                <w:szCs w:val="18"/>
              </w:rPr>
              <w:t>序号</w:t>
            </w:r>
          </w:p>
        </w:tc>
        <w:tc>
          <w:tcPr>
            <w:tcW w:w="3467"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材料名称</w:t>
            </w:r>
          </w:p>
        </w:tc>
        <w:tc>
          <w:tcPr>
            <w:tcW w:w="1348"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材料形式</w:t>
            </w:r>
          </w:p>
        </w:tc>
        <w:tc>
          <w:tcPr>
            <w:tcW w:w="1095" w:type="dxa"/>
            <w:vAlign w:val="center"/>
          </w:tcPr>
          <w:p>
            <w:pPr>
              <w:spacing w:line="220" w:lineRule="exact"/>
              <w:jc w:val="center"/>
              <w:rPr>
                <w:rFonts w:ascii="宋体" w:cs="宋体"/>
                <w:color w:val="000000"/>
                <w:sz w:val="18"/>
                <w:szCs w:val="18"/>
              </w:rPr>
            </w:pPr>
            <w:r>
              <w:rPr>
                <w:rFonts w:hint="eastAsia" w:ascii="宋体" w:hAnsi="宋体" w:cs="宋体"/>
                <w:color w:val="000000"/>
                <w:sz w:val="18"/>
                <w:szCs w:val="18"/>
              </w:rPr>
              <w:t>纸质</w:t>
            </w:r>
            <w:r>
              <w:rPr>
                <w:rFonts w:ascii="宋体" w:hAnsi="宋体" w:cs="宋体"/>
                <w:color w:val="000000"/>
                <w:sz w:val="18"/>
                <w:szCs w:val="18"/>
              </w:rPr>
              <w:t>/</w:t>
            </w:r>
            <w:r>
              <w:rPr>
                <w:rFonts w:hint="eastAsia" w:ascii="宋体" w:hAnsi="宋体" w:cs="宋体"/>
                <w:color w:val="000000"/>
                <w:sz w:val="18"/>
                <w:szCs w:val="18"/>
              </w:rPr>
              <w:t>电子文件</w:t>
            </w:r>
          </w:p>
        </w:tc>
        <w:tc>
          <w:tcPr>
            <w:tcW w:w="1113"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份数</w:t>
            </w:r>
          </w:p>
        </w:tc>
        <w:tc>
          <w:tcPr>
            <w:tcW w:w="1450"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 xml:space="preserve"> 1</w:t>
            </w:r>
          </w:p>
        </w:tc>
        <w:tc>
          <w:tcPr>
            <w:tcW w:w="3467" w:type="dxa"/>
            <w:vAlign w:val="center"/>
          </w:tcPr>
          <w:p>
            <w:pPr>
              <w:widowControl/>
              <w:jc w:val="left"/>
              <w:rPr>
                <w:rFonts w:ascii="宋体" w:hAnsi="宋体" w:cs="宋体"/>
                <w:kern w:val="0"/>
                <w:sz w:val="18"/>
                <w:szCs w:val="18"/>
              </w:rPr>
            </w:pPr>
            <w:r>
              <w:rPr>
                <w:rFonts w:hint="eastAsia" w:ascii="宋体" w:hAnsi="宋体" w:cs="宋体"/>
                <w:kern w:val="0"/>
                <w:sz w:val="18"/>
                <w:szCs w:val="18"/>
              </w:rPr>
              <w:t>变更书面申请</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restart"/>
            <w:vAlign w:val="center"/>
          </w:tcPr>
          <w:p>
            <w:pPr>
              <w:widowControl/>
              <w:jc w:val="left"/>
              <w:rPr>
                <w:rFonts w:hint="default" w:ascii="宋体" w:eastAsia="宋体" w:cs="宋体"/>
                <w:kern w:val="0"/>
                <w:sz w:val="18"/>
                <w:szCs w:val="18"/>
                <w:lang w:val="en-US" w:eastAsia="zh-CN"/>
              </w:rPr>
            </w:pPr>
            <w:r>
              <w:rPr>
                <w:rFonts w:hint="eastAsia" w:ascii="宋体" w:hAnsi="宋体" w:cs="宋体"/>
                <w:kern w:val="0"/>
                <w:sz w:val="18"/>
                <w:szCs w:val="18"/>
              </w:rPr>
              <w:t>序号</w:t>
            </w:r>
            <w:r>
              <w:rPr>
                <w:rFonts w:ascii="宋体" w:hAnsi="宋体" w:cs="宋体"/>
                <w:kern w:val="0"/>
                <w:sz w:val="18"/>
                <w:szCs w:val="18"/>
              </w:rPr>
              <w:t>1-</w:t>
            </w:r>
            <w:r>
              <w:rPr>
                <w:rFonts w:hint="eastAsia" w:ascii="宋体" w:hAnsi="宋体" w:cs="宋体"/>
                <w:kern w:val="0"/>
                <w:sz w:val="18"/>
                <w:szCs w:val="18"/>
                <w:lang w:val="en-US" w:eastAsia="zh-CN"/>
              </w:rPr>
              <w:t>7</w:t>
            </w:r>
            <w:r>
              <w:rPr>
                <w:rFonts w:hint="eastAsia" w:ascii="宋体" w:hAnsi="宋体" w:cs="宋体"/>
                <w:kern w:val="0"/>
                <w:sz w:val="18"/>
                <w:szCs w:val="18"/>
              </w:rPr>
              <w:t>为新增床位（牙椅）提交材料</w:t>
            </w:r>
            <w:r>
              <w:rPr>
                <w:rFonts w:hint="eastAsia" w:ascii="宋体" w:hAnsi="宋体" w:cs="宋体"/>
                <w:kern w:val="0"/>
                <w:sz w:val="18"/>
                <w:szCs w:val="18"/>
                <w:lang w:eastAsia="zh-CN"/>
              </w:rPr>
              <w:t>；</w:t>
            </w:r>
            <w:r>
              <w:rPr>
                <w:rFonts w:hint="eastAsia" w:ascii="宋体" w:hAnsi="宋体" w:cs="宋体"/>
                <w:kern w:val="0"/>
                <w:sz w:val="18"/>
                <w:szCs w:val="18"/>
              </w:rPr>
              <w:t>如减少床位（牙椅），只需提交1</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25" w:type="dxa"/>
            <w:vAlign w:val="center"/>
          </w:tcPr>
          <w:p>
            <w:pPr>
              <w:widowControl/>
              <w:jc w:val="left"/>
              <w:rPr>
                <w:rFonts w:ascii="宋体" w:hAnsi="宋体" w:cs="宋体"/>
                <w:kern w:val="0"/>
                <w:sz w:val="18"/>
                <w:szCs w:val="18"/>
              </w:rPr>
            </w:pPr>
            <w:r>
              <w:rPr>
                <w:rFonts w:hint="eastAsia" w:ascii="宋体" w:hAnsi="宋体" w:cs="宋体"/>
                <w:kern w:val="0"/>
                <w:sz w:val="18"/>
                <w:szCs w:val="18"/>
              </w:rPr>
              <w:t>2</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《医疗机构申请变更登记注册书》</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25" w:type="dxa"/>
            <w:vAlign w:val="center"/>
          </w:tcPr>
          <w:p>
            <w:pPr>
              <w:widowControl/>
              <w:jc w:val="left"/>
              <w:rPr>
                <w:rFonts w:ascii="宋体" w:hAnsi="宋体" w:cs="宋体"/>
                <w:kern w:val="0"/>
                <w:sz w:val="18"/>
                <w:szCs w:val="18"/>
              </w:rPr>
            </w:pPr>
            <w:r>
              <w:rPr>
                <w:rFonts w:hint="eastAsia" w:ascii="宋体" w:hAnsi="宋体" w:cs="宋体"/>
                <w:kern w:val="0"/>
                <w:sz w:val="18"/>
                <w:szCs w:val="18"/>
              </w:rPr>
              <w:t>3</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《医疗机构执业许可证》正、副本</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原件（验）</w:t>
            </w:r>
          </w:p>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25" w:type="dxa"/>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与新增床位相适应的卫生技术人员名录和原有床位卫生技术人员名录、资质（身份证、资格证、执业证、职称证</w:t>
            </w:r>
            <w:r>
              <w:rPr>
                <w:rFonts w:hint="eastAsia" w:ascii="宋体" w:hAnsi="宋体" w:cs="宋体"/>
                <w:kern w:val="0"/>
                <w:sz w:val="18"/>
                <w:szCs w:val="18"/>
                <w:lang w:eastAsia="zh-CN"/>
              </w:rPr>
              <w:t>复印件</w:t>
            </w:r>
            <w:r>
              <w:rPr>
                <w:rFonts w:hint="eastAsia" w:ascii="宋体" w:hAnsi="宋体" w:cs="宋体"/>
                <w:kern w:val="0"/>
                <w:sz w:val="18"/>
                <w:szCs w:val="18"/>
              </w:rPr>
              <w:t>）</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原件（验）</w:t>
            </w:r>
          </w:p>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25" w:type="dxa"/>
            <w:vAlign w:val="center"/>
          </w:tcPr>
          <w:p>
            <w:pPr>
              <w:widowControl/>
              <w:jc w:val="left"/>
              <w:rPr>
                <w:rFonts w:ascii="宋体" w:hAnsi="宋体" w:cs="宋体"/>
                <w:kern w:val="0"/>
                <w:sz w:val="18"/>
                <w:szCs w:val="18"/>
              </w:rPr>
            </w:pPr>
            <w:r>
              <w:rPr>
                <w:rFonts w:ascii="宋体" w:hAnsi="宋体" w:cs="宋体"/>
                <w:kern w:val="0"/>
                <w:sz w:val="18"/>
                <w:szCs w:val="18"/>
              </w:rPr>
              <w:t>5</w:t>
            </w:r>
          </w:p>
        </w:tc>
        <w:tc>
          <w:tcPr>
            <w:tcW w:w="3467" w:type="dxa"/>
            <w:vAlign w:val="center"/>
          </w:tcPr>
          <w:p>
            <w:pPr>
              <w:widowControl/>
              <w:jc w:val="left"/>
              <w:rPr>
                <w:rFonts w:ascii="宋体" w:cs="宋体"/>
                <w:kern w:val="0"/>
                <w:sz w:val="18"/>
                <w:szCs w:val="18"/>
              </w:rPr>
            </w:pPr>
            <w:r>
              <w:rPr>
                <w:rFonts w:hint="eastAsia" w:cs="Times New Roman" w:asciiTheme="majorEastAsia" w:hAnsiTheme="majorEastAsia" w:eastAsiaTheme="majorEastAsia"/>
                <w:kern w:val="0"/>
                <w:sz w:val="18"/>
                <w:szCs w:val="18"/>
              </w:rPr>
              <w:t>房屋的房产证或产权证明、房屋租赁合同</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原件（验）</w:t>
            </w:r>
          </w:p>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25" w:type="dxa"/>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新增床位的设施设备清单</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1113"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450" w:type="dxa"/>
            <w:vMerge w:val="continue"/>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25" w:type="dxa"/>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c>
          <w:tcPr>
            <w:tcW w:w="3467" w:type="dxa"/>
            <w:vAlign w:val="center"/>
          </w:tcPr>
          <w:p>
            <w:pPr>
              <w:widowControl/>
              <w:jc w:val="left"/>
              <w:rPr>
                <w:rFonts w:hint="eastAsia" w:cs="宋体" w:asciiTheme="majorEastAsia" w:hAnsiTheme="majorEastAsia" w:eastAsiaTheme="majorEastAsia"/>
                <w:kern w:val="0"/>
                <w:sz w:val="18"/>
                <w:szCs w:val="18"/>
                <w:lang w:val="en-US" w:eastAsia="zh-CN" w:bidi="ar-SA"/>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原件（验）</w:t>
            </w:r>
          </w:p>
          <w:p>
            <w:pPr>
              <w:pStyle w:val="14"/>
              <w:ind w:firstLine="0" w:firstLineChars="0"/>
              <w:jc w:val="both"/>
              <w:rPr>
                <w:rFonts w:hint="eastAsia" w:ascii="宋体" w:hAnsi="宋体" w:eastAsia="宋体" w:cs="Times New Roman"/>
                <w:color w:val="000000"/>
                <w:sz w:val="18"/>
                <w:szCs w:val="18"/>
                <w:lang w:val="en-US" w:eastAsia="zh-CN" w:bidi="ar-SA"/>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left="0" w:leftChars="0" w:firstLine="0" w:firstLineChars="0"/>
              <w:rPr>
                <w:rFonts w:hint="eastAsia" w:ascii="宋体" w:hAnsi="宋体" w:eastAsia="宋体" w:cs="Times New Roman"/>
                <w:color w:val="000000"/>
                <w:sz w:val="18"/>
                <w:szCs w:val="18"/>
                <w:lang w:val="en-US" w:eastAsia="zh-CN" w:bidi="ar-SA"/>
              </w:rPr>
            </w:pPr>
            <w:r>
              <w:rPr>
                <w:rFonts w:asciiTheme="majorEastAsia" w:hAnsiTheme="majorEastAsia" w:eastAsiaTheme="majorEastAsia"/>
                <w:color w:val="000000"/>
              </w:rPr>
              <w:t>纸质</w:t>
            </w:r>
          </w:p>
        </w:tc>
        <w:tc>
          <w:tcPr>
            <w:tcW w:w="1113" w:type="dxa"/>
            <w:vAlign w:val="center"/>
          </w:tcPr>
          <w:p>
            <w:pPr>
              <w:pStyle w:val="14"/>
              <w:ind w:firstLine="0" w:firstLineChars="0"/>
              <w:jc w:val="both"/>
              <w:rPr>
                <w:rFonts w:ascii="宋体" w:hAnsi="宋体" w:eastAsia="宋体" w:cs="Times New Roman"/>
                <w:color w:val="000000"/>
                <w:sz w:val="18"/>
                <w:szCs w:val="18"/>
                <w:lang w:val="en-US" w:eastAsia="zh-CN" w:bidi="ar-SA"/>
              </w:rPr>
            </w:pPr>
            <w:r>
              <w:rPr>
                <w:rFonts w:asciiTheme="majorEastAsia" w:hAnsiTheme="majorEastAsia" w:eastAsiaTheme="majorEastAsia"/>
                <w:color w:val="000000"/>
              </w:rPr>
              <w:t>1份</w:t>
            </w:r>
          </w:p>
        </w:tc>
        <w:tc>
          <w:tcPr>
            <w:tcW w:w="1450" w:type="dxa"/>
            <w:vMerge w:val="continue"/>
            <w:vAlign w:val="center"/>
          </w:tcPr>
          <w:p>
            <w:pPr>
              <w:widowControl/>
              <w:jc w:val="left"/>
              <w:rPr>
                <w:rFonts w:ascii="宋体" w:cs="宋体"/>
                <w:kern w:val="0"/>
                <w:sz w:val="18"/>
                <w:szCs w:val="18"/>
              </w:rPr>
            </w:pPr>
          </w:p>
        </w:tc>
      </w:tr>
    </w:tbl>
    <w:p>
      <w:pPr>
        <w:spacing w:line="400" w:lineRule="exact"/>
        <w:jc w:val="center"/>
        <w:rPr>
          <w:rFonts w:ascii="宋体" w:hAnsi="宋体" w:cs="宋体"/>
          <w:kern w:val="0"/>
          <w:sz w:val="18"/>
          <w:szCs w:val="18"/>
        </w:rPr>
      </w:pPr>
    </w:p>
    <w:p>
      <w:pPr>
        <w:spacing w:line="400" w:lineRule="exact"/>
        <w:jc w:val="center"/>
        <w:rPr>
          <w:rFonts w:ascii="宋体" w:cs="Times New Roman"/>
          <w:kern w:val="0"/>
          <w:sz w:val="18"/>
          <w:szCs w:val="18"/>
        </w:rPr>
      </w:pPr>
      <w:r>
        <w:rPr>
          <w:rFonts w:hint="eastAsia" w:ascii="宋体" w:hAnsi="宋体" w:cs="宋体"/>
          <w:kern w:val="0"/>
          <w:sz w:val="18"/>
          <w:szCs w:val="18"/>
        </w:rPr>
        <w:t>医疗机构变更经营性质</w:t>
      </w:r>
    </w:p>
    <w:tbl>
      <w:tblPr>
        <w:tblStyle w:val="6"/>
        <w:tblW w:w="87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614"/>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25" w:type="dxa"/>
            <w:vAlign w:val="center"/>
          </w:tcPr>
          <w:p>
            <w:pPr>
              <w:pStyle w:val="13"/>
              <w:spacing w:line="220" w:lineRule="exact"/>
              <w:ind w:left="0" w:leftChars="0" w:firstLine="0" w:firstLineChars="0"/>
              <w:jc w:val="center"/>
              <w:rPr>
                <w:rFonts w:hAnsi="宋体" w:cs="Times New Roman"/>
                <w:color w:val="000000"/>
                <w:sz w:val="18"/>
                <w:szCs w:val="18"/>
              </w:rPr>
            </w:pPr>
            <w:r>
              <w:rPr>
                <w:rFonts w:hint="eastAsia" w:hAnsi="宋体"/>
                <w:color w:val="000000"/>
                <w:sz w:val="18"/>
                <w:szCs w:val="18"/>
              </w:rPr>
              <w:t>序号</w:t>
            </w:r>
          </w:p>
        </w:tc>
        <w:tc>
          <w:tcPr>
            <w:tcW w:w="3467"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材料名称</w:t>
            </w:r>
          </w:p>
        </w:tc>
        <w:tc>
          <w:tcPr>
            <w:tcW w:w="1348"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材料形式</w:t>
            </w:r>
          </w:p>
        </w:tc>
        <w:tc>
          <w:tcPr>
            <w:tcW w:w="1095" w:type="dxa"/>
            <w:vAlign w:val="center"/>
          </w:tcPr>
          <w:p>
            <w:pPr>
              <w:spacing w:line="220" w:lineRule="exact"/>
              <w:jc w:val="center"/>
              <w:rPr>
                <w:rFonts w:ascii="宋体" w:cs="宋体"/>
                <w:color w:val="000000"/>
                <w:sz w:val="18"/>
                <w:szCs w:val="18"/>
              </w:rPr>
            </w:pPr>
            <w:r>
              <w:rPr>
                <w:rFonts w:hint="eastAsia" w:ascii="宋体" w:hAnsi="宋体" w:cs="宋体"/>
                <w:color w:val="000000"/>
                <w:sz w:val="18"/>
                <w:szCs w:val="18"/>
              </w:rPr>
              <w:t>纸质</w:t>
            </w:r>
            <w:r>
              <w:rPr>
                <w:rFonts w:ascii="宋体" w:hAnsi="宋体" w:cs="宋体"/>
                <w:color w:val="000000"/>
                <w:sz w:val="18"/>
                <w:szCs w:val="18"/>
              </w:rPr>
              <w:t>/</w:t>
            </w:r>
            <w:r>
              <w:rPr>
                <w:rFonts w:hint="eastAsia" w:ascii="宋体" w:hAnsi="宋体" w:cs="宋体"/>
                <w:color w:val="000000"/>
                <w:sz w:val="18"/>
                <w:szCs w:val="18"/>
              </w:rPr>
              <w:t>电子文件</w:t>
            </w:r>
          </w:p>
        </w:tc>
        <w:tc>
          <w:tcPr>
            <w:tcW w:w="614"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份数</w:t>
            </w:r>
          </w:p>
        </w:tc>
        <w:tc>
          <w:tcPr>
            <w:tcW w:w="1949" w:type="dxa"/>
            <w:vAlign w:val="center"/>
          </w:tcPr>
          <w:p>
            <w:pPr>
              <w:pStyle w:val="14"/>
              <w:spacing w:line="220" w:lineRule="exact"/>
              <w:ind w:firstLine="0" w:firstLineChars="0"/>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25" w:type="dxa"/>
            <w:vAlign w:val="center"/>
          </w:tcPr>
          <w:p>
            <w:pPr>
              <w:pStyle w:val="14"/>
              <w:ind w:left="-109" w:leftChars="-52" w:firstLine="1" w:firstLineChars="0"/>
              <w:jc w:val="center"/>
              <w:rPr>
                <w:rFonts w:hAnsi="宋体"/>
                <w:color w:val="000000"/>
              </w:rPr>
            </w:pPr>
            <w:r>
              <w:rPr>
                <w:rFonts w:hint="eastAsia" w:hAnsi="宋体"/>
                <w:color w:val="000000"/>
              </w:rPr>
              <w:t xml:space="preserve"> 1</w:t>
            </w:r>
          </w:p>
        </w:tc>
        <w:tc>
          <w:tcPr>
            <w:tcW w:w="3467" w:type="dxa"/>
            <w:vAlign w:val="center"/>
          </w:tcPr>
          <w:p>
            <w:pPr>
              <w:widowControl/>
              <w:jc w:val="left"/>
              <w:rPr>
                <w:rFonts w:ascii="宋体" w:hAnsi="宋体" w:cs="宋体"/>
                <w:kern w:val="0"/>
                <w:sz w:val="18"/>
                <w:szCs w:val="18"/>
              </w:rPr>
            </w:pPr>
            <w:r>
              <w:rPr>
                <w:rFonts w:hint="eastAsia" w:ascii="宋体" w:hAnsi="宋体" w:cs="宋体"/>
                <w:kern w:val="0"/>
                <w:sz w:val="18"/>
                <w:szCs w:val="18"/>
              </w:rPr>
              <w:t>变更书面申请</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614"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949" w:type="dxa"/>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25" w:type="dxa"/>
            <w:vAlign w:val="center"/>
          </w:tcPr>
          <w:p>
            <w:pPr>
              <w:pStyle w:val="14"/>
              <w:spacing w:line="220" w:lineRule="exact"/>
              <w:ind w:left="-109" w:leftChars="-52" w:firstLine="1" w:firstLineChars="0"/>
              <w:jc w:val="center"/>
              <w:rPr>
                <w:rFonts w:hAnsi="宋体"/>
                <w:color w:val="000000"/>
              </w:rPr>
            </w:pPr>
            <w:r>
              <w:rPr>
                <w:rFonts w:hint="eastAsia" w:hAnsi="宋体"/>
                <w:color w:val="000000"/>
              </w:rPr>
              <w:t xml:space="preserve"> 2</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《医疗机构申请变更登记注册书》</w:t>
            </w:r>
          </w:p>
        </w:tc>
        <w:tc>
          <w:tcPr>
            <w:tcW w:w="1348" w:type="dxa"/>
            <w:vAlign w:val="center"/>
          </w:tcPr>
          <w:p>
            <w:pPr>
              <w:widowControl/>
              <w:jc w:val="left"/>
              <w:rPr>
                <w:rFonts w:ascii="宋体" w:cs="宋体"/>
                <w:kern w:val="0"/>
                <w:sz w:val="18"/>
                <w:szCs w:val="18"/>
              </w:rPr>
            </w:pPr>
            <w:r>
              <w:rPr>
                <w:rFonts w:ascii="宋体" w:hAnsi="宋体" w:cs="宋体"/>
                <w:kern w:val="0"/>
                <w:sz w:val="18"/>
                <w:szCs w:val="18"/>
              </w:rPr>
              <w:fldChar w:fldCharType="begin"/>
            </w:r>
            <w:r>
              <w:rPr>
                <w:rFonts w:ascii="宋体" w:hAnsi="宋体" w:cs="宋体"/>
                <w:kern w:val="0"/>
                <w:sz w:val="18"/>
                <w:szCs w:val="18"/>
              </w:rPr>
              <w:instrText xml:space="preserve"> eq \o\ac(</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hint="eastAsia" w:ascii="宋体" w:hAnsi="宋体" w:cs="宋体"/>
                <w:kern w:val="0"/>
                <w:sz w:val="18"/>
                <w:szCs w:val="18"/>
              </w:rPr>
              <w:instrText xml:space="preserve">√</w:instrText>
            </w:r>
            <w:r>
              <w:rPr>
                <w:rFonts w:ascii="宋体" w:hAnsi="宋体" w:cs="宋体"/>
                <w:kern w:val="0"/>
                <w:sz w:val="18"/>
                <w:szCs w:val="18"/>
              </w:rPr>
              <w:instrText xml:space="preserve">)</w:instrText>
            </w:r>
            <w:r>
              <w:rPr>
                <w:rFonts w:ascii="宋体" w:hAnsi="宋体" w:cs="宋体"/>
                <w:kern w:val="0"/>
                <w:sz w:val="18"/>
                <w:szCs w:val="18"/>
              </w:rPr>
              <w:fldChar w:fldCharType="end"/>
            </w:r>
            <w:r>
              <w:rPr>
                <w:rFonts w:hint="eastAsia" w:ascii="宋体" w:hAnsi="宋体" w:cs="宋体"/>
                <w:kern w:val="0"/>
                <w:sz w:val="18"/>
                <w:szCs w:val="18"/>
              </w:rPr>
              <w:t>原件</w:t>
            </w:r>
          </w:p>
          <w:p>
            <w:pPr>
              <w:widowControl/>
              <w:jc w:val="left"/>
              <w:rPr>
                <w:rFonts w:ascii="宋体" w:cs="宋体"/>
                <w:kern w:val="0"/>
                <w:sz w:val="18"/>
                <w:szCs w:val="18"/>
              </w:rPr>
            </w:pPr>
            <w:r>
              <w:rPr>
                <w:rFonts w:hint="eastAsia" w:ascii="宋体" w:hAnsi="宋体" w:cs="宋体"/>
                <w:kern w:val="0"/>
                <w:sz w:val="18"/>
                <w:szCs w:val="18"/>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614"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949" w:type="dxa"/>
            <w:vAlign w:val="center"/>
          </w:tcPr>
          <w:p>
            <w:pPr>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dxa"/>
            <w:vAlign w:val="center"/>
          </w:tcPr>
          <w:p>
            <w:pPr>
              <w:pStyle w:val="14"/>
              <w:spacing w:line="220" w:lineRule="exact"/>
              <w:ind w:left="-109" w:leftChars="-52" w:firstLine="1" w:firstLineChars="0"/>
              <w:jc w:val="center"/>
              <w:rPr>
                <w:rFonts w:hAnsi="宋体"/>
                <w:color w:val="000000"/>
              </w:rPr>
            </w:pPr>
            <w:r>
              <w:rPr>
                <w:rFonts w:hint="eastAsia" w:hAnsi="宋体"/>
                <w:color w:val="000000"/>
              </w:rPr>
              <w:t xml:space="preserve"> </w:t>
            </w:r>
            <w:r>
              <w:rPr>
                <w:rFonts w:hAnsi="宋体"/>
                <w:color w:val="000000"/>
              </w:rPr>
              <w:t>3</w:t>
            </w:r>
          </w:p>
        </w:tc>
        <w:tc>
          <w:tcPr>
            <w:tcW w:w="3467" w:type="dxa"/>
            <w:vAlign w:val="center"/>
          </w:tcPr>
          <w:p>
            <w:pPr>
              <w:widowControl/>
              <w:jc w:val="left"/>
              <w:rPr>
                <w:rFonts w:ascii="宋体" w:cs="宋体"/>
                <w:kern w:val="0"/>
                <w:sz w:val="18"/>
                <w:szCs w:val="18"/>
              </w:rPr>
            </w:pPr>
            <w:r>
              <w:rPr>
                <w:rFonts w:hint="eastAsia" w:ascii="宋体" w:hAnsi="宋体" w:cs="宋体"/>
                <w:kern w:val="0"/>
                <w:sz w:val="18"/>
                <w:szCs w:val="18"/>
              </w:rPr>
              <w:t>《医疗机构执业许可证》正、副本</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w:t>
            </w:r>
          </w:p>
          <w:p>
            <w:pPr>
              <w:widowControl/>
              <w:jc w:val="left"/>
              <w:rPr>
                <w:rFonts w:ascii="宋体" w:cs="宋体"/>
                <w:kern w:val="0"/>
                <w:sz w:val="18"/>
                <w:szCs w:val="18"/>
              </w:rPr>
            </w:pPr>
            <w:r>
              <w:rPr>
                <w:rFonts w:hint="eastAsia" w:ascii="宋体" w:hAnsi="宋体" w:eastAsia="宋体" w:cs="宋体"/>
                <w:color w:val="000000"/>
                <w:kern w:val="0"/>
                <w:sz w:val="18"/>
                <w:szCs w:val="18"/>
                <w:lang w:val="en-US" w:eastAsia="zh-CN" w:bidi="ar-SA"/>
              </w:rPr>
              <w:fldChar w:fldCharType="begin"/>
            </w:r>
            <w:r>
              <w:rPr>
                <w:rFonts w:hint="eastAsia" w:ascii="宋体" w:hAnsi="宋体" w:eastAsia="宋体" w:cs="宋体"/>
                <w:color w:val="000000"/>
                <w:kern w:val="0"/>
                <w:sz w:val="18"/>
                <w:szCs w:val="18"/>
                <w:lang w:val="en-US" w:eastAsia="zh-CN" w:bidi="ar-SA"/>
              </w:rPr>
              <w:instrText xml:space="preserve"> eq \o\ac(□,√)</w:instrText>
            </w:r>
            <w:r>
              <w:rPr>
                <w:rFonts w:hint="eastAsia" w:ascii="宋体" w:hAnsi="宋体" w:eastAsia="宋体" w:cs="宋体"/>
                <w:color w:val="000000"/>
                <w:kern w:val="0"/>
                <w:sz w:val="18"/>
                <w:szCs w:val="18"/>
                <w:lang w:val="en-US" w:eastAsia="zh-CN" w:bidi="ar-SA"/>
              </w:rPr>
              <w:fldChar w:fldCharType="end"/>
            </w:r>
            <w:r>
              <w:rPr>
                <w:rFonts w:hint="eastAsia" w:ascii="宋体" w:hAnsi="宋体" w:eastAsia="宋体" w:cs="宋体"/>
                <w:color w:val="000000"/>
                <w:kern w:val="0"/>
                <w:sz w:val="18"/>
                <w:szCs w:val="18"/>
                <w:lang w:val="en-US" w:eastAsia="zh-CN" w:bidi="ar-SA"/>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614"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949" w:type="dxa"/>
            <w:vMerge w:val="restart"/>
            <w:vAlign w:val="center"/>
          </w:tcPr>
          <w:p>
            <w:pPr>
              <w:jc w:val="left"/>
              <w:rPr>
                <w:rFonts w:ascii="宋体" w:cs="宋体"/>
                <w:kern w:val="0"/>
                <w:sz w:val="18"/>
                <w:szCs w:val="18"/>
              </w:rPr>
            </w:pPr>
            <w:r>
              <w:rPr>
                <w:rFonts w:hint="eastAsia" w:ascii="宋体" w:hAnsi="宋体" w:cs="宋体"/>
                <w:kern w:val="0"/>
                <w:sz w:val="18"/>
                <w:szCs w:val="18"/>
              </w:rPr>
              <w:t>原件（核验）收复印件，复印件盖公章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25" w:type="dxa"/>
            <w:vAlign w:val="center"/>
          </w:tcPr>
          <w:p>
            <w:pPr>
              <w:pStyle w:val="14"/>
              <w:spacing w:line="220" w:lineRule="exact"/>
              <w:ind w:left="-109" w:leftChars="-52" w:firstLine="1" w:firstLineChars="0"/>
              <w:jc w:val="center"/>
              <w:rPr>
                <w:rFonts w:hAnsi="宋体"/>
                <w:color w:val="000000"/>
              </w:rPr>
            </w:pPr>
            <w:r>
              <w:rPr>
                <w:rFonts w:hint="eastAsia" w:hAnsi="宋体"/>
                <w:color w:val="000000"/>
              </w:rPr>
              <w:t xml:space="preserve"> 4</w:t>
            </w:r>
          </w:p>
        </w:tc>
        <w:tc>
          <w:tcPr>
            <w:tcW w:w="3467" w:type="dxa"/>
            <w:vAlign w:val="center"/>
          </w:tcPr>
          <w:p>
            <w:pPr>
              <w:widowControl/>
              <w:jc w:val="left"/>
              <w:rPr>
                <w:rFonts w:hint="eastAsia" w:ascii="宋体" w:eastAsia="宋体" w:cs="宋体"/>
                <w:kern w:val="0"/>
                <w:sz w:val="18"/>
                <w:szCs w:val="18"/>
                <w:lang w:eastAsia="zh-CN"/>
              </w:rPr>
            </w:pPr>
            <w:r>
              <w:rPr>
                <w:rFonts w:hint="eastAsia" w:ascii="宋体" w:hAnsi="宋体" w:cs="宋体"/>
                <w:kern w:val="0"/>
                <w:sz w:val="18"/>
                <w:szCs w:val="18"/>
              </w:rPr>
              <w:t>财务会计报表</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w:t>
            </w:r>
          </w:p>
          <w:p>
            <w:pPr>
              <w:widowControl/>
              <w:jc w:val="left"/>
              <w:rPr>
                <w:rFonts w:ascii="宋体" w:cs="宋体"/>
                <w:kern w:val="0"/>
                <w:sz w:val="18"/>
                <w:szCs w:val="18"/>
              </w:rPr>
            </w:pPr>
            <w:r>
              <w:rPr>
                <w:rFonts w:hint="eastAsia" w:ascii="宋体" w:hAnsi="宋体" w:eastAsia="宋体" w:cs="宋体"/>
                <w:color w:val="000000"/>
                <w:kern w:val="0"/>
                <w:sz w:val="18"/>
                <w:szCs w:val="18"/>
                <w:lang w:val="en-US" w:eastAsia="zh-CN" w:bidi="ar-SA"/>
              </w:rPr>
              <w:fldChar w:fldCharType="begin"/>
            </w:r>
            <w:r>
              <w:rPr>
                <w:rFonts w:hint="eastAsia" w:ascii="宋体" w:hAnsi="宋体" w:eastAsia="宋体" w:cs="宋体"/>
                <w:color w:val="000000"/>
                <w:kern w:val="0"/>
                <w:sz w:val="18"/>
                <w:szCs w:val="18"/>
                <w:lang w:val="en-US" w:eastAsia="zh-CN" w:bidi="ar-SA"/>
              </w:rPr>
              <w:instrText xml:space="preserve"> eq \o\ac(□,√)</w:instrText>
            </w:r>
            <w:r>
              <w:rPr>
                <w:rFonts w:hint="eastAsia" w:ascii="宋体" w:hAnsi="宋体" w:eastAsia="宋体" w:cs="宋体"/>
                <w:color w:val="000000"/>
                <w:kern w:val="0"/>
                <w:sz w:val="18"/>
                <w:szCs w:val="18"/>
                <w:lang w:val="en-US" w:eastAsia="zh-CN" w:bidi="ar-SA"/>
              </w:rPr>
              <w:fldChar w:fldCharType="end"/>
            </w:r>
            <w:r>
              <w:rPr>
                <w:rFonts w:hint="eastAsia" w:ascii="宋体" w:hAnsi="宋体" w:eastAsia="宋体" w:cs="宋体"/>
                <w:color w:val="000000"/>
                <w:kern w:val="0"/>
                <w:sz w:val="18"/>
                <w:szCs w:val="18"/>
                <w:lang w:val="en-US" w:eastAsia="zh-CN" w:bidi="ar-SA"/>
              </w:rPr>
              <w:t>复印件</w:t>
            </w:r>
          </w:p>
        </w:tc>
        <w:tc>
          <w:tcPr>
            <w:tcW w:w="1095" w:type="dxa"/>
            <w:vAlign w:val="center"/>
          </w:tcPr>
          <w:p>
            <w:pPr>
              <w:widowControl/>
              <w:jc w:val="left"/>
              <w:rPr>
                <w:rFonts w:ascii="宋体" w:cs="宋体"/>
                <w:kern w:val="0"/>
                <w:sz w:val="18"/>
                <w:szCs w:val="18"/>
              </w:rPr>
            </w:pPr>
            <w:r>
              <w:rPr>
                <w:rFonts w:hint="eastAsia" w:ascii="宋体" w:hAnsi="宋体" w:cs="宋体"/>
                <w:kern w:val="0"/>
                <w:sz w:val="18"/>
                <w:szCs w:val="18"/>
              </w:rPr>
              <w:t>纸质</w:t>
            </w:r>
          </w:p>
        </w:tc>
        <w:tc>
          <w:tcPr>
            <w:tcW w:w="614" w:type="dxa"/>
            <w:vAlign w:val="center"/>
          </w:tcPr>
          <w:p>
            <w:pPr>
              <w:widowControl/>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份</w:t>
            </w:r>
          </w:p>
        </w:tc>
        <w:tc>
          <w:tcPr>
            <w:tcW w:w="1949" w:type="dxa"/>
            <w:vMerge w:val="continue"/>
            <w:tcBorders/>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25" w:type="dxa"/>
            <w:vAlign w:val="center"/>
          </w:tcPr>
          <w:p>
            <w:pPr>
              <w:pStyle w:val="14"/>
              <w:spacing w:line="220" w:lineRule="exact"/>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5</w:t>
            </w:r>
          </w:p>
        </w:tc>
        <w:tc>
          <w:tcPr>
            <w:tcW w:w="3467" w:type="dxa"/>
            <w:vAlign w:val="center"/>
          </w:tcPr>
          <w:p>
            <w:pPr>
              <w:widowControl/>
              <w:jc w:val="left"/>
              <w:rPr>
                <w:rFonts w:hint="eastAsia" w:cs="宋体" w:asciiTheme="majorEastAsia" w:hAnsiTheme="majorEastAsia" w:eastAsiaTheme="majorEastAsia"/>
                <w:kern w:val="0"/>
                <w:sz w:val="18"/>
                <w:szCs w:val="18"/>
                <w:lang w:val="en-US" w:eastAsia="zh-CN" w:bidi="ar-SA"/>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pStyle w:val="14"/>
              <w:ind w:firstLine="0" w:firstLineChars="0"/>
              <w:jc w:val="both"/>
              <w:rPr>
                <w:rFonts w:hAnsi="宋体" w:cs="Times New Roman"/>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原件</w:t>
            </w:r>
            <w:bookmarkStart w:id="0" w:name="_GoBack"/>
            <w:bookmarkEnd w:id="0"/>
          </w:p>
          <w:p>
            <w:pPr>
              <w:pStyle w:val="14"/>
              <w:ind w:firstLine="0" w:firstLineChars="0"/>
              <w:jc w:val="both"/>
              <w:rPr>
                <w:rFonts w:hint="eastAsia" w:ascii="宋体" w:hAnsi="宋体" w:eastAsia="宋体" w:cs="Times New Roman"/>
                <w:color w:val="000000"/>
                <w:sz w:val="18"/>
                <w:szCs w:val="18"/>
                <w:lang w:val="en-US" w:eastAsia="zh-CN" w:bidi="ar-SA"/>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4"/>
              <w:ind w:left="0" w:leftChars="0" w:firstLine="0" w:firstLineChars="0"/>
              <w:rPr>
                <w:rFonts w:hint="eastAsia" w:ascii="宋体" w:hAnsi="宋体" w:eastAsia="宋体" w:cs="Times New Roman"/>
                <w:color w:val="000000"/>
                <w:sz w:val="18"/>
                <w:szCs w:val="18"/>
                <w:lang w:val="en-US" w:eastAsia="zh-CN" w:bidi="ar-SA"/>
              </w:rPr>
            </w:pPr>
            <w:r>
              <w:rPr>
                <w:rFonts w:asciiTheme="majorEastAsia" w:hAnsiTheme="majorEastAsia" w:eastAsiaTheme="majorEastAsia"/>
                <w:color w:val="000000"/>
              </w:rPr>
              <w:t>纸质</w:t>
            </w:r>
          </w:p>
        </w:tc>
        <w:tc>
          <w:tcPr>
            <w:tcW w:w="614" w:type="dxa"/>
            <w:vAlign w:val="center"/>
          </w:tcPr>
          <w:p>
            <w:pPr>
              <w:pStyle w:val="14"/>
              <w:ind w:firstLine="0" w:firstLineChars="0"/>
              <w:jc w:val="both"/>
              <w:rPr>
                <w:rFonts w:ascii="宋体" w:hAnsi="宋体" w:eastAsia="宋体" w:cs="Times New Roman"/>
                <w:color w:val="000000"/>
                <w:sz w:val="18"/>
                <w:szCs w:val="18"/>
                <w:lang w:val="en-US" w:eastAsia="zh-CN" w:bidi="ar-SA"/>
              </w:rPr>
            </w:pPr>
            <w:r>
              <w:rPr>
                <w:rFonts w:asciiTheme="majorEastAsia" w:hAnsiTheme="majorEastAsia" w:eastAsiaTheme="majorEastAsia"/>
                <w:color w:val="000000"/>
              </w:rPr>
              <w:t>1份</w:t>
            </w:r>
          </w:p>
        </w:tc>
        <w:tc>
          <w:tcPr>
            <w:tcW w:w="1949" w:type="dxa"/>
            <w:vMerge w:val="continue"/>
            <w:tcBorders/>
            <w:vAlign w:val="center"/>
          </w:tcPr>
          <w:p>
            <w:pPr>
              <w:widowControl/>
              <w:jc w:val="left"/>
              <w:rPr>
                <w:rFonts w:ascii="宋体" w:cs="宋体"/>
                <w:kern w:val="0"/>
                <w:sz w:val="18"/>
                <w:szCs w:val="18"/>
              </w:rPr>
            </w:pPr>
          </w:p>
        </w:tc>
      </w:tr>
    </w:tbl>
    <w:p>
      <w:pPr>
        <w:spacing w:line="400" w:lineRule="atLeast"/>
        <w:rPr>
          <w:rFonts w:ascii="黑体" w:hAnsi="黑体" w:eastAsia="黑体" w:cs="黑体"/>
          <w:kern w:val="0"/>
          <w:sz w:val="24"/>
          <w:szCs w:val="24"/>
        </w:rPr>
      </w:pPr>
    </w:p>
    <w:p>
      <w:pPr>
        <w:spacing w:line="400" w:lineRule="atLeast"/>
        <w:ind w:firstLine="600" w:firstLineChars="250"/>
        <w:rPr>
          <w:rFonts w:ascii="黑体" w:hAnsi="黑体" w:eastAsia="黑体" w:cs="Times New Roman"/>
          <w:kern w:val="0"/>
          <w:sz w:val="24"/>
          <w:szCs w:val="24"/>
        </w:rPr>
      </w:pPr>
      <w:r>
        <w:rPr>
          <w:rFonts w:hint="eastAsia" w:ascii="黑体" w:hAnsi="黑体" w:eastAsia="黑体" w:cs="黑体"/>
          <w:kern w:val="0"/>
          <w:sz w:val="24"/>
          <w:szCs w:val="24"/>
        </w:rPr>
        <w:t>八、办理时限</w:t>
      </w:r>
    </w:p>
    <w:p>
      <w:pPr>
        <w:spacing w:line="400" w:lineRule="atLeast"/>
        <w:ind w:firstLine="482" w:firstLineChars="200"/>
        <w:rPr>
          <w:rFonts w:ascii="宋体" w:cs="宋体"/>
          <w:b/>
          <w:bCs/>
          <w:kern w:val="0"/>
          <w:sz w:val="24"/>
          <w:szCs w:val="24"/>
        </w:rPr>
      </w:pPr>
      <w:r>
        <w:rPr>
          <w:rFonts w:hint="eastAsia" w:ascii="宋体" w:hAnsi="宋体" w:cs="宋体"/>
          <w:b/>
          <w:bCs/>
          <w:kern w:val="0"/>
          <w:sz w:val="24"/>
          <w:szCs w:val="24"/>
        </w:rPr>
        <w:t>（一）医疗机构变更法定代表人、医疗机构变更名称、医疗机构变更经营性质。</w:t>
      </w:r>
    </w:p>
    <w:p>
      <w:pPr>
        <w:spacing w:line="400" w:lineRule="exact"/>
        <w:ind w:firstLine="480" w:firstLineChars="200"/>
        <w:rPr>
          <w:rFonts w:ascii="宋体" w:cs="Times New Roman"/>
          <w:sz w:val="24"/>
          <w:szCs w:val="24"/>
        </w:rPr>
      </w:pPr>
      <w:r>
        <w:rPr>
          <w:rFonts w:hint="eastAsia" w:ascii="宋体" w:hAnsi="宋体" w:cs="宋体"/>
          <w:sz w:val="24"/>
          <w:szCs w:val="24"/>
        </w:rPr>
        <w:t>法定办理时限</w:t>
      </w:r>
      <w:r>
        <w:rPr>
          <w:rFonts w:ascii="宋体" w:hAnsi="宋体" w:cs="宋体"/>
          <w:sz w:val="24"/>
          <w:szCs w:val="24"/>
        </w:rPr>
        <w:t>: 20</w:t>
      </w:r>
      <w:r>
        <w:rPr>
          <w:rFonts w:hint="eastAsia" w:ascii="宋体" w:hAnsi="宋体" w:cs="宋体"/>
          <w:sz w:val="24"/>
          <w:szCs w:val="24"/>
        </w:rPr>
        <w:t>工作日</w:t>
      </w:r>
      <w:r>
        <w:rPr>
          <w:rFonts w:ascii="宋体" w:hAnsi="宋体" w:cs="宋体"/>
          <w:sz w:val="24"/>
          <w:szCs w:val="24"/>
        </w:rPr>
        <w:t xml:space="preserve">  </w:t>
      </w:r>
      <w:r>
        <w:rPr>
          <w:rFonts w:hint="eastAsia" w:ascii="宋体" w:hAnsi="宋体" w:cs="宋体"/>
          <w:sz w:val="24"/>
          <w:szCs w:val="24"/>
        </w:rPr>
        <w:t>(</w:t>
      </w:r>
      <w:r>
        <w:rPr>
          <w:rFonts w:hint="eastAsia" w:ascii="宋体" w:hAnsi="宋体"/>
          <w:sz w:val="24"/>
        </w:rPr>
        <w:t>专家评审时间、现场审核时间不计算在内)</w:t>
      </w:r>
      <w:r>
        <w:rPr>
          <w:rFonts w:hint="eastAsia" w:ascii="宋体" w:hAnsi="宋体" w:cs="宋体"/>
          <w:sz w:val="24"/>
          <w:szCs w:val="24"/>
        </w:rPr>
        <w:t>；</w:t>
      </w:r>
    </w:p>
    <w:p>
      <w:pPr>
        <w:spacing w:line="400" w:lineRule="exact"/>
        <w:ind w:firstLine="480" w:firstLineChars="200"/>
        <w:rPr>
          <w:rFonts w:ascii="宋体" w:cs="Times New Roman"/>
          <w:sz w:val="24"/>
          <w:szCs w:val="24"/>
        </w:rPr>
      </w:pPr>
      <w:r>
        <w:rPr>
          <w:rFonts w:hint="eastAsia" w:ascii="宋体" w:hAnsi="宋体" w:cs="宋体"/>
          <w:sz w:val="24"/>
          <w:szCs w:val="24"/>
        </w:rPr>
        <w:t>承诺办理时限：3工作日</w:t>
      </w:r>
      <w:r>
        <w:rPr>
          <w:rFonts w:ascii="宋体" w:hAnsi="宋体" w:cs="宋体"/>
          <w:sz w:val="24"/>
          <w:szCs w:val="24"/>
        </w:rPr>
        <w:t xml:space="preserve">  </w:t>
      </w:r>
      <w:r>
        <w:rPr>
          <w:rFonts w:hint="eastAsia" w:ascii="宋体" w:hAnsi="宋体" w:cs="宋体"/>
          <w:sz w:val="24"/>
          <w:szCs w:val="24"/>
        </w:rPr>
        <w:t>(</w:t>
      </w:r>
      <w:r>
        <w:rPr>
          <w:rFonts w:hint="eastAsia" w:ascii="宋体" w:hAnsi="宋体"/>
          <w:sz w:val="24"/>
        </w:rPr>
        <w:t>专家评审时间、现场审核时间不计算在内)</w:t>
      </w:r>
      <w:r>
        <w:rPr>
          <w:rFonts w:hint="eastAsia" w:ascii="宋体" w:hAnsi="宋体" w:cs="宋体"/>
          <w:sz w:val="24"/>
          <w:szCs w:val="24"/>
        </w:rPr>
        <w:t>。</w:t>
      </w:r>
    </w:p>
    <w:p>
      <w:pPr>
        <w:spacing w:line="400" w:lineRule="atLeast"/>
        <w:ind w:firstLine="482" w:firstLineChars="200"/>
        <w:rPr>
          <w:rFonts w:ascii="宋体" w:cs="宋体"/>
          <w:b/>
          <w:bCs/>
          <w:kern w:val="0"/>
          <w:sz w:val="24"/>
          <w:szCs w:val="24"/>
        </w:rPr>
      </w:pPr>
      <w:r>
        <w:rPr>
          <w:rFonts w:hint="eastAsia" w:ascii="宋体" w:hAnsi="宋体" w:cs="宋体"/>
          <w:b/>
          <w:bCs/>
          <w:kern w:val="0"/>
          <w:sz w:val="24"/>
          <w:szCs w:val="24"/>
        </w:rPr>
        <w:t>（二）医疗机构变更诊疗科目、医疗机构变更床位（牙椅）、医疗机构变更级别</w:t>
      </w:r>
    </w:p>
    <w:p>
      <w:pPr>
        <w:spacing w:line="400" w:lineRule="exact"/>
        <w:ind w:firstLine="480" w:firstLineChars="200"/>
        <w:rPr>
          <w:rFonts w:ascii="宋体" w:cs="Times New Roman"/>
          <w:sz w:val="24"/>
          <w:szCs w:val="24"/>
        </w:rPr>
      </w:pPr>
      <w:r>
        <w:rPr>
          <w:rFonts w:hint="eastAsia" w:ascii="宋体" w:hAnsi="宋体" w:cs="宋体"/>
          <w:sz w:val="24"/>
          <w:szCs w:val="24"/>
        </w:rPr>
        <w:t>法定办理时限</w:t>
      </w:r>
      <w:r>
        <w:rPr>
          <w:rFonts w:ascii="宋体" w:hAnsi="宋体" w:cs="宋体"/>
          <w:sz w:val="24"/>
          <w:szCs w:val="24"/>
        </w:rPr>
        <w:t>: 20</w:t>
      </w:r>
      <w:r>
        <w:rPr>
          <w:rFonts w:hint="eastAsia" w:ascii="宋体" w:hAnsi="宋体" w:cs="宋体"/>
          <w:sz w:val="24"/>
          <w:szCs w:val="24"/>
        </w:rPr>
        <w:t>工作日</w:t>
      </w:r>
      <w:r>
        <w:rPr>
          <w:rFonts w:ascii="宋体" w:hAnsi="宋体" w:cs="宋体"/>
          <w:sz w:val="24"/>
          <w:szCs w:val="24"/>
        </w:rPr>
        <w:t xml:space="preserve">  </w:t>
      </w:r>
      <w:r>
        <w:rPr>
          <w:rFonts w:hint="eastAsia" w:ascii="宋体" w:hAnsi="宋体" w:cs="宋体"/>
          <w:sz w:val="24"/>
          <w:szCs w:val="24"/>
        </w:rPr>
        <w:t>(</w:t>
      </w:r>
      <w:r>
        <w:rPr>
          <w:rFonts w:hint="eastAsia" w:ascii="宋体" w:hAnsi="宋体"/>
          <w:sz w:val="24"/>
        </w:rPr>
        <w:t>专家评审时间、现场审核时间不计算在内)</w:t>
      </w:r>
      <w:r>
        <w:rPr>
          <w:rFonts w:hint="eastAsia" w:ascii="宋体" w:hAnsi="宋体" w:cs="宋体"/>
          <w:sz w:val="24"/>
          <w:szCs w:val="24"/>
        </w:rPr>
        <w:t>；</w:t>
      </w:r>
    </w:p>
    <w:p>
      <w:pPr>
        <w:spacing w:line="400" w:lineRule="exact"/>
        <w:ind w:firstLine="480" w:firstLineChars="200"/>
        <w:rPr>
          <w:rFonts w:ascii="宋体" w:cs="Times New Roman"/>
          <w:sz w:val="24"/>
          <w:szCs w:val="24"/>
        </w:rPr>
      </w:pPr>
      <w:r>
        <w:rPr>
          <w:rFonts w:hint="eastAsia" w:ascii="宋体" w:hAnsi="宋体" w:cs="宋体"/>
          <w:sz w:val="24"/>
          <w:szCs w:val="24"/>
        </w:rPr>
        <w:t>承诺办理时限：3工作日</w:t>
      </w:r>
      <w:r>
        <w:rPr>
          <w:rFonts w:ascii="宋体" w:hAnsi="宋体" w:cs="宋体"/>
          <w:sz w:val="24"/>
          <w:szCs w:val="24"/>
        </w:rPr>
        <w:t xml:space="preserve">  </w:t>
      </w:r>
      <w:r>
        <w:rPr>
          <w:rFonts w:hint="eastAsia" w:ascii="宋体" w:hAnsi="宋体" w:cs="宋体"/>
          <w:sz w:val="24"/>
          <w:szCs w:val="24"/>
        </w:rPr>
        <w:t>(</w:t>
      </w:r>
      <w:r>
        <w:rPr>
          <w:rFonts w:hint="eastAsia" w:ascii="宋体" w:hAnsi="宋体"/>
          <w:sz w:val="24"/>
        </w:rPr>
        <w:t>专家评审时间、现场审核时间不计算在内)</w:t>
      </w:r>
      <w:r>
        <w:rPr>
          <w:rFonts w:hint="eastAsia" w:ascii="宋体" w:hAnsi="宋体" w:cs="宋体"/>
          <w:sz w:val="24"/>
          <w:szCs w:val="24"/>
        </w:rPr>
        <w:t>。</w:t>
      </w:r>
    </w:p>
    <w:p>
      <w:pPr>
        <w:spacing w:line="400" w:lineRule="atLeast"/>
        <w:ind w:firstLine="482" w:firstLineChars="200"/>
        <w:rPr>
          <w:rFonts w:ascii="宋体" w:cs="宋体"/>
          <w:b/>
          <w:bCs/>
          <w:kern w:val="0"/>
          <w:sz w:val="24"/>
          <w:szCs w:val="24"/>
        </w:rPr>
      </w:pPr>
      <w:r>
        <w:rPr>
          <w:rFonts w:hint="eastAsia" w:ascii="宋体" w:hAnsi="宋体" w:cs="宋体"/>
          <w:b/>
          <w:bCs/>
          <w:kern w:val="0"/>
          <w:sz w:val="24"/>
          <w:szCs w:val="24"/>
        </w:rPr>
        <w:t>（三）医疗机构变更主要负责人</w:t>
      </w:r>
    </w:p>
    <w:p>
      <w:pPr>
        <w:spacing w:line="400" w:lineRule="atLeast"/>
        <w:ind w:firstLine="480" w:firstLineChars="200"/>
        <w:rPr>
          <w:rFonts w:ascii="宋体" w:cs="Times New Roman"/>
          <w:sz w:val="24"/>
          <w:szCs w:val="24"/>
        </w:rPr>
      </w:pPr>
      <w:r>
        <w:rPr>
          <w:rFonts w:hint="eastAsia" w:ascii="宋体" w:hAnsi="宋体" w:cs="宋体"/>
          <w:sz w:val="24"/>
          <w:szCs w:val="24"/>
        </w:rPr>
        <w:t>法定办理时限</w:t>
      </w:r>
      <w:r>
        <w:rPr>
          <w:rFonts w:ascii="宋体" w:hAnsi="宋体" w:cs="宋体"/>
          <w:sz w:val="24"/>
          <w:szCs w:val="24"/>
        </w:rPr>
        <w:t>: 20</w:t>
      </w:r>
      <w:r>
        <w:rPr>
          <w:rFonts w:hint="eastAsia" w:ascii="宋体" w:hAnsi="宋体" w:cs="宋体"/>
          <w:sz w:val="24"/>
          <w:szCs w:val="24"/>
        </w:rPr>
        <w:t>工作日</w:t>
      </w:r>
      <w:r>
        <w:rPr>
          <w:rFonts w:ascii="宋体" w:hAnsi="宋体" w:cs="宋体"/>
          <w:sz w:val="24"/>
          <w:szCs w:val="24"/>
        </w:rPr>
        <w:t xml:space="preserve">  </w:t>
      </w:r>
      <w:r>
        <w:rPr>
          <w:rFonts w:hint="eastAsia" w:ascii="宋体" w:hAnsi="宋体" w:cs="宋体"/>
          <w:sz w:val="24"/>
          <w:szCs w:val="24"/>
        </w:rPr>
        <w:t>专家评审时限不计算在内；</w:t>
      </w:r>
    </w:p>
    <w:p>
      <w:pPr>
        <w:spacing w:line="400" w:lineRule="atLeast"/>
        <w:ind w:firstLine="480" w:firstLineChars="200"/>
        <w:rPr>
          <w:rFonts w:ascii="宋体" w:cs="Times New Roman"/>
          <w:b/>
          <w:bCs/>
          <w:kern w:val="0"/>
          <w:sz w:val="24"/>
          <w:szCs w:val="24"/>
        </w:rPr>
      </w:pPr>
      <w:r>
        <w:rPr>
          <w:rFonts w:hint="eastAsia" w:ascii="宋体" w:hAnsi="宋体" w:cs="宋体"/>
          <w:sz w:val="24"/>
          <w:szCs w:val="24"/>
        </w:rPr>
        <w:t>承诺办理时限：3工作日</w:t>
      </w:r>
      <w:r>
        <w:rPr>
          <w:rFonts w:ascii="宋体" w:hAnsi="宋体" w:cs="宋体"/>
          <w:sz w:val="24"/>
          <w:szCs w:val="24"/>
        </w:rPr>
        <w:t xml:space="preserve">  </w:t>
      </w:r>
      <w:r>
        <w:rPr>
          <w:rFonts w:hint="eastAsia" w:ascii="宋体" w:hAnsi="宋体" w:cs="宋体"/>
          <w:sz w:val="24"/>
          <w:szCs w:val="24"/>
        </w:rPr>
        <w:t>(</w:t>
      </w:r>
      <w:r>
        <w:rPr>
          <w:rFonts w:hint="eastAsia" w:ascii="宋体" w:hAnsi="宋体"/>
          <w:sz w:val="24"/>
        </w:rPr>
        <w:t>专家评审时间不计算在内)</w:t>
      </w:r>
      <w:r>
        <w:rPr>
          <w:rFonts w:hint="eastAsia" w:ascii="宋体" w:hAnsi="宋体" w:cs="宋体"/>
          <w:sz w:val="24"/>
          <w:szCs w:val="24"/>
        </w:rPr>
        <w:t>。</w:t>
      </w:r>
    </w:p>
    <w:p>
      <w:pPr>
        <w:spacing w:line="400" w:lineRule="atLeast"/>
        <w:ind w:firstLine="480" w:firstLineChars="200"/>
        <w:rPr>
          <w:rFonts w:ascii="黑体" w:hAnsi="黑体" w:eastAsia="黑体" w:cs="Times New Roman"/>
          <w:sz w:val="24"/>
          <w:szCs w:val="24"/>
        </w:rPr>
      </w:pPr>
      <w:r>
        <w:rPr>
          <w:rFonts w:hint="eastAsia" w:ascii="黑体" w:hAnsi="黑体" w:eastAsia="黑体" w:cs="黑体"/>
          <w:sz w:val="24"/>
          <w:szCs w:val="24"/>
        </w:rPr>
        <w:t>九、许可收费及依据</w:t>
      </w:r>
    </w:p>
    <w:p>
      <w:pPr>
        <w:spacing w:line="400" w:lineRule="atLeas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本许可事项不收费</w:t>
      </w:r>
    </w:p>
    <w:p>
      <w:pPr>
        <w:spacing w:line="400" w:lineRule="atLeast"/>
        <w:ind w:firstLine="480" w:firstLineChars="200"/>
        <w:rPr>
          <w:rFonts w:ascii="黑体" w:hAnsi="黑体" w:eastAsia="黑体" w:cs="Times New Roman"/>
          <w:sz w:val="24"/>
          <w:szCs w:val="24"/>
        </w:rPr>
      </w:pPr>
      <w:r>
        <w:rPr>
          <w:rFonts w:hint="eastAsia" w:ascii="黑体" w:hAnsi="黑体" w:eastAsia="黑体" w:cs="黑体"/>
          <w:sz w:val="24"/>
          <w:szCs w:val="24"/>
        </w:rPr>
        <w:t>十、办理流程</w:t>
      </w:r>
    </w:p>
    <w:p>
      <w:pPr>
        <w:spacing w:line="400" w:lineRule="exact"/>
        <w:ind w:firstLine="482" w:firstLineChars="200"/>
        <w:rPr>
          <w:rFonts w:ascii="宋体" w:hAnsi="宋体" w:cs="方正楷体_GBK"/>
          <w:b/>
          <w:sz w:val="24"/>
        </w:rPr>
      </w:pPr>
      <w:r>
        <w:rPr>
          <w:rFonts w:hint="eastAsia" w:ascii="宋体" w:hAnsi="宋体" w:cs="方正楷体_GBK"/>
          <w:b/>
          <w:sz w:val="24"/>
        </w:rPr>
        <w:t>（一）申请</w:t>
      </w:r>
    </w:p>
    <w:p>
      <w:pPr>
        <w:spacing w:line="400" w:lineRule="exact"/>
        <w:ind w:firstLine="480" w:firstLineChars="200"/>
        <w:rPr>
          <w:rFonts w:ascii="宋体" w:hAnsi="宋体" w:cs="宋体"/>
          <w:sz w:val="24"/>
        </w:rPr>
      </w:pPr>
      <w:r>
        <w:rPr>
          <w:rFonts w:hint="eastAsia" w:ascii="宋体" w:hAnsi="宋体" w:cs="宋体"/>
          <w:sz w:val="24"/>
        </w:rPr>
        <w:t>1、提交方式：现场提交。</w:t>
      </w:r>
    </w:p>
    <w:p>
      <w:pPr>
        <w:spacing w:line="400" w:lineRule="exact"/>
        <w:ind w:firstLine="480" w:firstLineChars="200"/>
        <w:rPr>
          <w:rFonts w:ascii="宋体" w:hAnsi="宋体" w:cs="宋体"/>
          <w:sz w:val="24"/>
        </w:rPr>
      </w:pPr>
      <w:r>
        <w:rPr>
          <w:rFonts w:hint="eastAsia" w:ascii="宋体" w:hAnsi="宋体" w:cs="宋体"/>
          <w:sz w:val="24"/>
        </w:rPr>
        <w:t>窗口地址：官渡区政府政务服务中心窗口</w:t>
      </w:r>
    </w:p>
    <w:p>
      <w:pPr>
        <w:spacing w:line="400" w:lineRule="exact"/>
        <w:ind w:firstLine="480" w:firstLineChars="200"/>
        <w:rPr>
          <w:rFonts w:ascii="宋体" w:hAnsi="宋体" w:cs="宋体"/>
          <w:sz w:val="24"/>
        </w:rPr>
      </w:pPr>
      <w:r>
        <w:rPr>
          <w:rFonts w:hint="eastAsia" w:ascii="宋体" w:hAnsi="宋体" w:cs="宋体"/>
          <w:sz w:val="24"/>
        </w:rPr>
        <w:t>地    址：昆明市官渡区云秀路2898号国投大厦4号楼政务服务中心窗口。</w:t>
      </w:r>
    </w:p>
    <w:p>
      <w:pPr>
        <w:numPr>
          <w:ilvl w:val="0"/>
          <w:numId w:val="1"/>
        </w:numPr>
        <w:adjustRightInd w:val="0"/>
        <w:snapToGrid w:val="0"/>
        <w:spacing w:line="400" w:lineRule="exact"/>
        <w:ind w:firstLine="480" w:firstLineChars="200"/>
        <w:rPr>
          <w:rFonts w:ascii="宋体" w:hAnsi="宋体" w:cs="宋体"/>
          <w:sz w:val="24"/>
        </w:rPr>
      </w:pPr>
      <w:r>
        <w:rPr>
          <w:rFonts w:hint="eastAsia" w:ascii="宋体" w:hAnsi="宋体" w:cs="宋体"/>
          <w:sz w:val="24"/>
        </w:rPr>
        <w:t>提交时间（现场）：周一至周五（法定节假日除外）上午9:00-12:00</w:t>
      </w:r>
    </w:p>
    <w:p>
      <w:pPr>
        <w:spacing w:line="400" w:lineRule="exact"/>
        <w:ind w:firstLine="480" w:firstLineChars="200"/>
        <w:rPr>
          <w:rFonts w:ascii="宋体" w:hAnsi="宋体" w:cs="宋体"/>
          <w:sz w:val="24"/>
        </w:rPr>
      </w:pPr>
      <w:r>
        <w:rPr>
          <w:rFonts w:hint="eastAsia" w:ascii="宋体" w:hAnsi="宋体" w:cs="宋体"/>
          <w:sz w:val="24"/>
        </w:rPr>
        <w:t>13：00-17：00。</w:t>
      </w:r>
    </w:p>
    <w:p>
      <w:pPr>
        <w:spacing w:line="400" w:lineRule="exact"/>
        <w:ind w:firstLine="482" w:firstLineChars="200"/>
        <w:rPr>
          <w:rFonts w:ascii="宋体" w:hAnsi="宋体" w:cs="方正楷体_GBK"/>
          <w:b/>
          <w:sz w:val="24"/>
        </w:rPr>
      </w:pPr>
      <w:r>
        <w:rPr>
          <w:rFonts w:hint="eastAsia" w:ascii="宋体" w:hAnsi="宋体" w:cs="方正楷体_GBK"/>
          <w:b/>
          <w:sz w:val="24"/>
        </w:rPr>
        <w:t>（二）受理</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受理审核：对申请人提交的书面申请材料进行完整性审查，申请材料符合法定要求的，予以受理；提交资料不全的，发放补正材料通知书</w:t>
      </w:r>
      <w:r>
        <w:rPr>
          <w:rFonts w:hint="eastAsia" w:ascii="宋体" w:hAnsi="宋体" w:cs="宋体"/>
          <w:sz w:val="24"/>
          <w:lang w:eastAsia="zh-CN"/>
        </w:rPr>
        <w:t>。</w:t>
      </w:r>
    </w:p>
    <w:p>
      <w:pPr>
        <w:spacing w:line="400" w:lineRule="exact"/>
        <w:ind w:firstLine="463" w:firstLineChars="192"/>
        <w:rPr>
          <w:rFonts w:cs="楷体" w:asciiTheme="minorEastAsia" w:hAnsiTheme="minorEastAsia"/>
          <w:b/>
          <w:sz w:val="24"/>
        </w:rPr>
      </w:pPr>
      <w:r>
        <w:rPr>
          <w:rFonts w:hint="eastAsia" w:cs="楷体" w:asciiTheme="minorEastAsia" w:hAnsiTheme="minorEastAsia"/>
          <w:b/>
          <w:sz w:val="24"/>
        </w:rPr>
        <w:t>（三）审核</w:t>
      </w:r>
    </w:p>
    <w:p>
      <w:pPr>
        <w:spacing w:line="400" w:lineRule="exact"/>
        <w:ind w:left="480"/>
        <w:rPr>
          <w:rFonts w:ascii="宋体" w:hAnsi="宋体" w:cs="Times New Roman"/>
          <w:sz w:val="24"/>
          <w:szCs w:val="24"/>
        </w:rPr>
      </w:pPr>
      <w:r>
        <w:rPr>
          <w:rFonts w:hint="eastAsia" w:ascii="宋体" w:hAnsi="宋体" w:cs="宋体"/>
          <w:sz w:val="24"/>
          <w:shd w:val="clear" w:color="auto" w:fill="FFFFFF"/>
        </w:rPr>
        <w:t>申请材料齐全的，</w:t>
      </w:r>
      <w:r>
        <w:rPr>
          <w:rFonts w:hint="eastAsia" w:ascii="宋体" w:hAnsi="宋体" w:cs="宋体"/>
          <w:sz w:val="24"/>
        </w:rPr>
        <w:t>由官渡区卫生健康局组织有关专家进行申报地址的现场审查和评审，合格的进入审批程序。</w:t>
      </w:r>
    </w:p>
    <w:p>
      <w:pPr>
        <w:spacing w:line="400" w:lineRule="exact"/>
        <w:ind w:firstLine="463" w:firstLineChars="192"/>
        <w:rPr>
          <w:rFonts w:cs="楷体" w:asciiTheme="minorEastAsia" w:hAnsiTheme="minorEastAsia"/>
          <w:b/>
          <w:sz w:val="24"/>
        </w:rPr>
      </w:pPr>
      <w:r>
        <w:rPr>
          <w:rFonts w:hint="eastAsia" w:cs="楷体" w:asciiTheme="minorEastAsia" w:hAnsiTheme="minorEastAsia"/>
          <w:b/>
          <w:sz w:val="24"/>
        </w:rPr>
        <w:t>（四）许可决定及送达方式</w:t>
      </w:r>
    </w:p>
    <w:p>
      <w:pPr>
        <w:spacing w:line="400" w:lineRule="exact"/>
        <w:ind w:firstLine="540" w:firstLineChars="225"/>
        <w:rPr>
          <w:rFonts w:hint="eastAsia" w:ascii="宋体" w:hAnsi="宋体" w:cs="宋体"/>
          <w:sz w:val="24"/>
        </w:rPr>
      </w:pPr>
      <w:r>
        <w:rPr>
          <w:rFonts w:hint="eastAsia" w:ascii="宋体" w:hAnsi="宋体" w:cs="宋体"/>
          <w:sz w:val="24"/>
          <w:lang w:eastAsia="zh-CN"/>
        </w:rPr>
        <w:t>发放</w:t>
      </w:r>
      <w:r>
        <w:rPr>
          <w:rFonts w:hint="eastAsia" w:ascii="宋体" w:hAnsi="宋体" w:cs="宋体"/>
          <w:sz w:val="24"/>
        </w:rPr>
        <w:t>《医疗机构执业许可证》</w:t>
      </w:r>
    </w:p>
    <w:p>
      <w:pPr>
        <w:spacing w:line="400" w:lineRule="exact"/>
        <w:ind w:firstLine="540" w:firstLineChars="225"/>
        <w:rPr>
          <w:rFonts w:ascii="宋体" w:hAnsi="宋体" w:cs="宋体"/>
          <w:sz w:val="24"/>
        </w:rPr>
      </w:pPr>
      <w:r>
        <w:rPr>
          <w:rFonts w:hint="eastAsia" w:ascii="宋体" w:hAnsi="宋体" w:cs="宋体"/>
          <w:sz w:val="24"/>
        </w:rPr>
        <w:t>送达方式：申请人到官渡区政府政务服务中心窗口领取。</w:t>
      </w:r>
    </w:p>
    <w:p>
      <w:pPr>
        <w:numPr>
          <w:ilvl w:val="0"/>
          <w:numId w:val="2"/>
        </w:numPr>
        <w:spacing w:line="400" w:lineRule="atLeast"/>
        <w:ind w:firstLine="482" w:firstLineChars="200"/>
        <w:rPr>
          <w:rFonts w:ascii="宋体" w:cs="Times New Roman"/>
          <w:b/>
          <w:bCs/>
          <w:sz w:val="24"/>
          <w:szCs w:val="24"/>
        </w:rPr>
      </w:pPr>
      <w:r>
        <w:rPr>
          <w:rFonts w:hint="eastAsia" w:ascii="宋体" w:hAnsi="宋体" w:cs="宋体"/>
          <w:b/>
          <w:bCs/>
          <w:sz w:val="24"/>
          <w:szCs w:val="24"/>
        </w:rPr>
        <w:t>许可服务</w:t>
      </w:r>
    </w:p>
    <w:p>
      <w:pPr>
        <w:spacing w:line="400" w:lineRule="exact"/>
        <w:ind w:firstLine="482" w:firstLineChars="200"/>
        <w:rPr>
          <w:rFonts w:ascii="宋体" w:hAnsi="宋体" w:cs="方正楷体_GBK"/>
          <w:b/>
          <w:sz w:val="24"/>
        </w:rPr>
      </w:pPr>
      <w:r>
        <w:rPr>
          <w:rFonts w:hint="eastAsia" w:ascii="宋体" w:hAnsi="宋体" w:cs="方正楷体_GBK"/>
          <w:b/>
          <w:sz w:val="24"/>
        </w:rPr>
        <w:t>（一）咨询</w:t>
      </w:r>
    </w:p>
    <w:p>
      <w:pPr>
        <w:spacing w:line="400" w:lineRule="exact"/>
        <w:ind w:firstLine="480" w:firstLineChars="200"/>
        <w:rPr>
          <w:rFonts w:ascii="宋体" w:hAnsi="宋体" w:cs="宋体"/>
          <w:sz w:val="24"/>
        </w:rPr>
      </w:pPr>
      <w:r>
        <w:rPr>
          <w:rFonts w:hint="eastAsia" w:ascii="宋体" w:hAnsi="宋体" w:cs="宋体"/>
          <w:sz w:val="24"/>
        </w:rPr>
        <w:t>1、窗口咨询：官渡区政府政务服务中心窗口</w:t>
      </w:r>
    </w:p>
    <w:p>
      <w:pPr>
        <w:spacing w:line="400" w:lineRule="exact"/>
        <w:ind w:firstLine="480" w:firstLineChars="200"/>
        <w:rPr>
          <w:rFonts w:ascii="宋体" w:hAnsi="宋体" w:cs="宋体"/>
          <w:sz w:val="24"/>
        </w:rPr>
      </w:pPr>
      <w:r>
        <w:rPr>
          <w:rFonts w:hint="eastAsia" w:ascii="宋体" w:hAnsi="宋体" w:cs="宋体"/>
          <w:sz w:val="24"/>
        </w:rPr>
        <w:t>地    址：昆明市官渡区云秀路2898号国投大厦4号楼政务服务中心窗口，</w:t>
      </w:r>
    </w:p>
    <w:p>
      <w:pPr>
        <w:spacing w:line="400" w:lineRule="exact"/>
        <w:ind w:firstLine="480" w:firstLineChars="200"/>
        <w:rPr>
          <w:rFonts w:ascii="宋体" w:hAnsi="宋体" w:cs="宋体"/>
          <w:sz w:val="24"/>
        </w:rPr>
      </w:pPr>
      <w:r>
        <w:rPr>
          <w:rFonts w:hint="eastAsia" w:ascii="宋体" w:hAnsi="宋体" w:cs="宋体"/>
          <w:sz w:val="24"/>
        </w:rPr>
        <w:t>2、电话咨询：咨询电话67159358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rPr>
        <w:t>，当场回复。</w:t>
      </w:r>
    </w:p>
    <w:p>
      <w:pPr>
        <w:spacing w:line="400" w:lineRule="exact"/>
        <w:ind w:firstLine="482" w:firstLineChars="200"/>
        <w:rPr>
          <w:rFonts w:ascii="宋体" w:hAnsi="宋体" w:cs="方正楷体_GBK"/>
          <w:b/>
          <w:sz w:val="24"/>
        </w:rPr>
      </w:pPr>
      <w:r>
        <w:rPr>
          <w:rFonts w:hint="eastAsia" w:ascii="宋体" w:hAnsi="宋体" w:cs="方正楷体_GBK"/>
          <w:b/>
          <w:sz w:val="24"/>
        </w:rPr>
        <w:t>（二）办理进程查询</w:t>
      </w:r>
    </w:p>
    <w:p>
      <w:pPr>
        <w:spacing w:line="4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shd w:val="clear" w:color="auto" w:fill="FFFFFF"/>
        </w:rPr>
        <w:t>可通过窗口电话：</w:t>
      </w:r>
      <w:r>
        <w:rPr>
          <w:rFonts w:hint="eastAsia" w:ascii="宋体" w:hAnsi="宋体" w:cs="宋体"/>
          <w:sz w:val="24"/>
        </w:rPr>
        <w:t>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shd w:val="clear" w:color="auto" w:fill="FFFFFF"/>
        </w:rPr>
        <w:t>查询进程。</w:t>
      </w:r>
    </w:p>
    <w:p>
      <w:pPr>
        <w:spacing w:line="400" w:lineRule="exact"/>
        <w:ind w:firstLine="482" w:firstLineChars="200"/>
        <w:rPr>
          <w:rFonts w:ascii="宋体" w:hAnsi="宋体" w:cs="方正楷体_GBK"/>
          <w:b/>
          <w:sz w:val="24"/>
        </w:rPr>
      </w:pPr>
      <w:r>
        <w:rPr>
          <w:rFonts w:hint="eastAsia" w:ascii="宋体" w:hAnsi="宋体" w:cs="方正楷体_GBK"/>
          <w:b/>
          <w:sz w:val="24"/>
        </w:rPr>
        <w:t>（三）监督投诉</w:t>
      </w:r>
    </w:p>
    <w:p>
      <w:pPr>
        <w:spacing w:line="400" w:lineRule="exact"/>
        <w:ind w:firstLine="480" w:firstLineChars="200"/>
        <w:rPr>
          <w:rFonts w:ascii="宋体" w:hAnsi="宋体" w:cs="宋体"/>
          <w:sz w:val="24"/>
          <w:shd w:val="clear" w:color="auto" w:fill="FFFFFF"/>
        </w:rPr>
      </w:pPr>
      <w:r>
        <w:rPr>
          <w:rFonts w:hint="eastAsia" w:ascii="宋体" w:hAnsi="宋体" w:cs="宋体"/>
          <w:sz w:val="24"/>
        </w:rPr>
        <w:t>窗口投诉：</w:t>
      </w:r>
      <w:r>
        <w:rPr>
          <w:rFonts w:hint="eastAsia" w:ascii="宋体" w:hAnsi="宋体" w:cs="宋体"/>
          <w:sz w:val="24"/>
          <w:shd w:val="clear" w:color="auto" w:fill="FFFFFF"/>
        </w:rPr>
        <w:t>窗口投诉：官渡区人民政府政务服务中心一楼投诉受理窗口；</w:t>
      </w:r>
    </w:p>
    <w:p>
      <w:pPr>
        <w:spacing w:line="4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电话投诉：</w:t>
      </w:r>
      <w:r>
        <w:rPr>
          <w:rFonts w:hint="eastAsia" w:ascii="宋体" w:hAnsi="宋体" w:cs="宋体"/>
          <w:color w:val="000000"/>
          <w:sz w:val="24"/>
          <w:shd w:val="clear" w:color="auto" w:fill="FFFFFF"/>
        </w:rPr>
        <w:t xml:space="preserve"> 0871—67154367</w:t>
      </w:r>
      <w:r>
        <w:rPr>
          <w:rFonts w:hint="eastAsia" w:ascii="宋体" w:hAnsi="宋体" w:cs="宋体"/>
          <w:sz w:val="24"/>
          <w:shd w:val="clear" w:color="auto" w:fill="FFFFFF"/>
        </w:rPr>
        <w:t>，</w:t>
      </w:r>
      <w:r>
        <w:rPr>
          <w:rFonts w:hint="eastAsia" w:ascii="宋体" w:hAnsi="宋体" w:cs="宋体"/>
          <w:color w:val="000000"/>
          <w:sz w:val="24"/>
          <w:shd w:val="clear" w:color="auto" w:fill="FFFFFF"/>
        </w:rPr>
        <w:t xml:space="preserve"> </w:t>
      </w:r>
    </w:p>
    <w:p>
      <w:pPr>
        <w:spacing w:line="400" w:lineRule="exact"/>
        <w:ind w:firstLine="460" w:firstLineChars="192"/>
        <w:rPr>
          <w:rFonts w:ascii="宋体" w:hAnsi="宋体" w:cs="宋体"/>
          <w:color w:val="000000"/>
          <w:sz w:val="24"/>
          <w:shd w:val="clear" w:color="auto" w:fill="FFFFFF"/>
        </w:rPr>
      </w:pPr>
      <w:r>
        <w:rPr>
          <w:rFonts w:hint="eastAsia" w:ascii="宋体" w:hAnsi="宋体" w:cs="宋体"/>
          <w:sz w:val="24"/>
          <w:shd w:val="clear" w:color="auto" w:fill="FFFFFF"/>
        </w:rPr>
        <w:t>信函投诉：官渡区卫生健康局办公室  通讯地址：</w:t>
      </w:r>
      <w:r>
        <w:rPr>
          <w:rFonts w:hint="eastAsia" w:ascii="宋体" w:hAnsi="宋体" w:cs="宋体"/>
          <w:sz w:val="24"/>
        </w:rPr>
        <w:t>昆明市官渡区云秀路2898号国投大厦1号楼二楼   邮政编码650200</w:t>
      </w:r>
      <w:r>
        <w:rPr>
          <w:rFonts w:hint="eastAsia" w:ascii="宋体" w:hAnsi="宋体" w:cs="宋体"/>
          <w:color w:val="000000"/>
          <w:sz w:val="24"/>
          <w:shd w:val="clear" w:color="auto" w:fill="FFFFFF"/>
        </w:rPr>
        <w:t xml:space="preserve"> 电话67173050</w:t>
      </w:r>
    </w:p>
    <w:p>
      <w:pPr>
        <w:spacing w:line="400" w:lineRule="exact"/>
        <w:ind w:firstLine="460" w:firstLineChars="192"/>
        <w:rPr>
          <w:rFonts w:ascii="宋体" w:hAnsi="宋体" w:cs="宋体"/>
          <w:sz w:val="24"/>
          <w:shd w:val="clear" w:color="auto" w:fill="FFFFFF"/>
        </w:rPr>
      </w:pPr>
      <w:r>
        <w:rPr>
          <w:rFonts w:hint="eastAsia" w:ascii="宋体" w:hAnsi="宋体" w:cs="宋体"/>
          <w:color w:val="000000"/>
          <w:sz w:val="24"/>
          <w:shd w:val="clear" w:color="auto" w:fill="FFFFFF"/>
        </w:rPr>
        <w:t>网站投诉：</w:t>
      </w:r>
      <w:r>
        <w:rPr>
          <w:rFonts w:hint="eastAsia" w:ascii="宋体" w:hAnsi="宋体" w:cs="宋体"/>
          <w:sz w:val="24"/>
        </w:rPr>
        <w:t>云南省政务服务网上大厅（</w:t>
      </w:r>
      <w:r>
        <w:fldChar w:fldCharType="begin"/>
      </w:r>
      <w:r>
        <w:instrText xml:space="preserve"> HYPERLINK "http://www.zwfw.yn.gov.cn" </w:instrText>
      </w:r>
      <w:r>
        <w:fldChar w:fldCharType="separate"/>
      </w:r>
      <w:r>
        <w:rPr>
          <w:rStyle w:val="8"/>
          <w:rFonts w:hint="eastAsia" w:ascii="宋体" w:hAnsi="宋体" w:cs="宋体"/>
          <w:sz w:val="24"/>
        </w:rPr>
        <w:t>http://www.zwfw.yn.gov.cn</w:t>
      </w:r>
      <w:r>
        <w:rPr>
          <w:rStyle w:val="8"/>
          <w:rFonts w:hint="eastAsia" w:ascii="宋体" w:hAnsi="宋体" w:cs="宋体"/>
          <w:sz w:val="24"/>
        </w:rPr>
        <w:fldChar w:fldCharType="end"/>
      </w:r>
      <w:r>
        <w:rPr>
          <w:rFonts w:hint="eastAsia" w:ascii="宋体" w:hAnsi="宋体" w:cs="宋体"/>
          <w:sz w:val="24"/>
        </w:rPr>
        <w:t>）</w:t>
      </w:r>
    </w:p>
    <w:p>
      <w:pPr>
        <w:spacing w:line="400" w:lineRule="exact"/>
        <w:ind w:firstLine="482" w:firstLineChars="200"/>
        <w:rPr>
          <w:rFonts w:ascii="宋体" w:hAnsi="宋体" w:cs="方正楷体_GBK"/>
          <w:b/>
          <w:sz w:val="24"/>
        </w:rPr>
      </w:pPr>
      <w:r>
        <w:rPr>
          <w:rFonts w:hint="eastAsia" w:ascii="宋体" w:hAnsi="宋体" w:cs="方正楷体_GBK"/>
          <w:b/>
          <w:sz w:val="24"/>
        </w:rPr>
        <w:t>（四）行政复议或行政诉讼</w:t>
      </w:r>
    </w:p>
    <w:p>
      <w:pPr>
        <w:spacing w:line="400" w:lineRule="exact"/>
        <w:ind w:firstLine="460" w:firstLineChars="192"/>
        <w:rPr>
          <w:rFonts w:ascii="宋体" w:hAnsi="宋体" w:cs="宋体"/>
          <w:sz w:val="24"/>
          <w:shd w:val="clear" w:color="auto" w:fill="FFFFFF"/>
        </w:rPr>
      </w:pPr>
      <w:r>
        <w:rPr>
          <w:rFonts w:hint="eastAsia" w:ascii="宋体" w:hAnsi="宋体" w:cs="宋体"/>
          <w:sz w:val="24"/>
          <w:shd w:val="clear" w:color="auto" w:fill="FFFFFF"/>
        </w:rPr>
        <w:t>1.行政诉讼部门</w:t>
      </w:r>
    </w:p>
    <w:p>
      <w:pPr>
        <w:spacing w:line="40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如不服本（行政许可）决定，可在接到本决定书之日起60日内向昆明市卫生健康委员会或官渡区人民政府申请行政复议，或6个月内向官渡区人民法院起诉。</w:t>
      </w:r>
    </w:p>
    <w:p>
      <w:pPr>
        <w:spacing w:line="400" w:lineRule="exact"/>
        <w:ind w:firstLine="460" w:firstLineChars="192"/>
        <w:rPr>
          <w:rFonts w:ascii="宋体" w:hAnsi="宋体" w:cs="宋体"/>
          <w:sz w:val="24"/>
          <w:shd w:val="clear" w:color="auto" w:fill="FFFFFF"/>
        </w:rPr>
      </w:pPr>
      <w:r>
        <w:rPr>
          <w:rFonts w:hint="eastAsia" w:ascii="宋体" w:hAnsi="宋体" w:cs="宋体"/>
          <w:sz w:val="24"/>
          <w:shd w:val="clear" w:color="auto" w:fill="FFFFFF"/>
        </w:rPr>
        <w:t>2.行政复议部门：</w:t>
      </w:r>
    </w:p>
    <w:p>
      <w:pPr>
        <w:spacing w:line="400" w:lineRule="exact"/>
        <w:ind w:left="403" w:leftChars="192"/>
        <w:rPr>
          <w:rFonts w:ascii="宋体" w:hAnsi="宋体" w:cs="宋体"/>
          <w:sz w:val="24"/>
          <w:shd w:val="clear" w:color="auto" w:fill="FFFFFF"/>
        </w:rPr>
      </w:pPr>
      <w:r>
        <w:rPr>
          <w:rFonts w:hint="eastAsia" w:ascii="宋体" w:hAnsi="宋体" w:cs="宋体"/>
          <w:sz w:val="24"/>
          <w:shd w:val="clear" w:color="auto" w:fill="FFFFFF"/>
        </w:rPr>
        <w:t>（1）官渡区司法局 ( 地址：</w:t>
      </w:r>
      <w:r>
        <w:rPr>
          <w:rFonts w:hint="eastAsia" w:ascii="宋体" w:hAnsi="宋体" w:cs="宋体"/>
          <w:sz w:val="24"/>
        </w:rPr>
        <w:t>昆明市官渡区云秀路2898号国投大厦1号楼</w:t>
      </w:r>
      <w:r>
        <w:rPr>
          <w:rFonts w:hint="eastAsia" w:ascii="宋体" w:hAnsi="宋体" w:cs="宋体"/>
          <w:sz w:val="24"/>
          <w:shd w:val="clear" w:color="auto" w:fill="FFFFFF"/>
        </w:rPr>
        <w:t>6层，联系电话：（0871）67152522；</w:t>
      </w:r>
    </w:p>
    <w:p>
      <w:pPr>
        <w:spacing w:line="400" w:lineRule="exact"/>
        <w:ind w:firstLine="460" w:firstLineChars="192"/>
        <w:rPr>
          <w:rFonts w:ascii="宋体" w:hAnsi="宋体" w:cs="宋体"/>
          <w:sz w:val="24"/>
          <w:shd w:val="clear" w:color="auto" w:fill="FFFFFF"/>
        </w:rPr>
      </w:pPr>
      <w:r>
        <w:rPr>
          <w:rFonts w:hint="eastAsia" w:ascii="宋体" w:hAnsi="宋体" w:cs="宋体"/>
          <w:sz w:val="24"/>
          <w:shd w:val="clear" w:color="auto" w:fill="FFFFFF"/>
        </w:rPr>
        <w:t>（2）昆明市卫生健康委  (地址：昆明市呈贡新区行政中心8号楼4层，联系电话：0871-63170064。</w:t>
      </w:r>
    </w:p>
    <w:p>
      <w:pPr>
        <w:spacing w:line="220" w:lineRule="atLeast"/>
        <w:rPr>
          <w:rFonts w:ascii="宋体" w:hAnsi="宋体" w:cs="宋体"/>
          <w:sz w:val="24"/>
          <w:shd w:val="clear" w:color="auto" w:fill="FFFFFF"/>
        </w:rPr>
      </w:pPr>
      <w:r>
        <w:rPr>
          <w:rFonts w:hint="eastAsia"/>
        </w:rPr>
        <w:t xml:space="preserve">       （3）</w:t>
      </w:r>
      <w:r>
        <w:rPr>
          <w:rFonts w:hint="eastAsia" w:ascii="宋体" w:hAnsi="宋体" w:cs="宋体"/>
          <w:sz w:val="24"/>
          <w:shd w:val="clear" w:color="auto" w:fill="FFFFFF"/>
        </w:rPr>
        <w:t>诉讼机关：官渡区人民法院</w:t>
      </w:r>
    </w:p>
    <w:p>
      <w:pPr>
        <w:spacing w:line="220" w:lineRule="atLeast"/>
        <w:rPr>
          <w:rFonts w:ascii="宋体" w:hAnsi="宋体" w:cs="宋体"/>
          <w:sz w:val="24"/>
          <w:shd w:val="clear" w:color="auto" w:fill="FFFFFF"/>
        </w:rPr>
      </w:pPr>
      <w:r>
        <w:rPr>
          <w:rFonts w:hint="eastAsia" w:ascii="宋体" w:hAnsi="宋体" w:cs="宋体"/>
          <w:sz w:val="24"/>
          <w:shd w:val="clear" w:color="auto" w:fill="FFFFFF"/>
        </w:rPr>
        <w:t xml:space="preserve">    地址：官渡区雨龙路1619号，联系电话0871-67275888</w:t>
      </w:r>
    </w:p>
    <w:p>
      <w:pPr>
        <w:adjustRightInd w:val="0"/>
        <w:snapToGrid w:val="0"/>
        <w:spacing w:line="800" w:lineRule="exact"/>
        <w:jc w:val="center"/>
        <w:rPr>
          <w:rFonts w:ascii="黑体" w:eastAsia="黑体" w:cs="Times New Roman"/>
        </w:rPr>
      </w:pPr>
    </w:p>
    <w:p>
      <w:pPr>
        <w:adjustRightInd w:val="0"/>
        <w:snapToGrid w:val="0"/>
        <w:spacing w:line="800" w:lineRule="exact"/>
        <w:rPr>
          <w:rFonts w:ascii="黑体" w:eastAsia="黑体" w:cs="Times New Roman"/>
        </w:rPr>
      </w:pPr>
    </w:p>
    <w:p>
      <w:pPr>
        <w:adjustRightInd w:val="0"/>
        <w:snapToGrid w:val="0"/>
        <w:spacing w:line="800" w:lineRule="exact"/>
        <w:rPr>
          <w:rFonts w:ascii="黑体" w:eastAsia="黑体" w:cs="Times New Roman"/>
        </w:rPr>
      </w:pPr>
    </w:p>
    <w:p>
      <w:pPr>
        <w:adjustRightInd w:val="0"/>
        <w:snapToGrid w:val="0"/>
        <w:spacing w:line="800" w:lineRule="exact"/>
        <w:rPr>
          <w:rFonts w:ascii="黑体" w:eastAsia="黑体" w:cs="Times New Roman"/>
        </w:rPr>
      </w:pPr>
    </w:p>
    <w:p>
      <w:pPr>
        <w:adjustRightInd w:val="0"/>
        <w:snapToGrid w:val="0"/>
        <w:spacing w:line="800" w:lineRule="exact"/>
        <w:rPr>
          <w:rFonts w:ascii="黑体" w:eastAsia="黑体" w:cs="Times New Roman"/>
        </w:rPr>
      </w:pPr>
    </w:p>
    <w:p>
      <w:pPr>
        <w:adjustRightInd w:val="0"/>
        <w:snapToGrid w:val="0"/>
        <w:spacing w:line="800" w:lineRule="exact"/>
        <w:rPr>
          <w:rFonts w:ascii="黑体" w:eastAsia="黑体" w:cs="Times New Roman"/>
        </w:rPr>
      </w:pPr>
    </w:p>
    <w:p>
      <w:pPr>
        <w:adjustRightInd w:val="0"/>
        <w:snapToGrid w:val="0"/>
        <w:spacing w:line="800" w:lineRule="exact"/>
        <w:rPr>
          <w:rFonts w:ascii="黑体" w:eastAsia="黑体" w:cs="Times New Roman"/>
        </w:rPr>
      </w:pPr>
    </w:p>
    <w:p>
      <w:pPr>
        <w:adjustRightInd w:val="0"/>
        <w:snapToGrid w:val="0"/>
        <w:spacing w:line="400" w:lineRule="exact"/>
        <w:jc w:val="center"/>
        <w:rPr>
          <w:rFonts w:ascii="黑体" w:eastAsia="黑体" w:cs="Times New Roman"/>
          <w:sz w:val="28"/>
          <w:szCs w:val="28"/>
        </w:rPr>
      </w:pPr>
      <w:r>
        <w:rPr>
          <w:rFonts w:hint="eastAsia" w:ascii="黑体" w:eastAsia="黑体" w:cs="黑体"/>
          <w:sz w:val="28"/>
          <w:szCs w:val="28"/>
        </w:rPr>
        <w:t>附件</w:t>
      </w:r>
    </w:p>
    <w:p>
      <w:pPr>
        <w:adjustRightInd w:val="0"/>
        <w:snapToGrid w:val="0"/>
        <w:spacing w:line="400" w:lineRule="exact"/>
        <w:jc w:val="center"/>
        <w:rPr>
          <w:rFonts w:ascii="黑体" w:eastAsia="黑体" w:cs="Times New Roman"/>
          <w:sz w:val="28"/>
          <w:szCs w:val="28"/>
        </w:rPr>
      </w:pPr>
      <w:r>
        <w:rPr>
          <w:rFonts w:hint="eastAsia" w:ascii="黑体" w:eastAsia="黑体" w:cs="黑体"/>
          <w:sz w:val="28"/>
          <w:szCs w:val="28"/>
        </w:rPr>
        <w:t>医疗机构变更办事流程示意图</w:t>
      </w:r>
    </w:p>
    <w:p>
      <w:pPr>
        <w:kinsoku w:val="0"/>
        <w:overflowPunct w:val="0"/>
        <w:spacing w:line="200" w:lineRule="exact"/>
        <w:jc w:val="center"/>
        <w:rPr>
          <w:rFonts w:cs="Times New Roman"/>
          <w:color w:val="FF0000"/>
          <w:sz w:val="20"/>
          <w:szCs w:val="20"/>
        </w:rPr>
      </w:pPr>
    </w:p>
    <w:p>
      <w:pPr>
        <w:kinsoku w:val="0"/>
        <w:overflowPunct w:val="0"/>
        <w:spacing w:line="200" w:lineRule="exact"/>
        <w:jc w:val="center"/>
        <w:rPr>
          <w:rFonts w:cs="Times New Roman"/>
          <w:color w:val="FF0000"/>
          <w:sz w:val="20"/>
          <w:szCs w:val="20"/>
        </w:rPr>
      </w:pPr>
    </w:p>
    <w:p>
      <w:pPr>
        <w:kinsoku w:val="0"/>
        <w:overflowPunct w:val="0"/>
        <w:spacing w:line="200" w:lineRule="exact"/>
        <w:jc w:val="center"/>
        <w:rPr>
          <w:rFonts w:cs="Times New Roman"/>
          <w:color w:val="FF0000"/>
          <w:sz w:val="20"/>
          <w:szCs w:val="20"/>
        </w:rPr>
      </w:pPr>
    </w:p>
    <w:tbl>
      <w:tblPr>
        <w:tblStyle w:val="6"/>
        <w:tblW w:w="9060" w:type="dxa"/>
        <w:tblInd w:w="-106" w:type="dxa"/>
        <w:tblLayout w:type="fixed"/>
        <w:tblCellMar>
          <w:top w:w="0" w:type="dxa"/>
          <w:left w:w="108" w:type="dxa"/>
          <w:bottom w:w="0" w:type="dxa"/>
          <w:right w:w="108" w:type="dxa"/>
        </w:tblCellMar>
      </w:tblPr>
      <w:tblGrid>
        <w:gridCol w:w="9060"/>
      </w:tblGrid>
      <w:tr>
        <w:tc>
          <w:tcPr>
            <w:tcW w:w="9060" w:type="dxa"/>
          </w:tcPr>
          <w:p>
            <w:pPr>
              <w:kinsoku w:val="0"/>
              <w:overflowPunct w:val="0"/>
              <w:spacing w:line="200" w:lineRule="exact"/>
              <w:rPr>
                <w:rFonts w:ascii="宋体" w:cs="Times New Roman"/>
                <w:sz w:val="20"/>
                <w:szCs w:val="20"/>
              </w:rPr>
            </w:pPr>
            <w:r>
              <w:pict>
                <v:shape id="自选图形 282" o:spid="_x0000_s1029" o:spt="116" type="#_x0000_t116" style="position:absolute;left:0pt;margin-left:171.8pt;margin-top:2.7pt;height:27.3pt;width:80.9pt;z-index:1024;mso-width-relative:page;mso-height-relative:page;" coordsize="21600,21600">
                  <v:path/>
                  <v:fill focussize="0,0"/>
                  <v:stroke joinstyle="miter"/>
                  <v:imagedata o:title=""/>
                  <o:lock v:ext="edit"/>
                  <v:textbox>
                    <w:txbxContent>
                      <w:p>
                        <w:pPr>
                          <w:jc w:val="center"/>
                          <w:rPr>
                            <w:rFonts w:cs="Times New Roman"/>
                            <w:sz w:val="18"/>
                            <w:szCs w:val="18"/>
                          </w:rPr>
                        </w:pPr>
                        <w:r>
                          <w:rPr>
                            <w:rFonts w:hint="eastAsia" w:cs="宋体"/>
                            <w:sz w:val="18"/>
                            <w:szCs w:val="18"/>
                          </w:rPr>
                          <w:t>提出申请</w:t>
                        </w:r>
                      </w:p>
                    </w:txbxContent>
                  </v:textbox>
                </v:shape>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r>
              <w:pict>
                <v:line id="直线 297" o:spid="_x0000_s1030" o:spt="20" style="position:absolute;left:0pt;margin-left:207.35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r>
              <w:pict>
                <v:rect id="矩形 312" o:spid="_x0000_s1031" o:spt="1" style="position:absolute;left:0pt;margin-left:171.45pt;margin-top:5.6pt;height:22.1pt;width:81pt;z-index:1024;mso-width-relative:page;mso-height-relative:page;" coordsize="21600,21600">
                  <v:path/>
                  <v:fill focussize="0,0"/>
                  <v:stroke/>
                  <v:imagedata o:title=""/>
                  <o:lock v:ext="edit"/>
                  <v:textbox>
                    <w:txbxContent>
                      <w:p>
                        <w:pPr>
                          <w:jc w:val="center"/>
                          <w:rPr>
                            <w:rFonts w:cs="Times New Roman"/>
                            <w:sz w:val="18"/>
                            <w:szCs w:val="18"/>
                          </w:rPr>
                        </w:pPr>
                        <w:r>
                          <w:rPr>
                            <w:rFonts w:hint="eastAsia" w:cs="宋体"/>
                            <w:sz w:val="18"/>
                            <w:szCs w:val="18"/>
                          </w:rPr>
                          <w:t>审核申请材料</w:t>
                        </w:r>
                      </w:p>
                    </w:txbxContent>
                  </v:textbox>
                </v:rect>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r>
              <w:pict>
                <v:line id="直线 313" o:spid="_x0000_s1032" o:spt="20" style="position:absolute;left:0pt;flip:x;margin-left:207.7pt;margin-top:7.75pt;height:20.75pt;width:0.7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r>
              <w:pict>
                <v:shape id="文本框 430" o:spid="_x0000_s1035" o:spt="202" type="#_x0000_t202" style="position:absolute;left:0pt;margin-left:132.25pt;margin-top:9.75pt;height:26.45pt;width:41.2pt;z-index:1024;mso-width-relative:page;mso-height-relative:page;" fillcolor="#FFFFFF" filled="t" stroked="t" coordsize="21600,21600">
                  <v:path/>
                  <v:fill on="t" color2="#FFFFFF" focussize="0,0"/>
                  <v:stroke color="#FFFFFF" joinstyle="miter"/>
                  <v:imagedata o:title=""/>
                  <o:lock v:ext="edit" aspectratio="f"/>
                  <v:textbox>
                    <w:txbxContent>
                      <w:p>
                        <w:pPr>
                          <w:adjustRightInd w:val="0"/>
                          <w:snapToGrid w:val="0"/>
                          <w:rPr>
                            <w:rFonts w:cs="Times New Roman"/>
                            <w:sz w:val="15"/>
                            <w:szCs w:val="15"/>
                          </w:rPr>
                        </w:pPr>
                        <w:r>
                          <w:rPr>
                            <w:rFonts w:hint="eastAsia" w:cs="宋体"/>
                            <w:sz w:val="15"/>
                            <w:szCs w:val="15"/>
                          </w:rPr>
                          <w:t>需要补</w:t>
                        </w:r>
                      </w:p>
                      <w:p>
                        <w:pPr>
                          <w:adjustRightInd w:val="0"/>
                          <w:snapToGrid w:val="0"/>
                          <w:rPr>
                            <w:rFonts w:cs="Times New Roman"/>
                            <w:sz w:val="15"/>
                            <w:szCs w:val="15"/>
                          </w:rPr>
                        </w:pPr>
                        <w:r>
                          <w:rPr>
                            <w:rFonts w:hint="eastAsia" w:cs="宋体"/>
                            <w:sz w:val="15"/>
                            <w:szCs w:val="15"/>
                          </w:rPr>
                          <w:t>正材料</w:t>
                        </w:r>
                      </w:p>
                    </w:txbxContent>
                  </v:textbox>
                </v:shape>
              </w:pict>
            </w:r>
          </w:p>
          <w:p>
            <w:pPr>
              <w:kinsoku w:val="0"/>
              <w:overflowPunct w:val="0"/>
              <w:spacing w:line="200" w:lineRule="exact"/>
              <w:rPr>
                <w:rFonts w:ascii="宋体" w:cs="Times New Roman"/>
                <w:sz w:val="15"/>
                <w:szCs w:val="15"/>
              </w:rPr>
            </w:pPr>
            <w:r>
              <w:pict>
                <v:shape id="文本框 429" o:spid="_x0000_s1033" o:spt="202" type="#_x0000_t202" style="position:absolute;left:0pt;margin-left:243.45pt;margin-top:4.05pt;height:27.65pt;width:53.65pt;z-index:1024;mso-width-relative:page;mso-height-relative:page;" stroked="t" coordsize="21600,21600">
                  <v:path/>
                  <v:fill focussize="0,0"/>
                  <v:stroke color="#FFFFFF" joinstyle="miter"/>
                  <v:imagedata o:title=""/>
                  <o:lock v:ext="edit"/>
                  <v:textbox>
                    <w:txbxContent>
                      <w:p>
                        <w:pPr>
                          <w:adjustRightInd w:val="0"/>
                          <w:snapToGrid w:val="0"/>
                          <w:rPr>
                            <w:rFonts w:cs="Times New Roman"/>
                            <w:sz w:val="15"/>
                            <w:szCs w:val="15"/>
                          </w:rPr>
                        </w:pPr>
                        <w:r>
                          <w:rPr>
                            <w:rFonts w:hint="eastAsia" w:cs="宋体"/>
                            <w:sz w:val="15"/>
                            <w:szCs w:val="15"/>
                          </w:rPr>
                          <w:t>符合不予</w:t>
                        </w:r>
                      </w:p>
                      <w:p>
                        <w:pPr>
                          <w:adjustRightInd w:val="0"/>
                          <w:snapToGrid w:val="0"/>
                          <w:rPr>
                            <w:rFonts w:cs="Times New Roman"/>
                          </w:rPr>
                        </w:pPr>
                        <w:r>
                          <w:rPr>
                            <w:rFonts w:hint="eastAsia" w:cs="宋体"/>
                            <w:sz w:val="15"/>
                            <w:szCs w:val="15"/>
                          </w:rPr>
                          <w:t>受理情形</w:t>
                        </w:r>
                      </w:p>
                    </w:txbxContent>
                  </v:textbox>
                </v:shape>
              </w:pict>
            </w:r>
            <w:r>
              <w:pict>
                <v:shape id="自选图形 457" o:spid="_x0000_s1034" o:spt="110" type="#_x0000_t110" style="position:absolute;left:0pt;margin-left:162.7pt;margin-top:8.5pt;height:47pt;width:90pt;z-index:1024;mso-width-relative:page;mso-height-relative:page;" coordsize="21600,21600">
                  <v:path/>
                  <v:fill focussize="0,0"/>
                  <v:stroke joinstyle="miter"/>
                  <v:imagedata o:title=""/>
                  <o:lock v:ext="edit"/>
                  <v:textbox inset="3mm,1.27mm,3mm,1.27mm">
                    <w:txbxContent>
                      <w:p>
                        <w:pPr>
                          <w:adjustRightInd w:val="0"/>
                          <w:snapToGrid w:val="0"/>
                          <w:spacing w:line="200" w:lineRule="exact"/>
                          <w:jc w:val="center"/>
                          <w:rPr>
                            <w:rFonts w:cs="Times New Roman"/>
                            <w:sz w:val="18"/>
                            <w:szCs w:val="18"/>
                          </w:rPr>
                        </w:pPr>
                        <w:r>
                          <w:rPr>
                            <w:rFonts w:hint="eastAsia" w:cs="宋体"/>
                            <w:sz w:val="18"/>
                            <w:szCs w:val="18"/>
                          </w:rPr>
                          <w:t>申请材料审核结果</w:t>
                        </w:r>
                      </w:p>
                    </w:txbxContent>
                  </v:textbox>
                </v:shape>
              </w:pict>
            </w:r>
            <w:r>
              <w:rPr>
                <w:rFonts w:ascii="宋体" w:cs="宋体"/>
                <w:sz w:val="20"/>
                <w:szCs w:val="20"/>
              </w:rPr>
              <w:t xml:space="preserve">                                                    </w:t>
            </w:r>
          </w:p>
          <w:p>
            <w:pPr>
              <w:kinsoku w:val="0"/>
              <w:overflowPunct w:val="0"/>
              <w:spacing w:line="200" w:lineRule="exact"/>
              <w:rPr>
                <w:rFonts w:ascii="宋体" w:cs="Times New Roman"/>
                <w:sz w:val="20"/>
                <w:szCs w:val="20"/>
              </w:rPr>
            </w:pPr>
            <w:r>
              <w:pict>
                <v:rect id="矩形 425" o:spid="_x0000_s1036" o:spt="1" style="position:absolute;left:0pt;margin-left:17.3pt;margin-top:6.1pt;height:23.6pt;width:109.05pt;z-index:1024;mso-width-relative:page;mso-height-relative:page;" coordsize="21600,21600">
                  <v:path/>
                  <v:fill focussize="0,0"/>
                  <v:stroke/>
                  <v:imagedata o:title=""/>
                  <o:lock v:ext="edit"/>
                  <v:textbox>
                    <w:txbxContent>
                      <w:p>
                        <w:pPr>
                          <w:rPr>
                            <w:rFonts w:cs="Times New Roman"/>
                            <w:sz w:val="18"/>
                            <w:szCs w:val="18"/>
                          </w:rPr>
                        </w:pPr>
                        <w:r>
                          <w:rPr>
                            <w:rFonts w:hint="eastAsia" w:cs="宋体"/>
                            <w:sz w:val="18"/>
                            <w:szCs w:val="18"/>
                          </w:rPr>
                          <w:t>发放《补正材料通知书》</w:t>
                        </w:r>
                      </w:p>
                    </w:txbxContent>
                  </v:textbox>
                </v:rect>
              </w:pict>
            </w:r>
            <w:r>
              <w:pict>
                <v:shape id="自选图形 426" o:spid="_x0000_s1037" o:spt="116" type="#_x0000_t116" style="position:absolute;left:0pt;margin-left:289.05pt;margin-top:6.7pt;height:30.8pt;width:59.35pt;z-index:1024;mso-width-relative:page;mso-height-relative:page;" fillcolor="#FFFFFF" filled="t" stroked="t" coordsize="21600,21600">
                  <v:path/>
                  <v:fill on="t" color2="#FFFFFF" focussize="0,0"/>
                  <v:stroke color="#000000" joinstyle="miter"/>
                  <v:imagedata o:title=""/>
                  <o:lock v:ext="edit" aspectratio="f"/>
                  <v:textbox>
                    <w:txbxContent>
                      <w:p>
                        <w:pPr>
                          <w:rPr>
                            <w:rFonts w:cs="Times New Roman"/>
                            <w:sz w:val="15"/>
                            <w:szCs w:val="15"/>
                          </w:rPr>
                        </w:pPr>
                        <w:r>
                          <w:rPr>
                            <w:rFonts w:hint="eastAsia" w:cs="宋体"/>
                            <w:sz w:val="15"/>
                            <w:szCs w:val="15"/>
                          </w:rPr>
                          <w:t>不予受理</w:t>
                        </w:r>
                      </w:p>
                    </w:txbxContent>
                  </v:textbox>
                </v:shape>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r>
              <w:pict>
                <v:line id="直线 422" o:spid="_x0000_s1040" o:spt="20" style="position:absolute;left:0pt;flip:x;margin-left:126.35pt;margin-top:2.85pt;height:0pt;width:36pt;z-index:1024;mso-width-relative:page;mso-height-relative:page;" coordsize="21600,21600">
                  <v:path arrowok="t"/>
                  <v:fill focussize="0,0"/>
                  <v:stroke endarrow="block"/>
                  <v:imagedata o:title=""/>
                  <o:lock v:ext="edit"/>
                </v:line>
              </w:pict>
            </w:r>
            <w:r>
              <w:pict>
                <v:line id="直线 419" o:spid="_x0000_s1039" o:spt="20" style="position:absolute;left:0pt;margin-left:252.35pt;margin-top:1.9pt;height:0pt;width:36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r>
              <w:pict>
                <v:line id="直线 453" o:spid="_x0000_s1038" o:spt="20" style="position:absolute;left:0pt;flip:x;margin-left:61.1pt;margin-top:1.15pt;height:54.85pt;width:0.35pt;z-index:1024;mso-width-relative:page;mso-height-relative:page;" coordsize="21600,21600">
                  <v:path arrowok="t"/>
                  <v:fill focussize="0,0"/>
                  <v:stroke/>
                  <v:imagedata o:title=""/>
                  <o:lock v:ext="edit"/>
                </v:line>
              </w:pict>
            </w:r>
          </w:p>
          <w:p>
            <w:pPr>
              <w:kinsoku w:val="0"/>
              <w:overflowPunct w:val="0"/>
              <w:spacing w:line="200" w:lineRule="exact"/>
              <w:rPr>
                <w:rFonts w:ascii="宋体" w:cs="Times New Roman"/>
                <w:sz w:val="20"/>
                <w:szCs w:val="20"/>
              </w:rPr>
            </w:pPr>
            <w:r>
              <w:pict>
                <v:line id="直线 444" o:spid="_x0000_s1041" o:spt="20" style="position:absolute;left:0pt;flip:x;margin-left:207pt;margin-top:3.8pt;height:22.8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r>
              <w:pict>
                <v:rect id="矩形 432" o:spid="_x0000_s1043" o:spt="1" style="position:absolute;left:0pt;margin-left:171.35pt;margin-top:8.3pt;height:31.8pt;width:81.35pt;z-index:1024;mso-width-relative:page;mso-height-relative:page;" coordsize="21600,21600">
                  <v:path/>
                  <v:fill focussize="0,0"/>
                  <v:stroke/>
                  <v:imagedata o:title=""/>
                  <o:lock v:ext="edit"/>
                  <v:textbox>
                    <w:txbxContent>
                      <w:p>
                        <w:pPr>
                          <w:spacing w:beforeLines="30" w:afterLines="50"/>
                          <w:jc w:val="center"/>
                          <w:rPr>
                            <w:rFonts w:cs="Times New Roman"/>
                            <w:sz w:val="18"/>
                            <w:szCs w:val="18"/>
                          </w:rPr>
                        </w:pPr>
                        <w:r>
                          <w:rPr>
                            <w:rFonts w:hint="eastAsia" w:cs="宋体"/>
                            <w:sz w:val="18"/>
                            <w:szCs w:val="18"/>
                          </w:rPr>
                          <w:t>材料齐全</w:t>
                        </w:r>
                      </w:p>
                    </w:txbxContent>
                  </v:textbox>
                </v:rect>
              </w:pict>
            </w:r>
            <w:r>
              <w:pict>
                <v:shape id="文本框 443" o:spid="_x0000_s1044" o:spt="202" type="#_x0000_t202" style="position:absolute;left:0pt;margin-left:63.7pt;margin-top:8.7pt;height:23.4pt;width:90.35pt;z-index:1024;mso-width-relative:page;mso-height-relative:page;" stroked="t" coordsize="21600,21600">
                  <v:path/>
                  <v:fill focussize="0,0"/>
                  <v:stroke color="#FFFFFF" joinstyle="miter"/>
                  <v:imagedata o:title=""/>
                  <o:lock v:ext="edit"/>
                  <v:textbox>
                    <w:txbxContent>
                      <w:p>
                        <w:pPr>
                          <w:adjustRightInd w:val="0"/>
                          <w:snapToGrid w:val="0"/>
                          <w:ind w:firstLine="150" w:firstLineChars="100"/>
                          <w:rPr>
                            <w:rFonts w:cs="Times New Roman"/>
                          </w:rPr>
                        </w:pPr>
                        <w:r>
                          <w:rPr>
                            <w:rFonts w:hint="eastAsia" w:cs="宋体"/>
                            <w:sz w:val="15"/>
                            <w:szCs w:val="15"/>
                          </w:rPr>
                          <w:t>材料补正后符合要求</w:t>
                        </w:r>
                      </w:p>
                    </w:txbxContent>
                  </v:textbox>
                </v:shape>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15"/>
                <w:szCs w:val="15"/>
              </w:rPr>
            </w:pPr>
            <w:r>
              <w:pict>
                <v:line id="直线 450" o:spid="_x0000_s1045" o:spt="20" style="position:absolute;left:0pt;margin-left:63.35pt;margin-top:4.5pt;height:0pt;width:108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15"/>
                <w:szCs w:val="15"/>
              </w:rPr>
            </w:pPr>
          </w:p>
          <w:p>
            <w:pPr>
              <w:kinsoku w:val="0"/>
              <w:overflowPunct w:val="0"/>
              <w:spacing w:line="200" w:lineRule="exact"/>
              <w:rPr>
                <w:rFonts w:ascii="宋体" w:cs="Times New Roman"/>
                <w:sz w:val="15"/>
                <w:szCs w:val="15"/>
              </w:rPr>
            </w:pPr>
            <w:r>
              <w:pict>
                <v:line id="直线 447" o:spid="_x0000_s1046" o:spt="20" style="position:absolute;left:0pt;margin-left:208.4pt;margin-top:-0.05pt;height:15.75pt;width:0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15"/>
                <w:szCs w:val="15"/>
              </w:rPr>
            </w:pPr>
            <w:r>
              <w:pict>
                <v:rect id="矩形 449" o:spid="_x0000_s1047" o:spt="1" style="position:absolute;left:0pt;margin-left:171.7pt;margin-top:5.5pt;height:31.4pt;width:81pt;z-index:1024;mso-width-relative:page;mso-height-relative:page;" coordsize="21600,21600">
                  <v:path/>
                  <v:fill focussize="0,0"/>
                  <v:stroke/>
                  <v:imagedata o:title=""/>
                  <o:lock v:ext="edit"/>
                  <v:textbox>
                    <w:txbxContent>
                      <w:p>
                        <w:pPr>
                          <w:spacing w:beforeLines="30" w:afterLines="50"/>
                          <w:jc w:val="center"/>
                          <w:rPr>
                            <w:rFonts w:cs="Times New Roman"/>
                            <w:sz w:val="18"/>
                            <w:szCs w:val="18"/>
                          </w:rPr>
                        </w:pPr>
                        <w:r>
                          <w:rPr>
                            <w:rFonts w:hint="eastAsia" w:cs="宋体"/>
                            <w:sz w:val="18"/>
                            <w:szCs w:val="18"/>
                          </w:rPr>
                          <w:t>现场审查</w:t>
                        </w:r>
                      </w:p>
                      <w:p>
                        <w:pPr>
                          <w:jc w:val="center"/>
                          <w:rPr>
                            <w:rFonts w:cs="Times New Roman"/>
                            <w:sz w:val="18"/>
                            <w:szCs w:val="18"/>
                          </w:rPr>
                        </w:pPr>
                      </w:p>
                    </w:txbxContent>
                  </v:textbox>
                </v:rect>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r>
              <w:pict>
                <v:shape id="自选图形 455" o:spid="_x0000_s1048" o:spt="110" type="#_x0000_t110" style="position:absolute;left:0pt;margin-left:164.55pt;margin-top:5.1pt;height:76.95pt;width:90pt;z-index:1024;mso-width-relative:page;mso-height-relative:page;" coordsize="21600,21600">
                  <v:path/>
                  <v:fill focussize="0,0"/>
                  <v:stroke joinstyle="miter"/>
                  <v:imagedata o:title=""/>
                  <o:lock v:ext="edit"/>
                  <v:textbox inset="3mm,1.27mm,3mm,1.27mm">
                    <w:txbxContent>
                      <w:p>
                        <w:pPr>
                          <w:adjustRightInd w:val="0"/>
                          <w:snapToGrid w:val="0"/>
                          <w:spacing w:line="240" w:lineRule="exact"/>
                          <w:rPr>
                            <w:rFonts w:cs="Times New Roman"/>
                            <w:sz w:val="18"/>
                            <w:szCs w:val="18"/>
                          </w:rPr>
                        </w:pPr>
                      </w:p>
                      <w:p>
                        <w:pPr>
                          <w:adjustRightInd w:val="0"/>
                          <w:snapToGrid w:val="0"/>
                          <w:spacing w:line="200" w:lineRule="exact"/>
                          <w:jc w:val="center"/>
                          <w:rPr>
                            <w:rFonts w:cs="Times New Roman"/>
                            <w:sz w:val="18"/>
                            <w:szCs w:val="18"/>
                          </w:rPr>
                        </w:pPr>
                        <w:r>
                          <w:rPr>
                            <w:rFonts w:hint="eastAsia" w:cs="宋体"/>
                            <w:sz w:val="18"/>
                            <w:szCs w:val="18"/>
                          </w:rPr>
                          <w:t>现场审查结果</w:t>
                        </w:r>
                      </w:p>
                      <w:p>
                        <w:pPr>
                          <w:adjustRightInd w:val="0"/>
                          <w:snapToGrid w:val="0"/>
                          <w:spacing w:line="200" w:lineRule="exact"/>
                          <w:jc w:val="center"/>
                          <w:rPr>
                            <w:rFonts w:cs="Times New Roman"/>
                            <w:sz w:val="18"/>
                            <w:szCs w:val="18"/>
                          </w:rPr>
                        </w:pPr>
                      </w:p>
                    </w:txbxContent>
                  </v:textbox>
                </v:shape>
              </w:pict>
            </w:r>
          </w:p>
          <w:p>
            <w:pPr>
              <w:kinsoku w:val="0"/>
              <w:overflowPunct w:val="0"/>
              <w:spacing w:line="200" w:lineRule="exact"/>
              <w:rPr>
                <w:rFonts w:ascii="宋体" w:cs="Times New Roman"/>
                <w:sz w:val="20"/>
                <w:szCs w:val="20"/>
              </w:rPr>
            </w:pPr>
          </w:p>
          <w:p>
            <w:pPr>
              <w:kinsoku w:val="0"/>
              <w:overflowPunct w:val="0"/>
              <w:spacing w:line="200" w:lineRule="exact"/>
              <w:rPr>
                <w:rFonts w:ascii="宋体" w:cs="宋体"/>
                <w:sz w:val="20"/>
                <w:szCs w:val="20"/>
              </w:rPr>
            </w:pPr>
            <w:r>
              <w:pict>
                <v:shape id="_x0000_s1108" o:spid="_x0000_s1108" o:spt="202" type="#_x0000_t202" style="position:absolute;left:0pt;margin-left:250.75pt;margin-top:2.25pt;height:18.25pt;width:41.2pt;z-index:251659264;mso-width-relative:page;mso-height-relative:page;" fillcolor="#FFFFFF" filled="t" stroked="t" coordsize="21600,21600">
                  <v:path/>
                  <v:fill on="t" color2="#FFFFFF" focussize="0,0"/>
                  <v:stroke color="#FFFFFF" joinstyle="miter"/>
                  <v:imagedata o:title=""/>
                  <o:lock v:ext="edit" aspectratio="f"/>
                  <v:textbox>
                    <w:txbxContent>
                      <w:p>
                        <w:pPr>
                          <w:adjustRightInd w:val="0"/>
                          <w:snapToGrid w:val="0"/>
                          <w:rPr>
                            <w:rFonts w:hint="eastAsia" w:eastAsia="宋体" w:cs="Times New Roman"/>
                            <w:sz w:val="15"/>
                            <w:szCs w:val="15"/>
                            <w:lang w:eastAsia="zh-CN"/>
                          </w:rPr>
                        </w:pPr>
                        <w:r>
                          <w:rPr>
                            <w:rFonts w:hint="eastAsia" w:cs="Times New Roman"/>
                            <w:sz w:val="15"/>
                            <w:szCs w:val="15"/>
                            <w:lang w:eastAsia="zh-CN"/>
                          </w:rPr>
                          <w:t>不合格</w:t>
                        </w:r>
                      </w:p>
                    </w:txbxContent>
                  </v:textbox>
                </v:shape>
              </w:pict>
            </w:r>
            <w:r>
              <w:rPr>
                <w:rFonts w:ascii="宋体" w:cs="宋体"/>
                <w:sz w:val="20"/>
                <w:szCs w:val="20"/>
              </w:rPr>
              <w:t xml:space="preserve"> </w:t>
            </w:r>
          </w:p>
          <w:p>
            <w:pPr>
              <w:kinsoku w:val="0"/>
              <w:overflowPunct w:val="0"/>
              <w:spacing w:line="200" w:lineRule="exact"/>
              <w:rPr>
                <w:rFonts w:ascii="宋体" w:cs="Times New Roman"/>
                <w:sz w:val="20"/>
                <w:szCs w:val="20"/>
              </w:rPr>
            </w:pPr>
            <w:r>
              <w:pict>
                <v:line id="直线 501" o:spid="_x0000_s1050" o:spt="20" style="position:absolute;left:0pt;flip:x;margin-left:405.7pt;margin-top:7.85pt;height:117.2pt;width:0.35pt;z-index:1024;mso-width-relative:page;mso-height-relative:page;" coordsize="21600,21600">
                  <v:path arrowok="t"/>
                  <v:fill focussize="0,0"/>
                  <v:stroke/>
                  <v:imagedata o:title=""/>
                  <o:lock v:ext="edit"/>
                </v:line>
              </w:pict>
            </w:r>
            <w:r>
              <w:pict>
                <v:rect id="矩形 458" o:spid="_x0000_s1051" o:spt="1" style="position:absolute;left:0pt;margin-left:297.7pt;margin-top:3.2pt;height:20.5pt;width:80.65pt;z-index:1024;mso-width-relative:page;mso-height-relative:page;" coordsize="21600,21600">
                  <v:path/>
                  <v:fill focussize="0,0"/>
                  <v:stroke/>
                  <v:imagedata o:title=""/>
                  <o:lock v:ext="edit"/>
                  <v:textbox>
                    <w:txbxContent>
                      <w:p>
                        <w:pPr>
                          <w:jc w:val="center"/>
                          <w:rPr>
                            <w:rFonts w:cs="Times New Roman"/>
                            <w:sz w:val="18"/>
                            <w:szCs w:val="18"/>
                          </w:rPr>
                        </w:pPr>
                        <w:r>
                          <w:rPr>
                            <w:rFonts w:hint="eastAsia" w:cs="宋体"/>
                            <w:sz w:val="18"/>
                            <w:szCs w:val="18"/>
                          </w:rPr>
                          <w:t>通知申请人整改</w:t>
                        </w:r>
                      </w:p>
                    </w:txbxContent>
                  </v:textbox>
                </v:rect>
              </w:pict>
            </w:r>
            <w:r>
              <w:pict>
                <v:line id="直线 495" o:spid="_x0000_s1053" o:spt="20" style="position:absolute;left:0pt;margin-left:379.4pt;margin-top:7.9pt;height:0pt;width:26.3pt;z-index:1024;mso-width-relative:page;mso-height-relative:page;" coordsize="21600,21600">
                  <v:path arrowok="t"/>
                  <v:fill focussize="0,0"/>
                  <v:stroke/>
                  <v:imagedata o:title=""/>
                  <o:lock v:ext="edit"/>
                </v:line>
              </w:pict>
            </w:r>
          </w:p>
          <w:p>
            <w:pPr>
              <w:kinsoku w:val="0"/>
              <w:overflowPunct w:val="0"/>
              <w:spacing w:line="200" w:lineRule="exact"/>
              <w:rPr>
                <w:rFonts w:ascii="宋体" w:cs="Times New Roman"/>
                <w:sz w:val="20"/>
                <w:szCs w:val="20"/>
              </w:rPr>
            </w:pPr>
            <w:r>
              <w:pict>
                <v:line id="直线 485" o:spid="_x0000_s1054" o:spt="20" style="position:absolute;left:0pt;margin-left:252.7pt;margin-top:5.7pt;height:0.2pt;width:44.65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r>
              <w:pict>
                <v:line id="直线 461" o:spid="_x0000_s1055" o:spt="20" style="position:absolute;left:0pt;flip:x;margin-left:342.35pt;margin-top:1.25pt;height:23.6pt;width:0.7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r>
              <w:pict>
                <v:shape id="_x0000_s1109" o:spid="_x0000_s1109" o:spt="202" type="#_x0000_t202" style="position:absolute;left:0pt;margin-left:223pt;margin-top:4.25pt;height:18.25pt;width:35.95pt;mso-wrap-distance-bottom:0pt;mso-wrap-distance-left:9pt;mso-wrap-distance-right:9pt;mso-wrap-distance-top:0pt;z-index:503317504;mso-width-relative:page;mso-height-relative:page;" fillcolor="#FFFFFF" filled="t" stroked="t" coordsize="21600,21600">
                  <v:path/>
                  <v:fill on="t" color2="#FFFFFF" focussize="0,0"/>
                  <v:stroke color="#FFFFFF" joinstyle="miter"/>
                  <v:imagedata o:title=""/>
                  <o:lock v:ext="edit" aspectratio="f"/>
                  <v:textbox>
                    <w:txbxContent>
                      <w:p>
                        <w:pPr>
                          <w:adjustRightInd w:val="0"/>
                          <w:snapToGrid w:val="0"/>
                          <w:rPr>
                            <w:rFonts w:hint="eastAsia" w:eastAsia="宋体" w:cs="Times New Roman"/>
                            <w:sz w:val="15"/>
                            <w:szCs w:val="15"/>
                            <w:lang w:eastAsia="zh-CN"/>
                          </w:rPr>
                        </w:pPr>
                        <w:r>
                          <w:rPr>
                            <w:rFonts w:hint="eastAsia" w:cs="Times New Roman"/>
                            <w:sz w:val="15"/>
                            <w:szCs w:val="15"/>
                            <w:lang w:eastAsia="zh-CN"/>
                          </w:rPr>
                          <w:t>合格</w:t>
                        </w:r>
                      </w:p>
                    </w:txbxContent>
                  </v:textbox>
                  <w10:wrap type="square"/>
                </v:shape>
              </w:pict>
            </w:r>
            <w:r>
              <w:pict>
                <v:shape id="文本框 506" o:spid="_x0000_s1057" o:spt="202" type="#_x0000_t202" style="position:absolute;left:0pt;margin-left:389.25pt;margin-top:2.25pt;height:68.85pt;width:43.85pt;mso-wrap-distance-left:9pt;mso-wrap-distance-right:9pt;z-index:-503315456;mso-width-relative:page;mso-height-relative:page;" fillcolor="#FFFFFF" filled="t" stroked="t" coordsize="21600,21600" wrapcoords="21592 -2 0 0 0 21599 21592 21601 8 21601 21600 21599 21600 0 8 -2 21592 -2">
                  <v:path/>
                  <v:fill on="t" color2="#FFFFFF" focussize="0,0"/>
                  <v:stroke color="#FFFFFF" joinstyle="miter"/>
                  <v:imagedata o:title=""/>
                  <o:lock v:ext="edit" aspectratio="f"/>
                  <v:textbox style="layout-flow:vertical-ideographic;">
                    <w:txbxContent>
                      <w:p>
                        <w:pPr>
                          <w:rPr>
                            <w:rFonts w:hint="eastAsia" w:eastAsia="宋体" w:cs="Times New Roman"/>
                            <w:sz w:val="18"/>
                            <w:szCs w:val="18"/>
                            <w:lang w:eastAsia="zh-CN"/>
                          </w:rPr>
                        </w:pPr>
                        <w:r>
                          <w:rPr>
                            <w:rFonts w:hint="eastAsia" w:cs="宋体"/>
                            <w:sz w:val="18"/>
                            <w:szCs w:val="18"/>
                          </w:rPr>
                          <w:t>到期不整改</w:t>
                        </w:r>
                        <w:r>
                          <w:rPr>
                            <w:rFonts w:hint="eastAsia" w:cs="宋体"/>
                            <w:sz w:val="18"/>
                            <w:szCs w:val="18"/>
                            <w:lang w:eastAsia="zh-CN"/>
                          </w:rPr>
                          <w:t>或整改不合格</w:t>
                        </w:r>
                      </w:p>
                    </w:txbxContent>
                  </v:textbox>
                  <w10:wrap type="tight"/>
                </v:shape>
              </w:pict>
            </w:r>
          </w:p>
          <w:p>
            <w:pPr>
              <w:tabs>
                <w:tab w:val="left" w:pos="870"/>
              </w:tabs>
              <w:kinsoku w:val="0"/>
              <w:overflowPunct w:val="0"/>
              <w:spacing w:line="200" w:lineRule="exact"/>
              <w:rPr>
                <w:rFonts w:ascii="宋体" w:cs="Times New Roman"/>
                <w:sz w:val="20"/>
                <w:szCs w:val="20"/>
              </w:rPr>
            </w:pPr>
            <w:r>
              <w:pict>
                <v:shape id="_x0000_s1110" o:spid="_x0000_s1110" o:spt="202" type="#_x0000_t202" style="position:absolute;left:0pt;margin-left:259pt;margin-top:7pt;height:19pt;width:46.25pt;z-index:503319552;mso-width-relative:page;mso-height-relative:page;" fillcolor="#FFFFFF" filled="t" stroked="t" coordsize="21600,21600">
                  <v:path/>
                  <v:fill on="t" color2="#FFFFFF" focussize="0,0"/>
                  <v:stroke color="#FFFFFF" joinstyle="miter"/>
                  <v:imagedata o:title=""/>
                  <o:lock v:ext="edit" aspectratio="f"/>
                  <v:textbox>
                    <w:txbxContent>
                      <w:p>
                        <w:pPr>
                          <w:adjustRightInd w:val="0"/>
                          <w:snapToGrid w:val="0"/>
                          <w:rPr>
                            <w:rFonts w:hint="eastAsia" w:eastAsia="宋体" w:cs="Times New Roman"/>
                            <w:sz w:val="15"/>
                            <w:szCs w:val="15"/>
                            <w:lang w:eastAsia="zh-CN"/>
                          </w:rPr>
                        </w:pPr>
                        <w:r>
                          <w:rPr>
                            <w:rFonts w:hint="eastAsia" w:cs="Times New Roman"/>
                            <w:sz w:val="15"/>
                            <w:szCs w:val="15"/>
                            <w:lang w:eastAsia="zh-CN"/>
                          </w:rPr>
                          <w:t>整改合格</w:t>
                        </w:r>
                      </w:p>
                    </w:txbxContent>
                  </v:textbox>
                </v:shape>
              </w:pict>
            </w:r>
            <w:r>
              <w:pict>
                <v:shape id="自选图形 463" o:spid="_x0000_s1058" o:spt="110" type="#_x0000_t110" style="position:absolute;left:0pt;margin-left:297.35pt;margin-top:4.65pt;height:47pt;width:90pt;z-index:1024;mso-width-relative:page;mso-height-relative:page;" coordsize="21600,21600">
                  <v:path/>
                  <v:fill focussize="0,0"/>
                  <v:stroke joinstyle="miter"/>
                  <v:imagedata o:title=""/>
                  <o:lock v:ext="edit"/>
                  <v:textbox inset="3mm,1.27mm,3mm,1.27mm">
                    <w:txbxContent>
                      <w:p>
                        <w:pPr>
                          <w:adjustRightInd w:val="0"/>
                          <w:snapToGrid w:val="0"/>
                          <w:spacing w:beforeLines="30" w:afterLines="50" w:line="200" w:lineRule="exact"/>
                          <w:jc w:val="center"/>
                          <w:rPr>
                            <w:rFonts w:cs="Times New Roman"/>
                            <w:sz w:val="18"/>
                            <w:szCs w:val="18"/>
                          </w:rPr>
                        </w:pPr>
                        <w:r>
                          <w:rPr>
                            <w:rFonts w:hint="eastAsia" w:cs="宋体"/>
                            <w:sz w:val="18"/>
                            <w:szCs w:val="18"/>
                          </w:rPr>
                          <w:t>整改结果</w:t>
                        </w:r>
                      </w:p>
                    </w:txbxContent>
                  </v:textbox>
                </v:shape>
              </w:pict>
            </w:r>
            <w:r>
              <w:rPr>
                <w:rFonts w:ascii="宋体" w:cs="Times New Roman"/>
                <w:sz w:val="20"/>
                <w:szCs w:val="20"/>
              </w:rPr>
              <w:tab/>
            </w:r>
          </w:p>
          <w:p>
            <w:pPr>
              <w:kinsoku w:val="0"/>
              <w:overflowPunct w:val="0"/>
              <w:spacing w:line="200" w:lineRule="exact"/>
              <w:rPr>
                <w:rFonts w:ascii="宋体" w:cs="Times New Roman"/>
                <w:sz w:val="20"/>
                <w:szCs w:val="20"/>
              </w:rPr>
            </w:pPr>
            <w:r>
              <w:pict>
                <v:rect id="矩形 462" o:spid="_x0000_s1060" o:spt="1" style="position:absolute;left:0pt;margin-left:120.8pt;margin-top:4.45pt;height:31.45pt;width:132.25pt;z-index:1024;mso-width-relative:page;mso-height-relative:page;" fillcolor="#FFFFFF" filled="t" stroked="t" coordsize="21600,21600">
                  <v:path/>
                  <v:fill on="t" color2="#FFFFFF" focussize="0,0"/>
                  <v:stroke color="#000000" joinstyle="miter"/>
                  <v:imagedata o:title=""/>
                  <o:lock v:ext="edit" aspectratio="f"/>
                  <v:textbox>
                    <w:txbxContent>
                      <w:p>
                        <w:pPr>
                          <w:spacing w:beforeLines="30" w:afterLines="50"/>
                          <w:jc w:val="center"/>
                          <w:rPr>
                            <w:rFonts w:hint="eastAsia" w:cs="宋体"/>
                            <w:sz w:val="18"/>
                            <w:szCs w:val="18"/>
                          </w:rPr>
                        </w:pPr>
                        <w:r>
                          <w:rPr>
                            <w:rFonts w:hint="eastAsia" w:cs="宋体"/>
                            <w:sz w:val="18"/>
                            <w:szCs w:val="18"/>
                            <w:lang w:eastAsia="zh-CN"/>
                          </w:rPr>
                          <w:t>发放</w:t>
                        </w:r>
                        <w:r>
                          <w:rPr>
                            <w:rFonts w:hint="eastAsia" w:cs="宋体"/>
                            <w:sz w:val="18"/>
                            <w:szCs w:val="18"/>
                          </w:rPr>
                          <w:t>《医疗机构执业许可证》</w:t>
                        </w:r>
                      </w:p>
                      <w:p>
                        <w:pPr>
                          <w:adjustRightInd w:val="0"/>
                          <w:snapToGrid w:val="0"/>
                          <w:spacing w:line="240" w:lineRule="atLeast"/>
                          <w:jc w:val="center"/>
                          <w:rPr>
                            <w:rFonts w:ascii="宋体" w:cs="Times New Roman"/>
                            <w:sz w:val="18"/>
                            <w:szCs w:val="18"/>
                          </w:rPr>
                        </w:pPr>
                      </w:p>
                    </w:txbxContent>
                  </v:textbox>
                </v:rect>
              </w:pict>
            </w:r>
          </w:p>
          <w:p>
            <w:pPr>
              <w:kinsoku w:val="0"/>
              <w:overflowPunct w:val="0"/>
              <w:spacing w:line="200" w:lineRule="exact"/>
              <w:rPr>
                <w:rFonts w:ascii="宋体" w:cs="Times New Roman"/>
                <w:sz w:val="20"/>
                <w:szCs w:val="20"/>
              </w:rPr>
            </w:pPr>
            <w:r>
              <w:pict>
                <v:line id="直线 488" o:spid="_x0000_s1062" o:spt="20" style="position:absolute;left:0pt;flip:x y;margin-left:253.5pt;margin-top:8.6pt;height:0.2pt;width:44.65pt;z-index:1024;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r>
              <w:pict>
                <v:shape id="自选图形 470" o:spid="_x0000_s1066" o:spt="116" type="#_x0000_t116" style="position:absolute;left:0pt;margin-left:301.1pt;margin-top:9.3pt;height:38.95pt;width:69.65pt;z-index:1024;mso-width-relative:page;mso-height-relative:page;" fillcolor="#FFFFFF" filled="t" stroked="t" coordsize="21600,21600">
                  <v:path/>
                  <v:fill on="t" color2="#FFFFFF" focussize="0,0"/>
                  <v:stroke color="#000000" joinstyle="miter"/>
                  <v:imagedata o:title=""/>
                  <o:lock v:ext="edit" aspectratio="f"/>
                  <v:textbox>
                    <w:txbxContent>
                      <w:p>
                        <w:pPr>
                          <w:rPr>
                            <w:rFonts w:cs="Times New Roman"/>
                          </w:rPr>
                        </w:pPr>
                        <w:r>
                          <w:rPr>
                            <w:rFonts w:hint="eastAsia" w:cs="宋体"/>
                            <w:sz w:val="18"/>
                            <w:szCs w:val="18"/>
                          </w:rPr>
                          <w:t>不予受理</w:t>
                        </w:r>
                      </w:p>
                    </w:txbxContent>
                  </v:textbox>
                </v:shape>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r>
              <w:pict>
                <v:line id="_x0000_s1111" o:spid="_x0000_s1111" o:spt="20" style="position:absolute;left:0pt;flip:x;margin-left:370.85pt;margin-top:5.1pt;height:0pt;width:36pt;z-index:251663360;mso-width-relative:page;mso-height-relative:page;" coordsize="21600,21600">
                  <v:path arrowok="t"/>
                  <v:fill focussize="0,0"/>
                  <v:stroke endarrow="block"/>
                  <v:imagedata o:title=""/>
                  <o:lock v:ext="edit"/>
                </v:line>
              </w:pict>
            </w: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p>
            <w:pPr>
              <w:kinsoku w:val="0"/>
              <w:overflowPunct w:val="0"/>
              <w:spacing w:line="200" w:lineRule="exact"/>
              <w:rPr>
                <w:rFonts w:ascii="宋体" w:cs="Times New Roman"/>
                <w:sz w:val="20"/>
                <w:szCs w:val="20"/>
              </w:rPr>
            </w:pPr>
          </w:p>
        </w:tc>
      </w:tr>
    </w:tbl>
    <w:p>
      <w:pPr>
        <w:kinsoku w:val="0"/>
        <w:overflowPunct w:val="0"/>
        <w:spacing w:line="400" w:lineRule="exact"/>
        <w:jc w:val="center"/>
        <w:rPr>
          <w:rFonts w:ascii="黑体" w:hAnsi="黑体" w:eastAsia="黑体" w:cs="Times New Roman"/>
        </w:rPr>
      </w:pPr>
      <w:r>
        <w:rPr>
          <w:rFonts w:hint="eastAsia" w:ascii="黑体" w:hAnsi="黑体" w:eastAsia="黑体" w:cs="黑体"/>
        </w:rPr>
        <w:t>图</w:t>
      </w:r>
      <w:r>
        <w:rPr>
          <w:rFonts w:ascii="黑体" w:hAnsi="黑体" w:eastAsia="黑体" w:cs="黑体"/>
        </w:rPr>
        <w:t>1</w:t>
      </w:r>
      <w:r>
        <w:rPr>
          <w:rFonts w:hint="eastAsia" w:ascii="黑体" w:hAnsi="黑体" w:eastAsia="黑体" w:cs="黑体"/>
        </w:rPr>
        <w:t>医疗机构变更办事流程示意图</w:t>
      </w:r>
    </w:p>
    <w:p>
      <w:pPr>
        <w:kinsoku w:val="0"/>
        <w:overflowPunct w:val="0"/>
        <w:spacing w:line="200" w:lineRule="exact"/>
        <w:jc w:val="center"/>
        <w:rPr>
          <w:rFonts w:cs="Times New Roman"/>
          <w:sz w:val="20"/>
          <w:szCs w:val="20"/>
        </w:rPr>
      </w:pPr>
    </w:p>
    <w:p>
      <w:pPr>
        <w:rPr>
          <w:rFonts w:ascii="黑体" w:hAnsi="黑体" w:eastAsia="黑体" w:cs="Times New Roman"/>
          <w:sz w:val="28"/>
          <w:szCs w:val="28"/>
        </w:rPr>
      </w:pPr>
    </w:p>
    <w:p>
      <w:pPr>
        <w:spacing w:line="500" w:lineRule="exact"/>
        <w:ind w:firstLine="5600" w:firstLineChars="2000"/>
        <w:rPr>
          <w:rFonts w:ascii="宋体" w:cs="Times New Roman"/>
          <w:sz w:val="28"/>
          <w:szCs w:val="28"/>
        </w:rPr>
      </w:pPr>
    </w:p>
    <w:p>
      <w:pPr>
        <w:spacing w:line="500" w:lineRule="exact"/>
        <w:ind w:firstLine="4200" w:firstLineChars="2000"/>
        <w:rPr>
          <w:rFonts w:ascii="Times New Roman" w:hAnsi="Times New Roman" w:cs="Times New Roman"/>
          <w:sz w:val="28"/>
          <w:szCs w:val="28"/>
        </w:rPr>
      </w:pPr>
      <w:r>
        <w:pict>
          <v:shape id="图片 1" o:spid="_x0000_s1071" o:spt="75" alt="IMG_256" type="#_x0000_t75" style="position:absolute;left:0pt;margin-left:6.55pt;margin-top:-5.5pt;height:78pt;width:74.25pt;mso-wrap-distance-left:9pt;mso-wrap-distance-right:9pt;z-index:-1024;mso-width-relative:page;mso-height-relative:page;" filled="f" o:preferrelative="t" stroked="f" coordsize="21600,21600" wrapcoords="0 415 0 20769 21164 20769 21164 415 0 415">
            <v:path/>
            <v:fill on="f" focussize="0,0"/>
            <v:stroke on="f" joinstyle="miter"/>
            <v:imagedata r:id="rId6" o:title=""/>
            <o:lock v:ext="edit" aspectratio="t"/>
            <w10:wrap type="tight"/>
          </v:shape>
        </w:pict>
      </w:r>
      <w:r>
        <w:rPr>
          <w:rFonts w:hint="eastAsia" w:ascii="宋体" w:hAnsi="宋体" w:cs="宋体"/>
          <w:sz w:val="28"/>
          <w:szCs w:val="28"/>
        </w:rPr>
        <w:t>申请号：</w:t>
      </w:r>
      <w:r>
        <w:rPr>
          <w:rFonts w:ascii="Times New Roman" w:hAnsi="Times New Roman" w:cs="Times New Roman"/>
          <w:sz w:val="28"/>
          <w:szCs w:val="28"/>
        </w:rPr>
        <w:tab/>
      </w:r>
    </w:p>
    <w:p>
      <w:pPr>
        <w:spacing w:line="500" w:lineRule="exact"/>
        <w:rPr>
          <w:rFonts w:ascii="宋体" w:cs="Times New Roman"/>
          <w:sz w:val="28"/>
          <w:szCs w:val="28"/>
        </w:rPr>
      </w:pPr>
      <w:r>
        <w:rPr>
          <w:rFonts w:ascii="Times New Roman" w:hAnsi="Times New Roman" w:cs="Times New Roman"/>
          <w:b/>
          <w:bCs/>
          <w:sz w:val="44"/>
          <w:szCs w:val="44"/>
        </w:rPr>
        <w:t xml:space="preserve">                   </w:t>
      </w:r>
      <w:r>
        <w:rPr>
          <w:rFonts w:hint="eastAsia" w:ascii="宋体" w:hAnsi="宋体" w:cs="宋体"/>
          <w:sz w:val="28"/>
          <w:szCs w:val="28"/>
        </w:rPr>
        <w:t>申请日期：</w:t>
      </w: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sz w:val="52"/>
          <w:szCs w:val="52"/>
        </w:rPr>
      </w:pPr>
      <w:r>
        <w:rPr>
          <w:rFonts w:hint="eastAsia" w:ascii="Times New Roman" w:hAnsi="Times New Roman" w:cs="宋体"/>
          <w:sz w:val="52"/>
          <w:szCs w:val="52"/>
        </w:rPr>
        <w:t>医疗机构申请变更登记注册书</w:t>
      </w:r>
    </w:p>
    <w:p>
      <w:pPr>
        <w:tabs>
          <w:tab w:val="left" w:pos="495"/>
        </w:tabs>
        <w:jc w:val="left"/>
        <w:rPr>
          <w:rFonts w:ascii="Times New Roman" w:hAnsi="Times New Roman" w:cs="Times New Roman"/>
          <w:sz w:val="32"/>
          <w:szCs w:val="32"/>
        </w:rPr>
      </w:pPr>
    </w:p>
    <w:p>
      <w:pPr>
        <w:tabs>
          <w:tab w:val="left" w:pos="495"/>
        </w:tabs>
        <w:jc w:val="left"/>
        <w:rPr>
          <w:rFonts w:ascii="Times New Roman" w:hAnsi="Times New Roman" w:cs="Times New Roman"/>
          <w:sz w:val="32"/>
          <w:szCs w:val="32"/>
        </w:rPr>
      </w:pPr>
    </w:p>
    <w:p>
      <w:pPr>
        <w:ind w:firstLine="900" w:firstLineChars="250"/>
        <w:jc w:val="left"/>
        <w:rPr>
          <w:rFonts w:ascii="Times New Roman" w:hAnsi="Times New Roman" w:cs="Times New Roman"/>
          <w:color w:val="FF0000"/>
          <w:sz w:val="36"/>
          <w:szCs w:val="36"/>
          <w:u w:val="single"/>
        </w:rPr>
      </w:pPr>
      <w:r>
        <w:rPr>
          <w:rFonts w:hint="eastAsia" w:ascii="Times New Roman" w:hAnsi="Times New Roman" w:cs="宋体"/>
          <w:sz w:val="36"/>
          <w:szCs w:val="36"/>
        </w:rPr>
        <w:t>医疗机构</w:t>
      </w:r>
      <w:r>
        <w:rPr>
          <w:rFonts w:ascii="Times New Roman" w:hAnsi="Times New Roman" w:cs="Times New Roman"/>
          <w:sz w:val="36"/>
          <w:szCs w:val="36"/>
        </w:rPr>
        <w:t>:</w:t>
      </w:r>
      <w:r>
        <w:rPr>
          <w:rFonts w:hint="eastAsia" w:ascii="Times New Roman" w:hAnsi="Times New Roman" w:cs="Times New Roman"/>
          <w:sz w:val="36"/>
          <w:szCs w:val="36"/>
        </w:rPr>
        <w:t xml:space="preserve">  </w:t>
      </w:r>
      <w:r>
        <w:rPr>
          <w:rFonts w:hint="eastAsia" w:ascii="Times New Roman" w:hAnsi="Times New Roman" w:cs="宋体"/>
          <w:color w:val="000000"/>
          <w:sz w:val="36"/>
          <w:szCs w:val="36"/>
          <w:u w:val="single"/>
        </w:rPr>
        <w:t>_____ _____________________</w:t>
      </w:r>
    </w:p>
    <w:p>
      <w:pPr>
        <w:ind w:firstLine="540" w:firstLineChars="150"/>
        <w:jc w:val="left"/>
        <w:rPr>
          <w:rFonts w:ascii="Times New Roman" w:hAnsi="Times New Roman" w:cs="Times New Roman"/>
          <w:sz w:val="36"/>
          <w:szCs w:val="36"/>
        </w:rPr>
      </w:pPr>
      <w:r>
        <w:rPr>
          <w:rFonts w:hint="eastAsia" w:ascii="Times New Roman" w:hAnsi="Times New Roman" w:cs="Times New Roman"/>
          <w:sz w:val="36"/>
          <w:szCs w:val="36"/>
        </w:rPr>
        <w:t xml:space="preserve"> </w:t>
      </w:r>
    </w:p>
    <w:p>
      <w:pPr>
        <w:ind w:firstLine="900" w:firstLineChars="250"/>
        <w:jc w:val="left"/>
        <w:rPr>
          <w:rFonts w:ascii="Times New Roman" w:hAnsi="Times New Roman" w:cs="Times New Roman"/>
          <w:sz w:val="36"/>
          <w:szCs w:val="36"/>
          <w:u w:val="single"/>
        </w:rPr>
      </w:pPr>
      <w:r>
        <w:rPr>
          <w:rFonts w:hint="eastAsia" w:ascii="Times New Roman" w:hAnsi="Times New Roman" w:cs="宋体"/>
          <w:sz w:val="36"/>
          <w:szCs w:val="36"/>
        </w:rPr>
        <w:t>法定代表人</w:t>
      </w:r>
      <w:r>
        <w:rPr>
          <w:rFonts w:ascii="Times New Roman" w:hAnsi="Times New Roman" w:cs="Times New Roman"/>
          <w:sz w:val="36"/>
          <w:szCs w:val="36"/>
        </w:rPr>
        <w:t>:</w:t>
      </w:r>
      <w:r>
        <w:rPr>
          <w:rFonts w:hint="eastAsia" w:ascii="Times New Roman" w:hAnsi="Times New Roman" w:cs="宋体"/>
          <w:color w:val="000000"/>
          <w:sz w:val="36"/>
          <w:szCs w:val="36"/>
          <w:u w:val="single"/>
        </w:rPr>
        <w:t xml:space="preserve"> __________________________</w:t>
      </w:r>
    </w:p>
    <w:p>
      <w:pPr>
        <w:jc w:val="left"/>
        <w:rPr>
          <w:rFonts w:ascii="Times New Roman" w:hAnsi="Times New Roman" w:cs="Times New Roman"/>
          <w:sz w:val="36"/>
          <w:szCs w:val="36"/>
        </w:rPr>
      </w:pPr>
    </w:p>
    <w:p>
      <w:pPr>
        <w:ind w:firstLine="900" w:firstLineChars="250"/>
        <w:jc w:val="left"/>
        <w:rPr>
          <w:rFonts w:ascii="Times New Roman" w:hAnsi="Times New Roman" w:cs="Times New Roman"/>
          <w:sz w:val="36"/>
          <w:szCs w:val="36"/>
        </w:rPr>
      </w:pPr>
      <w:r>
        <w:rPr>
          <w:rFonts w:hint="eastAsia" w:ascii="Times New Roman" w:hAnsi="Times New Roman" w:cs="宋体"/>
          <w:sz w:val="36"/>
          <w:szCs w:val="36"/>
        </w:rPr>
        <w:t>主要负责人</w:t>
      </w:r>
      <w:r>
        <w:rPr>
          <w:rFonts w:ascii="Times New Roman" w:hAnsi="Times New Roman" w:cs="Times New Roman"/>
          <w:sz w:val="36"/>
          <w:szCs w:val="36"/>
        </w:rPr>
        <w:t>:</w:t>
      </w:r>
      <w:r>
        <w:rPr>
          <w:rFonts w:hint="eastAsia" w:ascii="Times New Roman" w:hAnsi="Times New Roman" w:cs="宋体"/>
          <w:color w:val="000000"/>
          <w:sz w:val="36"/>
          <w:szCs w:val="36"/>
          <w:u w:val="single"/>
        </w:rPr>
        <w:t xml:space="preserve"> __________________________</w:t>
      </w:r>
    </w:p>
    <w:p>
      <w:pPr>
        <w:ind w:firstLine="540" w:firstLineChars="150"/>
        <w:jc w:val="left"/>
        <w:rPr>
          <w:rFonts w:ascii="Times New Roman" w:hAnsi="Times New Roman" w:cs="Times New Roman"/>
          <w:sz w:val="36"/>
          <w:szCs w:val="36"/>
        </w:rPr>
      </w:pPr>
    </w:p>
    <w:p>
      <w:pPr>
        <w:ind w:firstLine="900" w:firstLineChars="250"/>
        <w:jc w:val="left"/>
        <w:rPr>
          <w:rFonts w:ascii="Times New Roman" w:hAnsi="Times New Roman" w:cs="Times New Roman"/>
          <w:sz w:val="36"/>
          <w:szCs w:val="36"/>
        </w:rPr>
      </w:pPr>
      <w:r>
        <w:rPr>
          <w:rFonts w:hint="eastAsia" w:ascii="Times New Roman" w:hAnsi="Times New Roman" w:cs="宋体"/>
          <w:sz w:val="36"/>
          <w:szCs w:val="36"/>
        </w:rPr>
        <w:t>登记号（医疗机构代码）</w:t>
      </w:r>
    </w:p>
    <w:p>
      <w:pPr>
        <w:jc w:val="center"/>
        <w:rPr>
          <w:rFonts w:ascii="Times New Roman" w:hAnsi="Times New Roman" w:cs="Times New Roman"/>
          <w:spacing w:val="20"/>
          <w:sz w:val="36"/>
          <w:szCs w:val="36"/>
        </w:rPr>
      </w:pPr>
      <w:r>
        <w:rPr>
          <w:rFonts w:hint="eastAsia" w:cs="宋体"/>
          <w:sz w:val="36"/>
          <w:szCs w:val="36"/>
        </w:rPr>
        <w:t>□□□□□□□□□□□□□□□□□□□□□□</w:t>
      </w:r>
    </w:p>
    <w:p>
      <w:pPr>
        <w:ind w:firstLine="720" w:firstLineChars="200"/>
        <w:jc w:val="left"/>
        <w:rPr>
          <w:rFonts w:ascii="宋体" w:cs="Times New Roman"/>
          <w:sz w:val="36"/>
          <w:szCs w:val="36"/>
        </w:rPr>
      </w:pPr>
    </w:p>
    <w:p>
      <w:pPr>
        <w:ind w:firstLine="720" w:firstLineChars="200"/>
        <w:jc w:val="left"/>
        <w:rPr>
          <w:rFonts w:ascii="宋体" w:cs="Times New Roman"/>
          <w:sz w:val="36"/>
          <w:szCs w:val="36"/>
        </w:rPr>
      </w:pPr>
      <w:r>
        <w:rPr>
          <w:rFonts w:hint="eastAsia" w:ascii="宋体" w:hAnsi="宋体" w:cs="宋体"/>
          <w:sz w:val="36"/>
          <w:szCs w:val="36"/>
        </w:rPr>
        <w:t>申请日期：</w:t>
      </w:r>
      <w:r>
        <w:rPr>
          <w:rFonts w:ascii="宋体" w:hAnsi="宋体" w:cs="宋体"/>
          <w:sz w:val="36"/>
          <w:szCs w:val="36"/>
          <w:u w:val="single"/>
        </w:rPr>
        <w:t xml:space="preserve">         </w:t>
      </w:r>
      <w:r>
        <w:rPr>
          <w:rFonts w:hint="eastAsia" w:ascii="宋体" w:hAnsi="宋体" w:cs="宋体"/>
          <w:sz w:val="36"/>
          <w:szCs w:val="36"/>
        </w:rPr>
        <w:t>年</w:t>
      </w:r>
      <w:r>
        <w:rPr>
          <w:rFonts w:ascii="宋体" w:hAnsi="宋体" w:cs="宋体"/>
          <w:sz w:val="36"/>
          <w:szCs w:val="36"/>
          <w:u w:val="single"/>
        </w:rPr>
        <w:t xml:space="preserve">        </w:t>
      </w:r>
      <w:r>
        <w:rPr>
          <w:rFonts w:hint="eastAsia" w:ascii="宋体" w:hAnsi="宋体" w:cs="宋体"/>
          <w:sz w:val="36"/>
          <w:szCs w:val="36"/>
        </w:rPr>
        <w:t>月</w:t>
      </w:r>
      <w:r>
        <w:rPr>
          <w:rFonts w:ascii="宋体" w:hAnsi="宋体" w:cs="宋体"/>
          <w:sz w:val="36"/>
          <w:szCs w:val="36"/>
          <w:u w:val="single"/>
        </w:rPr>
        <w:t xml:space="preserve">        </w:t>
      </w:r>
      <w:r>
        <w:rPr>
          <w:rFonts w:hint="eastAsia" w:ascii="宋体" w:hAnsi="宋体" w:cs="宋体"/>
          <w:sz w:val="36"/>
          <w:szCs w:val="36"/>
        </w:rPr>
        <w:t>日</w:t>
      </w:r>
    </w:p>
    <w:p>
      <w:pPr>
        <w:rPr>
          <w:rFonts w:ascii="宋体" w:cs="Times New Roman"/>
        </w:rPr>
      </w:pPr>
      <w:r>
        <w:rPr>
          <w:rFonts w:ascii="宋体" w:hAnsi="宋体" w:cs="宋体"/>
        </w:rPr>
        <w:t xml:space="preserve"> </w:t>
      </w:r>
    </w:p>
    <w:p>
      <w:pPr>
        <w:jc w:val="center"/>
        <w:rPr>
          <w:rFonts w:ascii="Times New Roman" w:hAnsi="Times New Roman" w:cs="Times New Roman"/>
          <w:spacing w:val="20"/>
          <w:sz w:val="36"/>
          <w:szCs w:val="36"/>
        </w:rPr>
      </w:pPr>
      <w:r>
        <w:rPr>
          <w:rFonts w:hint="eastAsia" w:ascii="Times New Roman" w:hAnsi="Times New Roman" w:cs="宋体"/>
          <w:spacing w:val="20"/>
          <w:sz w:val="36"/>
          <w:szCs w:val="36"/>
        </w:rPr>
        <w:t>昆明市官渡区卫生健康局制</w:t>
      </w:r>
    </w:p>
    <w:p>
      <w:pPr>
        <w:ind w:firstLine="2400" w:firstLineChars="600"/>
        <w:rPr>
          <w:rFonts w:ascii="Times New Roman" w:hAnsi="Times New Roman" w:cs="Times New Roman"/>
          <w:spacing w:val="20"/>
          <w:sz w:val="36"/>
          <w:szCs w:val="36"/>
        </w:rPr>
      </w:pPr>
    </w:p>
    <w:p>
      <w:pPr>
        <w:ind w:firstLine="2880" w:firstLineChars="600"/>
        <w:rPr>
          <w:rFonts w:ascii="黑体" w:hAnsi="黑体" w:eastAsia="黑体" w:cs="Times New Roman"/>
          <w:spacing w:val="20"/>
          <w:sz w:val="44"/>
          <w:szCs w:val="44"/>
        </w:rPr>
      </w:pPr>
      <w:r>
        <w:rPr>
          <w:rFonts w:hint="eastAsia" w:ascii="黑体" w:hAnsi="黑体" w:eastAsia="黑体" w:cs="黑体"/>
          <w:spacing w:val="20"/>
          <w:sz w:val="44"/>
          <w:szCs w:val="44"/>
        </w:rPr>
        <w:t>填</w:t>
      </w:r>
      <w:r>
        <w:rPr>
          <w:rFonts w:ascii="黑体" w:hAnsi="黑体" w:eastAsia="黑体" w:cs="黑体"/>
          <w:spacing w:val="20"/>
          <w:sz w:val="44"/>
          <w:szCs w:val="44"/>
        </w:rPr>
        <w:t xml:space="preserve">  </w:t>
      </w:r>
      <w:r>
        <w:rPr>
          <w:rFonts w:hint="eastAsia" w:ascii="黑体" w:hAnsi="黑体" w:eastAsia="黑体" w:cs="黑体"/>
          <w:spacing w:val="20"/>
          <w:sz w:val="44"/>
          <w:szCs w:val="44"/>
        </w:rPr>
        <w:t>写</w:t>
      </w:r>
      <w:r>
        <w:rPr>
          <w:rFonts w:ascii="黑体" w:hAnsi="黑体" w:eastAsia="黑体" w:cs="黑体"/>
          <w:spacing w:val="20"/>
          <w:sz w:val="44"/>
          <w:szCs w:val="44"/>
        </w:rPr>
        <w:t xml:space="preserve">  </w:t>
      </w:r>
      <w:r>
        <w:rPr>
          <w:rFonts w:hint="eastAsia" w:ascii="黑体" w:hAnsi="黑体" w:eastAsia="黑体" w:cs="黑体"/>
          <w:spacing w:val="20"/>
          <w:sz w:val="44"/>
          <w:szCs w:val="44"/>
        </w:rPr>
        <w:t>说</w:t>
      </w:r>
      <w:r>
        <w:rPr>
          <w:rFonts w:ascii="黑体" w:hAnsi="黑体" w:eastAsia="黑体" w:cs="黑体"/>
          <w:spacing w:val="20"/>
          <w:sz w:val="44"/>
          <w:szCs w:val="44"/>
        </w:rPr>
        <w:t xml:space="preserve">  </w:t>
      </w:r>
      <w:r>
        <w:rPr>
          <w:rFonts w:hint="eastAsia" w:ascii="黑体" w:hAnsi="黑体" w:eastAsia="黑体" w:cs="黑体"/>
          <w:spacing w:val="20"/>
          <w:sz w:val="44"/>
          <w:szCs w:val="44"/>
        </w:rPr>
        <w:t>明</w:t>
      </w:r>
    </w:p>
    <w:p>
      <w:pPr>
        <w:ind w:firstLine="640" w:firstLineChars="200"/>
        <w:rPr>
          <w:rFonts w:ascii="Times New Roman" w:hAnsi="Times New Roman" w:cs="Times New Roman"/>
          <w:spacing w:val="20"/>
          <w:sz w:val="28"/>
          <w:szCs w:val="28"/>
        </w:rPr>
      </w:pPr>
      <w:r>
        <w:rPr>
          <w:rFonts w:ascii="Times New Roman" w:hAnsi="Times New Roman" w:cs="Times New Roman"/>
          <w:spacing w:val="20"/>
          <w:sz w:val="28"/>
          <w:szCs w:val="28"/>
        </w:rPr>
        <w:t>1.</w:t>
      </w:r>
      <w:r>
        <w:rPr>
          <w:rFonts w:hint="eastAsia" w:ascii="Times New Roman" w:hAnsi="Times New Roman" w:cs="宋体"/>
          <w:spacing w:val="20"/>
          <w:sz w:val="28"/>
          <w:szCs w:val="28"/>
        </w:rPr>
        <w:t>本申请书用于医疗机构执业许可变更申请；</w:t>
      </w:r>
    </w:p>
    <w:p>
      <w:pPr>
        <w:ind w:firstLine="640" w:firstLineChars="200"/>
        <w:rPr>
          <w:rFonts w:ascii="Times New Roman" w:hAnsi="Times New Roman" w:cs="Times New Roman"/>
          <w:spacing w:val="20"/>
          <w:sz w:val="28"/>
          <w:szCs w:val="28"/>
        </w:rPr>
      </w:pPr>
      <w:r>
        <w:rPr>
          <w:rFonts w:ascii="Times New Roman" w:hAnsi="Times New Roman" w:cs="Times New Roman"/>
          <w:spacing w:val="20"/>
          <w:sz w:val="28"/>
          <w:szCs w:val="28"/>
        </w:rPr>
        <w:t>2.</w:t>
      </w:r>
      <w:r>
        <w:rPr>
          <w:rFonts w:hint="eastAsia" w:ascii="Times New Roman" w:hAnsi="Times New Roman" w:cs="宋体"/>
          <w:spacing w:val="20"/>
          <w:sz w:val="28"/>
          <w:szCs w:val="28"/>
        </w:rPr>
        <w:t>填写本申请书前，请认真阅读有关法规、申报指南与受理规定，未按要求提供申报材料的，将不予受理；</w:t>
      </w:r>
      <w:r>
        <w:rPr>
          <w:rFonts w:ascii="Times New Roman" w:hAnsi="Times New Roman" w:cs="Times New Roman"/>
          <w:spacing w:val="20"/>
          <w:sz w:val="28"/>
          <w:szCs w:val="28"/>
        </w:rPr>
        <w:t xml:space="preserve"> </w:t>
      </w:r>
    </w:p>
    <w:p>
      <w:pPr>
        <w:ind w:firstLine="640" w:firstLineChars="200"/>
        <w:rPr>
          <w:rFonts w:ascii="Times New Roman" w:hAnsi="Times New Roman" w:cs="Times New Roman"/>
          <w:spacing w:val="20"/>
          <w:sz w:val="28"/>
          <w:szCs w:val="28"/>
        </w:rPr>
      </w:pPr>
      <w:r>
        <w:rPr>
          <w:rFonts w:ascii="Times New Roman" w:hAnsi="Times New Roman" w:cs="Times New Roman"/>
          <w:spacing w:val="20"/>
          <w:sz w:val="28"/>
          <w:szCs w:val="28"/>
        </w:rPr>
        <w:t>3.</w:t>
      </w:r>
      <w:r>
        <w:rPr>
          <w:rFonts w:hint="eastAsia" w:ascii="Times New Roman" w:hAnsi="Times New Roman" w:cs="宋体"/>
          <w:spacing w:val="20"/>
          <w:sz w:val="28"/>
          <w:szCs w:val="28"/>
        </w:rPr>
        <w:t>本申请书封面“医疗”“设置单位”处须加盖单位公章，无公章应附情况说明；</w:t>
      </w:r>
      <w:r>
        <w:rPr>
          <w:rFonts w:ascii="Times New Roman" w:hAnsi="Times New Roman" w:cs="Times New Roman"/>
          <w:spacing w:val="20"/>
          <w:sz w:val="28"/>
          <w:szCs w:val="28"/>
        </w:rPr>
        <w:t xml:space="preserve"> </w:t>
      </w:r>
    </w:p>
    <w:p>
      <w:pPr>
        <w:ind w:firstLine="640" w:firstLineChars="200"/>
        <w:rPr>
          <w:rFonts w:ascii="Times New Roman" w:hAnsi="Times New Roman" w:cs="Times New Roman"/>
          <w:spacing w:val="20"/>
          <w:sz w:val="28"/>
          <w:szCs w:val="28"/>
        </w:rPr>
      </w:pPr>
      <w:r>
        <w:rPr>
          <w:rFonts w:ascii="Times New Roman" w:hAnsi="Times New Roman" w:cs="Times New Roman"/>
          <w:spacing w:val="20"/>
          <w:sz w:val="28"/>
          <w:szCs w:val="28"/>
        </w:rPr>
        <w:t>4.</w:t>
      </w:r>
      <w:r>
        <w:rPr>
          <w:rFonts w:hint="eastAsia" w:ascii="Times New Roman" w:hAnsi="Times New Roman" w:cs="宋体"/>
          <w:spacing w:val="20"/>
          <w:sz w:val="28"/>
          <w:szCs w:val="28"/>
        </w:rPr>
        <w:t>填写本申请书须用钢笔、碳素笔或电脑打印，要求书写工整、清楚，文字要完整、简练，不得涂改，空格处以“无”字填写；</w:t>
      </w:r>
      <w:r>
        <w:rPr>
          <w:rFonts w:ascii="Times New Roman" w:hAnsi="Times New Roman" w:cs="Times New Roman"/>
          <w:spacing w:val="20"/>
          <w:sz w:val="28"/>
          <w:szCs w:val="28"/>
        </w:rPr>
        <w:t xml:space="preserve"> </w:t>
      </w:r>
    </w:p>
    <w:p>
      <w:pPr>
        <w:ind w:firstLine="640" w:firstLineChars="200"/>
        <w:rPr>
          <w:rFonts w:ascii="Times New Roman" w:hAnsi="Times New Roman" w:cs="Times New Roman"/>
          <w:spacing w:val="20"/>
          <w:sz w:val="28"/>
          <w:szCs w:val="28"/>
        </w:rPr>
      </w:pPr>
      <w:r>
        <w:rPr>
          <w:rFonts w:ascii="Times New Roman" w:hAnsi="Times New Roman" w:cs="Times New Roman"/>
          <w:spacing w:val="20"/>
          <w:sz w:val="28"/>
          <w:szCs w:val="28"/>
        </w:rPr>
        <w:t>5.</w:t>
      </w:r>
      <w:r>
        <w:rPr>
          <w:rFonts w:hint="eastAsia" w:ascii="Times New Roman" w:hAnsi="Times New Roman" w:cs="宋体"/>
          <w:spacing w:val="20"/>
          <w:sz w:val="28"/>
          <w:szCs w:val="28"/>
        </w:rPr>
        <w:t>本申请书“申请许可项目”栏应填写拟申请生产经营范围和产品种类；</w:t>
      </w:r>
      <w:r>
        <w:rPr>
          <w:rFonts w:ascii="Times New Roman" w:hAnsi="Times New Roman" w:cs="Times New Roman"/>
          <w:spacing w:val="20"/>
          <w:sz w:val="28"/>
          <w:szCs w:val="28"/>
        </w:rPr>
        <w:t xml:space="preserve"> </w:t>
      </w:r>
    </w:p>
    <w:p>
      <w:pPr>
        <w:ind w:firstLine="640" w:firstLineChars="200"/>
        <w:rPr>
          <w:rFonts w:ascii="Times New Roman" w:hAnsi="Times New Roman" w:cs="Times New Roman"/>
          <w:spacing w:val="20"/>
          <w:sz w:val="28"/>
          <w:szCs w:val="28"/>
        </w:rPr>
      </w:pPr>
      <w:r>
        <w:rPr>
          <w:rFonts w:ascii="Times New Roman" w:hAnsi="Times New Roman" w:cs="Times New Roman"/>
          <w:spacing w:val="20"/>
          <w:sz w:val="28"/>
          <w:szCs w:val="28"/>
        </w:rPr>
        <w:t>6.</w:t>
      </w:r>
      <w:r>
        <w:rPr>
          <w:rFonts w:hint="eastAsia" w:ascii="Times New Roman" w:hAnsi="Times New Roman" w:cs="宋体"/>
          <w:spacing w:val="20"/>
          <w:sz w:val="28"/>
          <w:szCs w:val="28"/>
        </w:rPr>
        <w:t>本申请书一式一份，下载时双面打印。</w:t>
      </w:r>
    </w:p>
    <w:p>
      <w:pPr>
        <w:ind w:firstLine="640" w:firstLineChars="200"/>
        <w:rPr>
          <w:rFonts w:ascii="Times New Roman" w:hAnsi="Times New Roman" w:cs="Times New Roman"/>
          <w:spacing w:val="20"/>
          <w:sz w:val="28"/>
          <w:szCs w:val="28"/>
        </w:rPr>
      </w:pPr>
      <w:r>
        <w:rPr>
          <w:rFonts w:ascii="黑体" w:hAnsi="黑体" w:eastAsia="黑体" w:cs="黑体"/>
          <w:spacing w:val="20"/>
          <w:sz w:val="28"/>
          <w:szCs w:val="28"/>
        </w:rPr>
        <w:t>7.</w:t>
      </w:r>
      <w:r>
        <w:rPr>
          <w:rFonts w:hint="eastAsia" w:ascii="黑体" w:hAnsi="黑体" w:eastAsia="黑体" w:cs="黑体"/>
          <w:spacing w:val="20"/>
          <w:sz w:val="28"/>
          <w:szCs w:val="28"/>
        </w:rPr>
        <w:t>表单下载</w:t>
      </w:r>
      <w:r>
        <w:rPr>
          <w:rFonts w:hint="eastAsia" w:ascii="Times New Roman" w:hAnsi="Times New Roman" w:cs="宋体"/>
          <w:spacing w:val="20"/>
          <w:sz w:val="28"/>
          <w:szCs w:val="28"/>
        </w:rPr>
        <w:t>：输入网址：</w:t>
      </w:r>
      <w:r>
        <w:rPr>
          <w:rFonts w:ascii="Times New Roman" w:hAnsi="Times New Roman" w:cs="Times New Roman"/>
          <w:spacing w:val="20"/>
          <w:sz w:val="28"/>
          <w:szCs w:val="28"/>
        </w:rPr>
        <w:t>http://ynzwfw.yn.gov.cn/—</w:t>
      </w:r>
      <w:r>
        <w:rPr>
          <w:rFonts w:hint="eastAsia" w:ascii="Times New Roman" w:hAnsi="Times New Roman" w:cs="宋体"/>
          <w:spacing w:val="20"/>
          <w:sz w:val="28"/>
          <w:szCs w:val="28"/>
        </w:rPr>
        <w:t>进入云南省政务网上服务大厅</w:t>
      </w:r>
      <w:r>
        <w:rPr>
          <w:rFonts w:ascii="Times New Roman" w:hAnsi="Times New Roman" w:cs="Times New Roman"/>
          <w:spacing w:val="20"/>
          <w:sz w:val="28"/>
          <w:szCs w:val="28"/>
        </w:rPr>
        <w:t>—</w:t>
      </w:r>
      <w:r>
        <w:rPr>
          <w:rFonts w:hint="eastAsia" w:ascii="Times New Roman" w:hAnsi="Times New Roman" w:cs="宋体"/>
          <w:spacing w:val="20"/>
          <w:sz w:val="28"/>
          <w:szCs w:val="28"/>
        </w:rPr>
        <w:t>切换服务地至昆明市</w:t>
      </w:r>
      <w:r>
        <w:rPr>
          <w:rFonts w:ascii="Times New Roman" w:hAnsi="Times New Roman" w:cs="Times New Roman"/>
          <w:spacing w:val="20"/>
          <w:sz w:val="28"/>
          <w:szCs w:val="28"/>
        </w:rPr>
        <w:t>—</w:t>
      </w:r>
      <w:r>
        <w:rPr>
          <w:rFonts w:hint="eastAsia" w:ascii="Times New Roman" w:hAnsi="Times New Roman" w:cs="宋体"/>
          <w:spacing w:val="20"/>
          <w:sz w:val="28"/>
          <w:szCs w:val="28"/>
        </w:rPr>
        <w:t>“网上办事”</w:t>
      </w:r>
      <w:r>
        <w:rPr>
          <w:rFonts w:ascii="Times New Roman" w:hAnsi="Times New Roman" w:cs="Times New Roman"/>
          <w:spacing w:val="20"/>
          <w:sz w:val="28"/>
          <w:szCs w:val="28"/>
        </w:rPr>
        <w:t>—</w:t>
      </w:r>
      <w:r>
        <w:rPr>
          <w:rFonts w:hint="eastAsia" w:ascii="Times New Roman" w:hAnsi="Times New Roman" w:cs="宋体"/>
          <w:spacing w:val="20"/>
          <w:sz w:val="28"/>
          <w:szCs w:val="28"/>
        </w:rPr>
        <w:t>选址实施主体“市卫健委”</w:t>
      </w:r>
      <w:r>
        <w:rPr>
          <w:rFonts w:ascii="Times New Roman" w:hAnsi="Times New Roman" w:cs="Times New Roman"/>
          <w:spacing w:val="20"/>
          <w:sz w:val="28"/>
          <w:szCs w:val="28"/>
        </w:rPr>
        <w:t>—</w:t>
      </w:r>
      <w:r>
        <w:rPr>
          <w:rFonts w:hint="eastAsia" w:ascii="Times New Roman" w:hAnsi="Times New Roman" w:cs="宋体"/>
          <w:spacing w:val="20"/>
          <w:sz w:val="28"/>
          <w:szCs w:val="28"/>
        </w:rPr>
        <w:t>“选择申请的许可项目”</w:t>
      </w:r>
      <w:r>
        <w:rPr>
          <w:rFonts w:ascii="Times New Roman" w:hAnsi="Times New Roman" w:cs="Times New Roman"/>
          <w:spacing w:val="20"/>
          <w:sz w:val="28"/>
          <w:szCs w:val="28"/>
        </w:rPr>
        <w:t xml:space="preserve">— </w:t>
      </w:r>
      <w:r>
        <w:rPr>
          <w:rFonts w:hint="eastAsia" w:ascii="Times New Roman" w:hAnsi="Times New Roman" w:cs="宋体"/>
          <w:spacing w:val="20"/>
          <w:sz w:val="28"/>
          <w:szCs w:val="28"/>
        </w:rPr>
        <w:t>“办理材料”</w:t>
      </w:r>
      <w:r>
        <w:rPr>
          <w:rFonts w:ascii="Times New Roman" w:hAnsi="Times New Roman" w:cs="Times New Roman"/>
          <w:spacing w:val="20"/>
          <w:sz w:val="28"/>
          <w:szCs w:val="28"/>
        </w:rPr>
        <w:t>—</w:t>
      </w:r>
      <w:r>
        <w:rPr>
          <w:rFonts w:hint="eastAsia" w:ascii="Times New Roman" w:hAnsi="Times New Roman" w:cs="宋体"/>
          <w:spacing w:val="20"/>
          <w:sz w:val="28"/>
          <w:szCs w:val="28"/>
        </w:rPr>
        <w:t>“下载”。</w:t>
      </w:r>
    </w:p>
    <w:p>
      <w:pPr>
        <w:ind w:firstLine="640" w:firstLineChars="200"/>
        <w:rPr>
          <w:rFonts w:ascii="Times New Roman" w:hAnsi="Times New Roman" w:cs="Times New Roman"/>
          <w:spacing w:val="20"/>
          <w:sz w:val="28"/>
          <w:szCs w:val="28"/>
        </w:rPr>
      </w:pPr>
    </w:p>
    <w:p>
      <w:pPr>
        <w:jc w:val="center"/>
        <w:rPr>
          <w:rFonts w:ascii="Times New Roman" w:hAnsi="Times New Roman" w:cs="Times New Roman"/>
          <w:spacing w:val="20"/>
          <w:sz w:val="36"/>
          <w:szCs w:val="36"/>
        </w:rPr>
      </w:pPr>
    </w:p>
    <w:p>
      <w:pPr>
        <w:widowControl/>
        <w:autoSpaceDE w:val="0"/>
        <w:autoSpaceDN w:val="0"/>
        <w:adjustRightInd w:val="0"/>
        <w:rPr>
          <w:rFonts w:ascii="黑体" w:hAnsi="Times New Roman" w:eastAsia="黑体" w:cs="Times New Roman"/>
          <w:b/>
          <w:bCs/>
          <w:kern w:val="0"/>
          <w:sz w:val="32"/>
          <w:szCs w:val="32"/>
        </w:rPr>
      </w:pPr>
    </w:p>
    <w:p>
      <w:pPr>
        <w:widowControl/>
        <w:autoSpaceDE w:val="0"/>
        <w:autoSpaceDN w:val="0"/>
        <w:adjustRightInd w:val="0"/>
        <w:rPr>
          <w:rFonts w:ascii="宋体" w:hAnsi="Times New Roman" w:cs="Times New Roman"/>
          <w:b/>
          <w:bCs/>
          <w:kern w:val="0"/>
          <w:sz w:val="28"/>
          <w:szCs w:val="28"/>
        </w:rPr>
      </w:pPr>
      <w:r>
        <w:rPr>
          <w:rFonts w:ascii="黑体" w:hAnsi="Times New Roman" w:eastAsia="黑体" w:cs="黑体"/>
          <w:b/>
          <w:bCs/>
          <w:kern w:val="0"/>
          <w:sz w:val="32"/>
          <w:szCs w:val="32"/>
        </w:rPr>
        <w:t>(</w:t>
      </w:r>
      <w:r>
        <w:rPr>
          <w:rFonts w:hint="eastAsia" w:ascii="黑体" w:hAnsi="Times New Roman" w:eastAsia="黑体" w:cs="黑体"/>
          <w:b/>
          <w:bCs/>
          <w:kern w:val="0"/>
          <w:sz w:val="32"/>
          <w:szCs w:val="32"/>
        </w:rPr>
        <w:t>一</w:t>
      </w:r>
      <w:r>
        <w:rPr>
          <w:rFonts w:ascii="黑体" w:hAnsi="Times New Roman" w:eastAsia="黑体" w:cs="黑体"/>
          <w:b/>
          <w:bCs/>
          <w:kern w:val="0"/>
          <w:sz w:val="32"/>
          <w:szCs w:val="32"/>
        </w:rPr>
        <w:t>)</w:t>
      </w:r>
      <w:r>
        <w:rPr>
          <w:rFonts w:hint="eastAsia" w:ascii="黑体" w:hAnsi="Times New Roman" w:eastAsia="黑体" w:cs="黑体"/>
          <w:b/>
          <w:bCs/>
          <w:kern w:val="0"/>
          <w:sz w:val="28"/>
          <w:szCs w:val="28"/>
        </w:rPr>
        <w:t>申请变更登记事项</w:t>
      </w:r>
    </w:p>
    <w:tbl>
      <w:tblPr>
        <w:tblStyle w:val="6"/>
        <w:tblW w:w="10349" w:type="dxa"/>
        <w:jc w:val="center"/>
        <w:tblLayout w:type="fixed"/>
        <w:tblCellMar>
          <w:top w:w="0" w:type="dxa"/>
          <w:left w:w="0" w:type="dxa"/>
          <w:bottom w:w="0" w:type="dxa"/>
          <w:right w:w="0" w:type="dxa"/>
        </w:tblCellMar>
      </w:tblPr>
      <w:tblGrid>
        <w:gridCol w:w="2411"/>
        <w:gridCol w:w="4394"/>
        <w:gridCol w:w="3544"/>
      </w:tblGrid>
      <w:tr>
        <w:tblPrEx>
          <w:tblCellMar>
            <w:top w:w="0" w:type="dxa"/>
            <w:left w:w="0" w:type="dxa"/>
            <w:bottom w:w="0" w:type="dxa"/>
            <w:right w:w="0" w:type="dxa"/>
          </w:tblCellMar>
        </w:tblPrEx>
        <w:trPr>
          <w:trHeight w:val="683" w:hRule="atLeast"/>
          <w:jc w:val="center"/>
        </w:trPr>
        <w:tc>
          <w:tcPr>
            <w:tcW w:w="2411"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40"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项</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目</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36"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原核准登记事项</w:t>
            </w:r>
          </w:p>
        </w:tc>
        <w:tc>
          <w:tcPr>
            <w:tcW w:w="354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40" w:line="5" w:lineRule="atLeast"/>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申请变更登记事项</w:t>
            </w:r>
          </w:p>
        </w:tc>
      </w:tr>
      <w:tr>
        <w:tblPrEx>
          <w:tblCellMar>
            <w:top w:w="0" w:type="dxa"/>
            <w:left w:w="0" w:type="dxa"/>
            <w:bottom w:w="0" w:type="dxa"/>
            <w:right w:w="0" w:type="dxa"/>
          </w:tblCellMar>
        </w:tblPrEx>
        <w:trPr>
          <w:trHeight w:val="622" w:hRule="atLeast"/>
          <w:jc w:val="center"/>
        </w:trPr>
        <w:tc>
          <w:tcPr>
            <w:tcW w:w="2411"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36"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名</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称</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kern w:val="0"/>
                <w:sz w:val="24"/>
                <w:szCs w:val="24"/>
              </w:rPr>
            </w:pPr>
          </w:p>
        </w:tc>
        <w:tc>
          <w:tcPr>
            <w:tcW w:w="3544"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p>
        </w:tc>
      </w:tr>
      <w:tr>
        <w:tblPrEx>
          <w:tblCellMar>
            <w:top w:w="0" w:type="dxa"/>
            <w:left w:w="0" w:type="dxa"/>
            <w:bottom w:w="0" w:type="dxa"/>
            <w:right w:w="0" w:type="dxa"/>
          </w:tblCellMar>
        </w:tblPrEx>
        <w:trPr>
          <w:trHeight w:val="690" w:hRule="atLeast"/>
          <w:jc w:val="center"/>
        </w:trPr>
        <w:tc>
          <w:tcPr>
            <w:tcW w:w="2411"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33"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地</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址</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kern w:val="0"/>
                <w:sz w:val="24"/>
                <w:szCs w:val="24"/>
              </w:rPr>
            </w:pPr>
          </w:p>
        </w:tc>
        <w:tc>
          <w:tcPr>
            <w:tcW w:w="3544"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p>
        </w:tc>
      </w:tr>
      <w:tr>
        <w:tblPrEx>
          <w:tblCellMar>
            <w:top w:w="0" w:type="dxa"/>
            <w:left w:w="0" w:type="dxa"/>
            <w:bottom w:w="0" w:type="dxa"/>
            <w:right w:w="0" w:type="dxa"/>
          </w:tblCellMar>
        </w:tblPrEx>
        <w:trPr>
          <w:trHeight w:val="1042" w:hRule="atLeast"/>
          <w:jc w:val="center"/>
        </w:trPr>
        <w:tc>
          <w:tcPr>
            <w:tcW w:w="2411"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87"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法定代表人</w:t>
            </w:r>
          </w:p>
          <w:p>
            <w:pPr>
              <w:widowControl/>
              <w:autoSpaceDE w:val="0"/>
              <w:autoSpaceDN w:val="0"/>
              <w:adjustRightInd w:val="0"/>
              <w:spacing w:before="82" w:line="5" w:lineRule="atLeast"/>
              <w:jc w:val="center"/>
              <w:rPr>
                <w:rFonts w:ascii="宋体" w:hAnsi="Times New Roman" w:cs="Times New Roman"/>
                <w:kern w:val="0"/>
                <w:sz w:val="24"/>
                <w:szCs w:val="24"/>
              </w:rPr>
            </w:pPr>
            <w:r>
              <w:rPr>
                <w:rFonts w:ascii="仿宋_GB2312" w:hAnsi="Times New Roman" w:eastAsia="仿宋_GB2312" w:cs="仿宋_GB2312"/>
                <w:kern w:val="0"/>
                <w:sz w:val="24"/>
                <w:szCs w:val="24"/>
              </w:rPr>
              <w:t>(</w:t>
            </w:r>
            <w:r>
              <w:rPr>
                <w:rFonts w:hint="eastAsia" w:ascii="仿宋_GB2312" w:hAnsi="Times New Roman" w:eastAsia="仿宋_GB2312" w:cs="仿宋_GB2312"/>
                <w:kern w:val="0"/>
                <w:sz w:val="24"/>
                <w:szCs w:val="24"/>
              </w:rPr>
              <w:t>主要负责人</w:t>
            </w:r>
            <w:r>
              <w:rPr>
                <w:rFonts w:ascii="仿宋_GB2312" w:hAnsi="Times New Roman" w:eastAsia="仿宋_GB2312" w:cs="仿宋_GB2312"/>
                <w:kern w:val="0"/>
                <w:sz w:val="24"/>
                <w:szCs w:val="24"/>
              </w:rPr>
              <w:t>)</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kern w:val="0"/>
                <w:sz w:val="24"/>
                <w:szCs w:val="24"/>
              </w:rPr>
            </w:pPr>
          </w:p>
        </w:tc>
        <w:tc>
          <w:tcPr>
            <w:tcW w:w="3544"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p>
        </w:tc>
      </w:tr>
      <w:tr>
        <w:tblPrEx>
          <w:tblCellMar>
            <w:top w:w="0" w:type="dxa"/>
            <w:left w:w="0" w:type="dxa"/>
            <w:bottom w:w="0" w:type="dxa"/>
            <w:right w:w="0" w:type="dxa"/>
          </w:tblCellMar>
        </w:tblPrEx>
        <w:trPr>
          <w:trHeight w:val="521" w:hRule="atLeast"/>
          <w:jc w:val="center"/>
        </w:trPr>
        <w:tc>
          <w:tcPr>
            <w:tcW w:w="2411"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33"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所有制形式</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kern w:val="0"/>
                <w:sz w:val="24"/>
                <w:szCs w:val="24"/>
              </w:rPr>
            </w:pPr>
          </w:p>
        </w:tc>
        <w:tc>
          <w:tcPr>
            <w:tcW w:w="3544"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p>
        </w:tc>
      </w:tr>
      <w:tr>
        <w:tblPrEx>
          <w:tblCellMar>
            <w:top w:w="0" w:type="dxa"/>
            <w:left w:w="0" w:type="dxa"/>
            <w:bottom w:w="0" w:type="dxa"/>
            <w:right w:w="0" w:type="dxa"/>
          </w:tblCellMar>
        </w:tblPrEx>
        <w:trPr>
          <w:trHeight w:val="589" w:hRule="atLeast"/>
          <w:jc w:val="center"/>
        </w:trPr>
        <w:tc>
          <w:tcPr>
            <w:tcW w:w="2411"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33"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服</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务</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对</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象</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color w:val="FF0000"/>
                <w:kern w:val="0"/>
                <w:sz w:val="24"/>
                <w:szCs w:val="24"/>
              </w:rPr>
            </w:pPr>
          </w:p>
        </w:tc>
        <w:tc>
          <w:tcPr>
            <w:tcW w:w="3544"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p>
        </w:tc>
      </w:tr>
      <w:tr>
        <w:tblPrEx>
          <w:tblCellMar>
            <w:top w:w="0" w:type="dxa"/>
            <w:left w:w="0" w:type="dxa"/>
            <w:bottom w:w="0" w:type="dxa"/>
            <w:right w:w="0" w:type="dxa"/>
          </w:tblCellMar>
        </w:tblPrEx>
        <w:trPr>
          <w:trHeight w:val="770" w:hRule="atLeast"/>
          <w:jc w:val="center"/>
        </w:trPr>
        <w:tc>
          <w:tcPr>
            <w:tcW w:w="2411"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33"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服</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务</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方</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式</w:t>
            </w:r>
          </w:p>
        </w:tc>
        <w:tc>
          <w:tcPr>
            <w:tcW w:w="4394"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color w:val="FF0000"/>
                <w:kern w:val="0"/>
                <w:sz w:val="24"/>
                <w:szCs w:val="24"/>
              </w:rPr>
            </w:pPr>
          </w:p>
        </w:tc>
        <w:tc>
          <w:tcPr>
            <w:tcW w:w="3544"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p>
        </w:tc>
      </w:tr>
      <w:tr>
        <w:tblPrEx>
          <w:tblCellMar>
            <w:top w:w="0" w:type="dxa"/>
            <w:left w:w="0" w:type="dxa"/>
            <w:bottom w:w="0" w:type="dxa"/>
            <w:right w:w="0" w:type="dxa"/>
          </w:tblCellMar>
        </w:tblPrEx>
        <w:trPr>
          <w:cantSplit/>
          <w:trHeight w:val="521" w:hRule="atLeast"/>
          <w:jc w:val="center"/>
        </w:trPr>
        <w:tc>
          <w:tcPr>
            <w:tcW w:w="2411" w:type="dxa"/>
            <w:vMerge w:val="restart"/>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442"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注册资金（资本）</w:t>
            </w:r>
          </w:p>
        </w:tc>
        <w:tc>
          <w:tcPr>
            <w:tcW w:w="4394" w:type="dxa"/>
            <w:tcBorders>
              <w:top w:val="single" w:color="auto" w:sz="8" w:space="0"/>
              <w:left w:val="single" w:color="auto" w:sz="8" w:space="0"/>
              <w:bottom w:val="single" w:color="auto" w:sz="4"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合计：</w:t>
            </w:r>
          </w:p>
        </w:tc>
        <w:tc>
          <w:tcPr>
            <w:tcW w:w="3544" w:type="dxa"/>
            <w:tcBorders>
              <w:top w:val="single" w:color="auto" w:sz="8" w:space="0"/>
              <w:left w:val="single" w:color="auto" w:sz="8" w:space="0"/>
              <w:bottom w:val="single" w:color="auto" w:sz="4" w:space="0"/>
              <w:right w:val="single" w:color="auto" w:sz="8" w:space="0"/>
            </w:tcBorders>
          </w:tcPr>
          <w:p>
            <w:pPr>
              <w:widowControl/>
              <w:autoSpaceDE w:val="0"/>
              <w:autoSpaceDN w:val="0"/>
              <w:adjustRightInd w:val="0"/>
              <w:spacing w:before="10" w:line="5" w:lineRule="atLeast"/>
              <w:rPr>
                <w:rFonts w:ascii="仿宋_GB2312" w:hAnsi="Times New Roman" w:eastAsia="仿宋_GB2312" w:cs="仿宋_GB2312"/>
                <w:kern w:val="0"/>
                <w:sz w:val="24"/>
                <w:szCs w:val="24"/>
              </w:rPr>
            </w:pPr>
            <w:r>
              <w:rPr>
                <w:rFonts w:hint="eastAsia" w:ascii="仿宋_GB2312" w:hAnsi="Times New Roman" w:eastAsia="仿宋_GB2312" w:cs="仿宋_GB2312"/>
                <w:kern w:val="0"/>
                <w:sz w:val="24"/>
                <w:szCs w:val="24"/>
              </w:rPr>
              <w:t>合计：</w:t>
            </w:r>
            <w:r>
              <w:rPr>
                <w:rFonts w:ascii="仿宋_GB2312" w:hAnsi="Times New Roman" w:eastAsia="仿宋_GB2312" w:cs="仿宋_GB2312"/>
                <w:kern w:val="0"/>
                <w:sz w:val="24"/>
                <w:szCs w:val="24"/>
              </w:rPr>
              <w:t xml:space="preserve"> </w:t>
            </w:r>
          </w:p>
        </w:tc>
      </w:tr>
      <w:tr>
        <w:tblPrEx>
          <w:tblCellMar>
            <w:top w:w="0" w:type="dxa"/>
            <w:left w:w="0" w:type="dxa"/>
            <w:bottom w:w="0" w:type="dxa"/>
            <w:right w:w="0" w:type="dxa"/>
          </w:tblCellMar>
        </w:tblPrEx>
        <w:trPr>
          <w:cantSplit/>
          <w:trHeight w:val="502" w:hRule="atLeast"/>
          <w:jc w:val="center"/>
        </w:trPr>
        <w:tc>
          <w:tcPr>
            <w:tcW w:w="241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cs="Times New Roman"/>
                <w:kern w:val="0"/>
                <w:sz w:val="24"/>
                <w:szCs w:val="24"/>
              </w:rPr>
            </w:pPr>
          </w:p>
        </w:tc>
        <w:tc>
          <w:tcPr>
            <w:tcW w:w="4394" w:type="dxa"/>
            <w:tcBorders>
              <w:top w:val="single" w:color="auto" w:sz="4" w:space="0"/>
              <w:left w:val="single" w:color="auto" w:sz="8" w:space="0"/>
              <w:bottom w:val="single" w:color="auto" w:sz="4"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固定资金：</w:t>
            </w:r>
            <w:r>
              <w:rPr>
                <w:rFonts w:ascii="仿宋_GB2312" w:hAnsi="Times New Roman" w:eastAsia="仿宋_GB2312" w:cs="仿宋_GB2312"/>
                <w:color w:val="FF0000"/>
                <w:kern w:val="0"/>
                <w:sz w:val="24"/>
                <w:szCs w:val="24"/>
              </w:rPr>
              <w:t xml:space="preserve"> </w:t>
            </w:r>
          </w:p>
        </w:tc>
        <w:tc>
          <w:tcPr>
            <w:tcW w:w="3544" w:type="dxa"/>
            <w:tcBorders>
              <w:top w:val="single" w:color="auto" w:sz="4" w:space="0"/>
              <w:left w:val="single" w:color="auto" w:sz="8" w:space="0"/>
              <w:bottom w:val="single" w:color="auto" w:sz="4"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固定资金：</w:t>
            </w:r>
          </w:p>
        </w:tc>
      </w:tr>
      <w:tr>
        <w:tblPrEx>
          <w:tblCellMar>
            <w:top w:w="0" w:type="dxa"/>
            <w:left w:w="0" w:type="dxa"/>
            <w:bottom w:w="0" w:type="dxa"/>
            <w:right w:w="0" w:type="dxa"/>
          </w:tblCellMar>
        </w:tblPrEx>
        <w:trPr>
          <w:cantSplit/>
          <w:trHeight w:val="638" w:hRule="atLeast"/>
          <w:jc w:val="center"/>
        </w:trPr>
        <w:tc>
          <w:tcPr>
            <w:tcW w:w="241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Times New Roman" w:cs="Times New Roman"/>
                <w:kern w:val="0"/>
                <w:sz w:val="24"/>
                <w:szCs w:val="24"/>
              </w:rPr>
            </w:pPr>
          </w:p>
        </w:tc>
        <w:tc>
          <w:tcPr>
            <w:tcW w:w="4394" w:type="dxa"/>
            <w:tcBorders>
              <w:top w:val="single" w:color="auto" w:sz="4"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流动资金：</w:t>
            </w:r>
          </w:p>
        </w:tc>
        <w:tc>
          <w:tcPr>
            <w:tcW w:w="3544" w:type="dxa"/>
            <w:tcBorders>
              <w:top w:val="single" w:color="auto" w:sz="4"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流动资金：</w:t>
            </w:r>
          </w:p>
        </w:tc>
      </w:tr>
      <w:tr>
        <w:tblPrEx>
          <w:tblCellMar>
            <w:top w:w="0" w:type="dxa"/>
            <w:left w:w="0" w:type="dxa"/>
            <w:bottom w:w="0" w:type="dxa"/>
            <w:right w:w="0" w:type="dxa"/>
          </w:tblCellMar>
        </w:tblPrEx>
        <w:trPr>
          <w:trHeight w:val="3252" w:hRule="atLeast"/>
          <w:jc w:val="center"/>
        </w:trPr>
        <w:tc>
          <w:tcPr>
            <w:tcW w:w="2411" w:type="dxa"/>
            <w:tcBorders>
              <w:top w:val="single" w:color="auto" w:sz="8" w:space="0"/>
              <w:left w:val="single" w:color="auto" w:sz="8" w:space="0"/>
              <w:bottom w:val="nil"/>
              <w:right w:val="single" w:color="auto" w:sz="8" w:space="0"/>
            </w:tcBorders>
            <w:vAlign w:val="center"/>
          </w:tcPr>
          <w:p>
            <w:pPr>
              <w:widowControl/>
              <w:autoSpaceDE w:val="0"/>
              <w:autoSpaceDN w:val="0"/>
              <w:adjustRightInd w:val="0"/>
              <w:spacing w:before="129" w:line="5" w:lineRule="atLeast"/>
              <w:jc w:val="center"/>
              <w:rPr>
                <w:rFonts w:ascii="宋体" w:hAnsi="Times New Roman" w:cs="Times New Roman"/>
                <w:kern w:val="0"/>
                <w:sz w:val="24"/>
                <w:szCs w:val="24"/>
              </w:rPr>
            </w:pPr>
            <w:r>
              <w:rPr>
                <w:rFonts w:hint="eastAsia" w:ascii="仿宋_GB2312" w:hAnsi="Times New Roman" w:eastAsia="仿宋_GB2312" w:cs="仿宋_GB2312"/>
                <w:kern w:val="0"/>
                <w:sz w:val="24"/>
                <w:szCs w:val="24"/>
              </w:rPr>
              <w:t>诊疗科目</w:t>
            </w:r>
          </w:p>
        </w:tc>
        <w:tc>
          <w:tcPr>
            <w:tcW w:w="4394" w:type="dxa"/>
            <w:tcBorders>
              <w:top w:val="single" w:color="auto" w:sz="8" w:space="0"/>
              <w:left w:val="single" w:color="auto" w:sz="8" w:space="0"/>
              <w:bottom w:val="nil"/>
              <w:right w:val="single" w:color="auto" w:sz="4" w:space="0"/>
            </w:tcBorders>
          </w:tcPr>
          <w:p>
            <w:pPr>
              <w:rPr>
                <w:rFonts w:ascii="仿宋_GB2312" w:hAnsi="Times New Roman" w:eastAsia="仿宋_GB2312" w:cs="Times New Roman"/>
                <w:sz w:val="24"/>
                <w:szCs w:val="24"/>
              </w:rPr>
            </w:pPr>
          </w:p>
        </w:tc>
        <w:tc>
          <w:tcPr>
            <w:tcW w:w="3544" w:type="dxa"/>
            <w:tcBorders>
              <w:top w:val="single" w:color="auto" w:sz="8" w:space="0"/>
              <w:left w:val="single" w:color="auto" w:sz="4" w:space="0"/>
              <w:bottom w:val="nil"/>
              <w:right w:val="single" w:color="auto" w:sz="8" w:space="0"/>
            </w:tcBorders>
          </w:tcPr>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tc>
      </w:tr>
      <w:tr>
        <w:tblPrEx>
          <w:tblCellMar>
            <w:top w:w="0" w:type="dxa"/>
            <w:left w:w="0" w:type="dxa"/>
            <w:bottom w:w="0" w:type="dxa"/>
            <w:right w:w="0" w:type="dxa"/>
          </w:tblCellMar>
        </w:tblPrEx>
        <w:trPr>
          <w:trHeight w:val="463" w:hRule="atLeast"/>
          <w:jc w:val="center"/>
        </w:trPr>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E w:val="0"/>
              <w:autoSpaceDN w:val="0"/>
              <w:adjustRightInd w:val="0"/>
              <w:ind w:firstLine="240" w:firstLineChars="100"/>
              <w:rPr>
                <w:rFonts w:ascii="黑体" w:hAnsi="Times New Roman" w:eastAsia="黑体" w:cs="Times New Roman"/>
                <w:b/>
                <w:bCs/>
                <w:kern w:val="0"/>
                <w:sz w:val="24"/>
                <w:szCs w:val="24"/>
              </w:rPr>
            </w:pPr>
            <w:r>
              <w:rPr>
                <w:rFonts w:hint="eastAsia" w:ascii="仿宋_GB2312" w:hAnsi="Times New Roman" w:eastAsia="仿宋_GB2312" w:cs="仿宋_GB2312"/>
                <w:kern w:val="0"/>
                <w:sz w:val="24"/>
                <w:szCs w:val="24"/>
              </w:rPr>
              <w:t>床位</w:t>
            </w:r>
            <w:r>
              <w:rPr>
                <w:rFonts w:ascii="仿宋_GB2312" w:hAnsi="Times New Roman" w:eastAsia="仿宋_GB2312" w:cs="仿宋_GB2312"/>
                <w:kern w:val="0"/>
                <w:sz w:val="24"/>
                <w:szCs w:val="24"/>
              </w:rPr>
              <w:t>(</w:t>
            </w:r>
            <w:r>
              <w:rPr>
                <w:rFonts w:hint="eastAsia" w:ascii="仿宋_GB2312" w:hAnsi="Times New Roman" w:eastAsia="仿宋_GB2312" w:cs="仿宋_GB2312"/>
                <w:kern w:val="0"/>
                <w:sz w:val="24"/>
                <w:szCs w:val="24"/>
              </w:rPr>
              <w:t>牙椅</w:t>
            </w:r>
            <w:r>
              <w:rPr>
                <w:rFonts w:ascii="仿宋_GB2312" w:hAnsi="Times New Roman" w:eastAsia="仿宋_GB2312" w:cs="仿宋_GB2312"/>
                <w:kern w:val="0"/>
                <w:sz w:val="24"/>
                <w:szCs w:val="24"/>
              </w:rPr>
              <w:t>)</w:t>
            </w:r>
          </w:p>
        </w:tc>
        <w:tc>
          <w:tcPr>
            <w:tcW w:w="4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E w:val="0"/>
              <w:autoSpaceDN w:val="0"/>
              <w:adjustRightInd w:val="0"/>
              <w:rPr>
                <w:rFonts w:ascii="仿宋_GB2312" w:hAnsi="Times New Roman" w:eastAsia="仿宋_GB2312" w:cs="Times New Roman"/>
                <w:b/>
                <w:bCs/>
                <w:kern w:val="0"/>
                <w:sz w:val="24"/>
                <w:szCs w:val="24"/>
              </w:rPr>
            </w:pPr>
          </w:p>
        </w:tc>
        <w:tc>
          <w:tcPr>
            <w:tcW w:w="354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仿宋_GB2312" w:hAnsi="Times New Roman" w:eastAsia="仿宋_GB2312" w:cs="Times New Roman"/>
                <w:b/>
                <w:bCs/>
                <w:kern w:val="0"/>
                <w:sz w:val="24"/>
                <w:szCs w:val="24"/>
              </w:rPr>
            </w:pPr>
          </w:p>
        </w:tc>
      </w:tr>
      <w:tr>
        <w:tblPrEx>
          <w:tblCellMar>
            <w:top w:w="0" w:type="dxa"/>
            <w:left w:w="0" w:type="dxa"/>
            <w:bottom w:w="0" w:type="dxa"/>
            <w:right w:w="0" w:type="dxa"/>
          </w:tblCellMar>
        </w:tblPrEx>
        <w:trPr>
          <w:trHeight w:val="888" w:hRule="atLeast"/>
          <w:jc w:val="center"/>
        </w:trPr>
        <w:tc>
          <w:tcPr>
            <w:tcW w:w="1034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E w:val="0"/>
              <w:autoSpaceDN w:val="0"/>
              <w:adjustRightInd w:val="0"/>
              <w:rPr>
                <w:rFonts w:ascii="黑体" w:hAnsi="Times New Roman" w:eastAsia="黑体" w:cs="Times New Roman"/>
                <w:b/>
                <w:bCs/>
                <w:kern w:val="0"/>
                <w:sz w:val="24"/>
                <w:szCs w:val="24"/>
              </w:rPr>
            </w:pPr>
            <w:r>
              <w:rPr>
                <w:rFonts w:hint="eastAsia" w:ascii="仿宋_GB2312" w:hAnsi="Times New Roman" w:eastAsia="仿宋_GB2312" w:cs="仿宋_GB2312"/>
                <w:kern w:val="0"/>
                <w:sz w:val="24"/>
                <w:szCs w:val="24"/>
              </w:rPr>
              <w:t>备注</w:t>
            </w:r>
            <w:r>
              <w:rPr>
                <w:rFonts w:ascii="仿宋_GB2312" w:hAnsi="Times New Roman" w:eastAsia="仿宋_GB2312" w:cs="仿宋_GB2312"/>
                <w:kern w:val="0"/>
                <w:sz w:val="24"/>
                <w:szCs w:val="24"/>
              </w:rPr>
              <w:t>:</w:t>
            </w:r>
            <w:r>
              <w:rPr>
                <w:rFonts w:ascii="Times New Roman" w:hAnsi="Times New Roman" w:cs="Times New Roman"/>
                <w:sz w:val="24"/>
                <w:szCs w:val="24"/>
              </w:rPr>
              <w:t xml:space="preserve"> </w:t>
            </w:r>
          </w:p>
        </w:tc>
      </w:tr>
    </w:tbl>
    <w:p>
      <w:pPr>
        <w:widowControl/>
        <w:autoSpaceDE w:val="0"/>
        <w:autoSpaceDN w:val="0"/>
        <w:adjustRightInd w:val="0"/>
        <w:rPr>
          <w:rFonts w:ascii="黑体" w:hAnsi="Times New Roman" w:eastAsia="黑体" w:cs="黑体"/>
          <w:b/>
          <w:bCs/>
          <w:kern w:val="0"/>
          <w:sz w:val="32"/>
          <w:szCs w:val="32"/>
        </w:rPr>
      </w:pPr>
    </w:p>
    <w:p>
      <w:pPr>
        <w:widowControl/>
        <w:autoSpaceDE w:val="0"/>
        <w:autoSpaceDN w:val="0"/>
        <w:adjustRightInd w:val="0"/>
        <w:rPr>
          <w:rFonts w:ascii="楷体_GB2312" w:hAnsi="Times New Roman" w:eastAsia="楷体_GB2312" w:cs="Times New Roman"/>
          <w:b/>
          <w:bCs/>
          <w:kern w:val="0"/>
          <w:sz w:val="30"/>
          <w:szCs w:val="30"/>
        </w:rPr>
      </w:pPr>
      <w:r>
        <w:rPr>
          <w:rFonts w:hint="eastAsia" w:ascii="黑体" w:hAnsi="Times New Roman" w:eastAsia="黑体" w:cs="黑体"/>
          <w:b/>
          <w:bCs/>
          <w:kern w:val="0"/>
          <w:sz w:val="32"/>
          <w:szCs w:val="32"/>
        </w:rPr>
        <w:t>（二）</w:t>
      </w:r>
      <w:r>
        <w:rPr>
          <w:rFonts w:hint="eastAsia" w:ascii="黑体" w:hAnsi="Times New Roman" w:eastAsia="黑体" w:cs="黑体"/>
          <w:b/>
          <w:bCs/>
          <w:kern w:val="0"/>
          <w:sz w:val="30"/>
          <w:szCs w:val="30"/>
        </w:rPr>
        <w:t>提交文件、证件及上级主管部门意见</w:t>
      </w:r>
    </w:p>
    <w:tbl>
      <w:tblPr>
        <w:tblStyle w:val="6"/>
        <w:tblW w:w="10349" w:type="dxa"/>
        <w:jc w:val="center"/>
        <w:tblLayout w:type="fixed"/>
        <w:tblCellMar>
          <w:top w:w="0" w:type="dxa"/>
          <w:left w:w="0" w:type="dxa"/>
          <w:bottom w:w="0" w:type="dxa"/>
          <w:right w:w="0" w:type="dxa"/>
        </w:tblCellMar>
      </w:tblPr>
      <w:tblGrid>
        <w:gridCol w:w="2389"/>
        <w:gridCol w:w="7960"/>
      </w:tblGrid>
      <w:tr>
        <w:tblPrEx>
          <w:tblCellMar>
            <w:top w:w="0" w:type="dxa"/>
            <w:left w:w="0" w:type="dxa"/>
            <w:bottom w:w="0" w:type="dxa"/>
            <w:right w:w="0" w:type="dxa"/>
          </w:tblCellMar>
        </w:tblPrEx>
        <w:trPr>
          <w:trHeight w:val="2767" w:hRule="atLeast"/>
          <w:jc w:val="center"/>
        </w:trPr>
        <w:tc>
          <w:tcPr>
            <w:tcW w:w="238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申请变更登记提交文件、证件</w:t>
            </w:r>
          </w:p>
        </w:tc>
        <w:tc>
          <w:tcPr>
            <w:tcW w:w="7960"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宋体" w:hAnsi="Times New Roman" w:cs="Times New Roman"/>
                <w:color w:val="FF0000"/>
                <w:kern w:val="0"/>
                <w:sz w:val="24"/>
                <w:szCs w:val="24"/>
              </w:rPr>
            </w:pPr>
          </w:p>
        </w:tc>
      </w:tr>
      <w:tr>
        <w:tblPrEx>
          <w:tblCellMar>
            <w:top w:w="0" w:type="dxa"/>
            <w:left w:w="0" w:type="dxa"/>
            <w:bottom w:w="0" w:type="dxa"/>
            <w:right w:w="0" w:type="dxa"/>
          </w:tblCellMar>
        </w:tblPrEx>
        <w:trPr>
          <w:trHeight w:val="2238" w:hRule="atLeast"/>
          <w:jc w:val="center"/>
        </w:trPr>
        <w:tc>
          <w:tcPr>
            <w:tcW w:w="238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宋体" w:hAnsi="Times New Roman" w:cs="Times New Roman"/>
                <w:kern w:val="0"/>
                <w:sz w:val="28"/>
                <w:szCs w:val="28"/>
              </w:rPr>
            </w:pPr>
            <w:r>
              <w:rPr>
                <w:rFonts w:hint="eastAsia" w:ascii="仿宋_GB2312" w:hAnsi="Times New Roman" w:eastAsia="仿宋_GB2312" w:cs="仿宋_GB2312"/>
                <w:kern w:val="0"/>
                <w:sz w:val="28"/>
                <w:szCs w:val="28"/>
              </w:rPr>
              <w:t>申请变更登记理由</w:t>
            </w:r>
          </w:p>
        </w:tc>
        <w:tc>
          <w:tcPr>
            <w:tcW w:w="7960" w:type="dxa"/>
            <w:tcBorders>
              <w:top w:val="single" w:color="auto" w:sz="8" w:space="0"/>
              <w:left w:val="single" w:color="auto" w:sz="8" w:space="0"/>
              <w:bottom w:val="single" w:color="auto" w:sz="8" w:space="0"/>
              <w:right w:val="single" w:color="auto" w:sz="8" w:space="0"/>
            </w:tcBorders>
            <w:vAlign w:val="bottom"/>
          </w:tcPr>
          <w:p>
            <w:pPr>
              <w:widowControl/>
              <w:autoSpaceDE w:val="0"/>
              <w:autoSpaceDN w:val="0"/>
              <w:adjustRightInd w:val="0"/>
              <w:spacing w:before="35" w:line="5" w:lineRule="atLeast"/>
              <w:ind w:firstLine="700" w:firstLineChars="250"/>
              <w:rPr>
                <w:rFonts w:ascii="仿宋_GB2312" w:hAnsi="Times New Roman" w:eastAsia="仿宋_GB2312" w:cs="仿宋_GB2312"/>
                <w:b/>
                <w:bCs/>
                <w:color w:val="FF0000"/>
                <w:kern w:val="0"/>
                <w:sz w:val="28"/>
                <w:szCs w:val="28"/>
              </w:rPr>
            </w:pPr>
            <w:r>
              <w:rPr>
                <w:rFonts w:hint="eastAsia" w:ascii="仿宋_GB2312" w:hAnsi="Times New Roman" w:eastAsia="仿宋_GB2312" w:cs="仿宋_GB2312"/>
                <w:kern w:val="0"/>
                <w:sz w:val="28"/>
                <w:szCs w:val="28"/>
              </w:rPr>
              <w:t>法定代表人</w:t>
            </w:r>
            <w:r>
              <w:rPr>
                <w:rFonts w:ascii="仿宋_GB2312" w:hAnsi="Times New Roman" w:eastAsia="仿宋_GB2312" w:cs="仿宋_GB2312"/>
                <w:kern w:val="0"/>
                <w:sz w:val="28"/>
                <w:szCs w:val="28"/>
              </w:rPr>
              <w:t xml:space="preserve">   </w:t>
            </w:r>
          </w:p>
          <w:p>
            <w:pPr>
              <w:widowControl/>
              <w:autoSpaceDE w:val="0"/>
              <w:autoSpaceDN w:val="0"/>
              <w:adjustRightInd w:val="0"/>
              <w:spacing w:before="35" w:line="5" w:lineRule="atLeast"/>
              <w:jc w:val="center"/>
              <w:rPr>
                <w:rFonts w:ascii="宋体" w:hAnsi="Times New Roman" w:cs="Times New Roman"/>
                <w:kern w:val="0"/>
                <w:sz w:val="20"/>
                <w:szCs w:val="20"/>
              </w:rPr>
            </w:pPr>
            <w:r>
              <w:rPr>
                <w:rFonts w:hint="eastAsia" w:ascii="仿宋_GB2312" w:hAnsi="Times New Roman" w:eastAsia="仿宋_GB2312" w:cs="仿宋_GB2312"/>
                <w:kern w:val="0"/>
                <w:sz w:val="28"/>
                <w:szCs w:val="28"/>
              </w:rPr>
              <w:t>（主要负责人）签字：</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年</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月</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日</w:t>
            </w:r>
          </w:p>
        </w:tc>
      </w:tr>
      <w:tr>
        <w:tblPrEx>
          <w:tblCellMar>
            <w:top w:w="0" w:type="dxa"/>
            <w:left w:w="0" w:type="dxa"/>
            <w:bottom w:w="0" w:type="dxa"/>
            <w:right w:w="0" w:type="dxa"/>
          </w:tblCellMar>
        </w:tblPrEx>
        <w:trPr>
          <w:trHeight w:val="1041" w:hRule="atLeast"/>
          <w:jc w:val="center"/>
        </w:trPr>
        <w:tc>
          <w:tcPr>
            <w:tcW w:w="10349" w:type="dxa"/>
            <w:gridSpan w:val="2"/>
            <w:tcBorders>
              <w:top w:val="single" w:color="auto" w:sz="8" w:space="0"/>
              <w:left w:val="single" w:color="auto" w:sz="8" w:space="0"/>
              <w:bottom w:val="single" w:color="auto" w:sz="8" w:space="0"/>
              <w:right w:val="single" w:color="auto" w:sz="8" w:space="0"/>
            </w:tcBorders>
          </w:tcPr>
          <w:p>
            <w:pPr>
              <w:rPr>
                <w:rFonts w:ascii="仿宋_GB2312" w:hAnsi="Times New Roman" w:eastAsia="仿宋_GB2312" w:cs="Times New Roman"/>
                <w:sz w:val="28"/>
                <w:szCs w:val="28"/>
              </w:rPr>
            </w:pPr>
            <w:r>
              <w:rPr>
                <w:rFonts w:hint="eastAsia" w:ascii="仿宋_GB2312" w:hAnsi="Times New Roman" w:eastAsia="仿宋_GB2312" w:cs="仿宋_GB2312"/>
                <w:sz w:val="28"/>
                <w:szCs w:val="28"/>
              </w:rPr>
              <w:t>医疗机构地址：</w:t>
            </w:r>
          </w:p>
          <w:p>
            <w:pPr>
              <w:rPr>
                <w:rFonts w:ascii="宋体" w:hAnsi="Times New Roman" w:cs="Times New Roman"/>
                <w:kern w:val="0"/>
                <w:sz w:val="20"/>
                <w:szCs w:val="20"/>
              </w:rPr>
            </w:pPr>
            <w:r>
              <w:rPr>
                <w:rFonts w:hint="eastAsia" w:ascii="仿宋_GB2312" w:hAnsi="Times New Roman" w:eastAsia="仿宋_GB2312" w:cs="仿宋_GB2312"/>
                <w:sz w:val="28"/>
                <w:szCs w:val="28"/>
              </w:rPr>
              <w:t>邮编：</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联系人：</w:t>
            </w:r>
            <w:r>
              <w:rPr>
                <w:rFonts w:ascii="仿宋_GB2312" w:hAnsi="Times New Roman" w:eastAsia="仿宋_GB2312" w:cs="仿宋_GB2312"/>
                <w:color w:val="FF0000"/>
                <w:sz w:val="28"/>
                <w:szCs w:val="28"/>
              </w:rPr>
              <w:t xml:space="preserve">    </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联系电话：</w:t>
            </w:r>
          </w:p>
        </w:tc>
      </w:tr>
      <w:tr>
        <w:tblPrEx>
          <w:tblCellMar>
            <w:top w:w="0" w:type="dxa"/>
            <w:left w:w="0" w:type="dxa"/>
            <w:bottom w:w="0" w:type="dxa"/>
            <w:right w:w="0" w:type="dxa"/>
          </w:tblCellMar>
        </w:tblPrEx>
        <w:trPr>
          <w:trHeight w:val="2848" w:hRule="atLeast"/>
          <w:jc w:val="center"/>
        </w:trPr>
        <w:tc>
          <w:tcPr>
            <w:tcW w:w="10349" w:type="dxa"/>
            <w:gridSpan w:val="2"/>
            <w:tcBorders>
              <w:top w:val="single" w:color="auto" w:sz="8" w:space="0"/>
              <w:left w:val="single" w:color="auto" w:sz="8" w:space="0"/>
              <w:bottom w:val="single" w:color="auto" w:sz="8" w:space="0"/>
              <w:right w:val="single" w:color="auto" w:sz="8" w:space="0"/>
            </w:tcBorders>
          </w:tcPr>
          <w:p>
            <w:pPr>
              <w:tabs>
                <w:tab w:val="center" w:pos="4153"/>
              </w:tabs>
              <w:adjustRightInd w:val="0"/>
              <w:snapToGrid w:val="0"/>
              <w:spacing w:before="156" w:line="360" w:lineRule="auto"/>
              <w:jc w:val="center"/>
              <w:rPr>
                <w:rFonts w:ascii="仿宋_GB2312" w:hAnsi="Times New Roman" w:eastAsia="仿宋_GB2312" w:cs="Times New Roman"/>
                <w:b/>
                <w:bCs/>
                <w:sz w:val="36"/>
                <w:szCs w:val="36"/>
              </w:rPr>
            </w:pPr>
            <w:r>
              <w:rPr>
                <w:rFonts w:hint="eastAsia" w:ascii="仿宋_GB2312" w:hAnsi="Times New Roman" w:eastAsia="仿宋_GB2312" w:cs="仿宋_GB2312"/>
                <w:b/>
                <w:bCs/>
                <w:sz w:val="36"/>
                <w:szCs w:val="36"/>
              </w:rPr>
              <w:t>保</w:t>
            </w:r>
            <w:r>
              <w:rPr>
                <w:rFonts w:ascii="仿宋_GB2312" w:hAnsi="Times New Roman" w:eastAsia="仿宋_GB2312" w:cs="仿宋_GB2312"/>
                <w:b/>
                <w:bCs/>
                <w:sz w:val="36"/>
                <w:szCs w:val="36"/>
              </w:rPr>
              <w:t xml:space="preserve"> </w:t>
            </w:r>
            <w:r>
              <w:rPr>
                <w:rFonts w:hint="eastAsia" w:ascii="仿宋_GB2312" w:hAnsi="Times New Roman" w:eastAsia="仿宋_GB2312" w:cs="仿宋_GB2312"/>
                <w:b/>
                <w:bCs/>
                <w:sz w:val="36"/>
                <w:szCs w:val="36"/>
              </w:rPr>
              <w:t>证</w:t>
            </w:r>
            <w:r>
              <w:rPr>
                <w:rFonts w:ascii="仿宋_GB2312" w:hAnsi="Times New Roman" w:eastAsia="仿宋_GB2312" w:cs="仿宋_GB2312"/>
                <w:b/>
                <w:bCs/>
                <w:sz w:val="36"/>
                <w:szCs w:val="36"/>
              </w:rPr>
              <w:t xml:space="preserve"> </w:t>
            </w:r>
            <w:r>
              <w:rPr>
                <w:rFonts w:hint="eastAsia" w:ascii="仿宋_GB2312" w:hAnsi="Times New Roman" w:eastAsia="仿宋_GB2312" w:cs="仿宋_GB2312"/>
                <w:b/>
                <w:bCs/>
                <w:sz w:val="36"/>
                <w:szCs w:val="36"/>
              </w:rPr>
              <w:t>书</w:t>
            </w:r>
          </w:p>
          <w:p>
            <w:pPr>
              <w:tabs>
                <w:tab w:val="center" w:pos="4153"/>
              </w:tabs>
              <w:adjustRightInd w:val="0"/>
              <w:snapToGrid w:val="0"/>
              <w:spacing w:before="156"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rPr>
              <w:t>本人向</w:t>
            </w:r>
            <w:r>
              <w:rPr>
                <w:rFonts w:hint="eastAsia" w:ascii="仿宋_GB2312" w:hAnsi="宋体" w:eastAsia="仿宋_GB2312" w:cs="仿宋_GB2312"/>
                <w:kern w:val="0"/>
                <w:sz w:val="28"/>
                <w:szCs w:val="28"/>
              </w:rPr>
              <w:t>昆明市官渡区卫生健康局</w:t>
            </w:r>
            <w:r>
              <w:rPr>
                <w:rFonts w:hint="eastAsia" w:ascii="仿宋_GB2312" w:hAnsi="宋体" w:eastAsia="仿宋_GB2312" w:cs="仿宋_GB2312"/>
                <w:sz w:val="28"/>
                <w:szCs w:val="28"/>
              </w:rPr>
              <w:t>所提供的申报材料真实、合法。如有不实之处，本机构愿意承担相应的法律责任，并负担由此所造成的一切后果。</w:t>
            </w:r>
          </w:p>
          <w:p>
            <w:pPr>
              <w:tabs>
                <w:tab w:val="center" w:pos="4153"/>
              </w:tabs>
              <w:adjustRightInd w:val="0"/>
              <w:snapToGrid w:val="0"/>
              <w:spacing w:before="156" w:line="360" w:lineRule="auto"/>
              <w:ind w:firstLine="560" w:firstLineChars="200"/>
              <w:jc w:val="left"/>
              <w:rPr>
                <w:rFonts w:ascii="仿宋_GB2312" w:hAnsi="宋体" w:eastAsia="仿宋_GB2312" w:cs="Times New Roman"/>
                <w:sz w:val="28"/>
                <w:szCs w:val="28"/>
              </w:rPr>
            </w:pPr>
            <w:r>
              <w:rPr>
                <w:rFonts w:hint="eastAsia" w:ascii="仿宋_GB2312" w:hAnsi="Times New Roman" w:eastAsia="仿宋_GB2312" w:cs="仿宋_GB2312"/>
                <w:sz w:val="28"/>
                <w:szCs w:val="28"/>
              </w:rPr>
              <w:t>保证方：法定代表人（签名）</w:t>
            </w:r>
            <w:r>
              <w:rPr>
                <w:rFonts w:ascii="仿宋_GB2312" w:hAnsi="Times New Roman" w:eastAsia="仿宋_GB2312" w:cs="仿宋_GB2312"/>
                <w:color w:val="FF0000"/>
                <w:sz w:val="28"/>
                <w:szCs w:val="28"/>
              </w:rPr>
              <w:t xml:space="preserve"> </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单位（公章）</w:t>
            </w:r>
          </w:p>
        </w:tc>
      </w:tr>
      <w:tr>
        <w:tblPrEx>
          <w:tblCellMar>
            <w:top w:w="0" w:type="dxa"/>
            <w:left w:w="0" w:type="dxa"/>
            <w:bottom w:w="0" w:type="dxa"/>
            <w:right w:w="0" w:type="dxa"/>
          </w:tblCellMar>
        </w:tblPrEx>
        <w:trPr>
          <w:trHeight w:val="2673" w:hRule="atLeast"/>
          <w:jc w:val="center"/>
        </w:trPr>
        <w:tc>
          <w:tcPr>
            <w:tcW w:w="238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上级主管部门签署意见</w:t>
            </w:r>
          </w:p>
        </w:tc>
        <w:tc>
          <w:tcPr>
            <w:tcW w:w="7960" w:type="dxa"/>
            <w:tcBorders>
              <w:top w:val="single" w:color="auto" w:sz="8" w:space="0"/>
              <w:left w:val="single" w:color="auto" w:sz="8" w:space="0"/>
              <w:bottom w:val="single" w:color="auto" w:sz="8" w:space="0"/>
              <w:right w:val="single" w:color="auto" w:sz="8" w:space="0"/>
            </w:tcBorders>
            <w:vAlign w:val="bottom"/>
          </w:tcPr>
          <w:p>
            <w:pPr>
              <w:widowControl/>
              <w:autoSpaceDE w:val="0"/>
              <w:autoSpaceDN w:val="0"/>
              <w:adjustRightInd w:val="0"/>
              <w:spacing w:line="5" w:lineRule="atLeast"/>
              <w:jc w:val="right"/>
              <w:rPr>
                <w:rFonts w:ascii="仿宋_GB2312" w:hAnsi="Times New Roman" w:eastAsia="仿宋_GB2312" w:cs="Times New Roman"/>
                <w:kern w:val="0"/>
                <w:sz w:val="28"/>
                <w:szCs w:val="28"/>
              </w:rPr>
            </w:pPr>
          </w:p>
          <w:p>
            <w:pPr>
              <w:autoSpaceDE w:val="0"/>
              <w:autoSpaceDN w:val="0"/>
              <w:adjustRightInd w:val="0"/>
              <w:spacing w:line="5" w:lineRule="atLeast"/>
              <w:ind w:firstLine="3920" w:firstLineChars="1400"/>
              <w:jc w:val="right"/>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年</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月</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日</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（章）</w:t>
            </w:r>
          </w:p>
        </w:tc>
      </w:tr>
    </w:tbl>
    <w:p>
      <w:pPr>
        <w:widowControl/>
        <w:autoSpaceDE w:val="0"/>
        <w:autoSpaceDN w:val="0"/>
        <w:adjustRightInd w:val="0"/>
        <w:ind w:left="7"/>
        <w:rPr>
          <w:rFonts w:ascii="黑体" w:hAnsi="Times New Roman" w:eastAsia="黑体" w:cs="Times New Roman"/>
          <w:b/>
          <w:bCs/>
          <w:kern w:val="0"/>
          <w:sz w:val="30"/>
          <w:szCs w:val="30"/>
        </w:rPr>
      </w:pPr>
      <w:r>
        <w:rPr>
          <w:rFonts w:hint="eastAsia" w:ascii="宋体" w:hAnsi="Times New Roman" w:cs="宋体"/>
          <w:b/>
          <w:bCs/>
          <w:kern w:val="0"/>
          <w:sz w:val="32"/>
          <w:szCs w:val="32"/>
        </w:rPr>
        <w:t>（三）</w:t>
      </w:r>
      <w:r>
        <w:rPr>
          <w:rFonts w:hint="eastAsia" w:ascii="黑体" w:hAnsi="Times New Roman" w:eastAsia="黑体" w:cs="黑体"/>
          <w:b/>
          <w:bCs/>
          <w:kern w:val="0"/>
          <w:sz w:val="30"/>
          <w:szCs w:val="30"/>
        </w:rPr>
        <w:t>受理、审查、核准医疗机构变更登记</w:t>
      </w:r>
    </w:p>
    <w:tbl>
      <w:tblPr>
        <w:tblStyle w:val="6"/>
        <w:tblW w:w="10349" w:type="dxa"/>
        <w:jc w:val="center"/>
        <w:tblLayout w:type="fixed"/>
        <w:tblCellMar>
          <w:top w:w="0" w:type="dxa"/>
          <w:left w:w="0" w:type="dxa"/>
          <w:bottom w:w="0" w:type="dxa"/>
          <w:right w:w="0" w:type="dxa"/>
        </w:tblCellMar>
      </w:tblPr>
      <w:tblGrid>
        <w:gridCol w:w="2692"/>
        <w:gridCol w:w="7657"/>
      </w:tblGrid>
      <w:tr>
        <w:tblPrEx>
          <w:tblCellMar>
            <w:top w:w="0" w:type="dxa"/>
            <w:left w:w="0" w:type="dxa"/>
            <w:bottom w:w="0" w:type="dxa"/>
            <w:right w:w="0" w:type="dxa"/>
          </w:tblCellMar>
        </w:tblPrEx>
        <w:trPr>
          <w:trHeight w:val="3964" w:hRule="atLeast"/>
          <w:jc w:val="center"/>
        </w:trPr>
        <w:tc>
          <w:tcPr>
            <w:tcW w:w="2692"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受理</w:t>
            </w:r>
          </w:p>
          <w:p>
            <w:pPr>
              <w:widowControl/>
              <w:autoSpaceDE w:val="0"/>
              <w:autoSpaceDN w:val="0"/>
              <w:adjustRightInd w:val="0"/>
              <w:spacing w:line="5" w:lineRule="atLeast"/>
              <w:jc w:val="center"/>
              <w:rPr>
                <w:rFonts w:ascii="仿宋_GB2312" w:hAnsi="Times New Roman" w:eastAsia="仿宋_GB2312" w:cs="Times New Roman"/>
                <w:kern w:val="0"/>
                <w:sz w:val="28"/>
                <w:szCs w:val="28"/>
              </w:rPr>
            </w:pPr>
          </w:p>
          <w:p>
            <w:pPr>
              <w:widowControl/>
              <w:autoSpaceDE w:val="0"/>
              <w:autoSpaceDN w:val="0"/>
              <w:adjustRightInd w:val="0"/>
              <w:spacing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人员</w:t>
            </w:r>
          </w:p>
          <w:p>
            <w:pPr>
              <w:widowControl/>
              <w:autoSpaceDE w:val="0"/>
              <w:autoSpaceDN w:val="0"/>
              <w:adjustRightInd w:val="0"/>
              <w:spacing w:line="5" w:lineRule="atLeast"/>
              <w:jc w:val="center"/>
              <w:rPr>
                <w:rFonts w:ascii="仿宋_GB2312" w:hAnsi="Times New Roman" w:eastAsia="仿宋_GB2312" w:cs="Times New Roman"/>
                <w:kern w:val="0"/>
                <w:sz w:val="28"/>
                <w:szCs w:val="28"/>
              </w:rPr>
            </w:pPr>
          </w:p>
          <w:p>
            <w:pPr>
              <w:widowControl/>
              <w:autoSpaceDE w:val="0"/>
              <w:autoSpaceDN w:val="0"/>
              <w:adjustRightInd w:val="0"/>
              <w:spacing w:line="5" w:lineRule="atLeast"/>
              <w:jc w:val="center"/>
              <w:rPr>
                <w:rFonts w:ascii="宋体" w:hAnsi="Times New Roman" w:cs="Times New Roman"/>
                <w:kern w:val="0"/>
                <w:sz w:val="20"/>
                <w:szCs w:val="20"/>
              </w:rPr>
            </w:pPr>
            <w:r>
              <w:rPr>
                <w:rFonts w:hint="eastAsia" w:ascii="仿宋_GB2312" w:hAnsi="Times New Roman" w:eastAsia="仿宋_GB2312" w:cs="仿宋_GB2312"/>
                <w:kern w:val="0"/>
                <w:sz w:val="28"/>
                <w:szCs w:val="28"/>
              </w:rPr>
              <w:t>意见</w:t>
            </w:r>
          </w:p>
        </w:tc>
        <w:tc>
          <w:tcPr>
            <w:tcW w:w="7657"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ind w:firstLine="200" w:firstLineChars="100"/>
              <w:rPr>
                <w:rFonts w:ascii="宋体" w:hAnsi="Times New Roman" w:cs="Times New Roman"/>
                <w:kern w:val="0"/>
                <w:sz w:val="20"/>
                <w:szCs w:val="20"/>
              </w:rPr>
            </w:pPr>
          </w:p>
          <w:p>
            <w:pPr>
              <w:widowControl/>
              <w:autoSpaceDE w:val="0"/>
              <w:autoSpaceDN w:val="0"/>
              <w:adjustRightInd w:val="0"/>
              <w:spacing w:line="5" w:lineRule="atLeast"/>
              <w:ind w:firstLine="280" w:firstLineChars="100"/>
              <w:rPr>
                <w:rFonts w:ascii="仿宋_GB2312" w:hAnsi="Times New Roman" w:eastAsia="仿宋_GB2312" w:cs="Times New Roman"/>
                <w:kern w:val="0"/>
                <w:sz w:val="28"/>
                <w:szCs w:val="28"/>
              </w:rPr>
            </w:pPr>
          </w:p>
          <w:p>
            <w:pPr>
              <w:widowControl/>
              <w:autoSpaceDE w:val="0"/>
              <w:autoSpaceDN w:val="0"/>
              <w:adjustRightInd w:val="0"/>
              <w:spacing w:line="5" w:lineRule="atLeast"/>
              <w:ind w:firstLine="280" w:firstLineChars="100"/>
              <w:rPr>
                <w:rFonts w:ascii="仿宋_GB2312" w:hAnsi="Times New Roman" w:eastAsia="仿宋_GB2312" w:cs="Times New Roman"/>
                <w:kern w:val="0"/>
                <w:sz w:val="28"/>
                <w:szCs w:val="28"/>
              </w:rPr>
            </w:pPr>
          </w:p>
          <w:p>
            <w:pPr>
              <w:widowControl/>
              <w:autoSpaceDE w:val="0"/>
              <w:autoSpaceDN w:val="0"/>
              <w:adjustRightInd w:val="0"/>
              <w:spacing w:line="5" w:lineRule="atLeast"/>
              <w:ind w:firstLine="280" w:firstLineChars="100"/>
              <w:rPr>
                <w:rFonts w:ascii="仿宋_GB2312" w:hAnsi="Times New Roman" w:eastAsia="仿宋_GB2312" w:cs="Times New Roman"/>
                <w:kern w:val="0"/>
                <w:sz w:val="28"/>
                <w:szCs w:val="28"/>
              </w:rPr>
            </w:pPr>
          </w:p>
          <w:p>
            <w:pPr>
              <w:widowControl/>
              <w:autoSpaceDE w:val="0"/>
              <w:autoSpaceDN w:val="0"/>
              <w:adjustRightInd w:val="0"/>
              <w:spacing w:line="5" w:lineRule="atLeast"/>
              <w:ind w:firstLine="280" w:firstLineChars="100"/>
              <w:rPr>
                <w:rFonts w:ascii="仿宋_GB2312" w:hAnsi="Times New Roman" w:eastAsia="仿宋_GB2312" w:cs="Times New Roman"/>
                <w:kern w:val="0"/>
                <w:sz w:val="28"/>
                <w:szCs w:val="28"/>
              </w:rPr>
            </w:pPr>
          </w:p>
          <w:p>
            <w:pPr>
              <w:widowControl/>
              <w:autoSpaceDE w:val="0"/>
              <w:autoSpaceDN w:val="0"/>
              <w:adjustRightInd w:val="0"/>
              <w:spacing w:line="5" w:lineRule="atLeast"/>
              <w:ind w:firstLine="280" w:firstLineChars="100"/>
              <w:rPr>
                <w:rFonts w:ascii="仿宋_GB2312" w:hAnsi="Times New Roman" w:eastAsia="仿宋_GB2312" w:cs="Times New Roman"/>
                <w:kern w:val="0"/>
                <w:sz w:val="28"/>
                <w:szCs w:val="28"/>
              </w:rPr>
            </w:pPr>
          </w:p>
          <w:p>
            <w:pPr>
              <w:widowControl/>
              <w:autoSpaceDE w:val="0"/>
              <w:autoSpaceDN w:val="0"/>
              <w:adjustRightInd w:val="0"/>
              <w:spacing w:line="5" w:lineRule="atLeast"/>
              <w:rPr>
                <w:rFonts w:ascii="宋体" w:hAnsi="Times New Roman" w:eastAsia="仿宋_GB2312" w:cs="Times New Roman"/>
                <w:kern w:val="0"/>
                <w:sz w:val="28"/>
                <w:szCs w:val="28"/>
              </w:rPr>
            </w:pPr>
          </w:p>
          <w:p>
            <w:pPr>
              <w:widowControl/>
              <w:autoSpaceDE w:val="0"/>
              <w:autoSpaceDN w:val="0"/>
              <w:adjustRightInd w:val="0"/>
              <w:spacing w:line="5" w:lineRule="atLeast"/>
              <w:ind w:firstLine="2800" w:firstLineChars="1000"/>
              <w:jc w:val="right"/>
              <w:rPr>
                <w:rFonts w:ascii="宋体" w:hAnsi="Times New Roman" w:eastAsia="仿宋_GB2312" w:cs="Times New Roman"/>
                <w:kern w:val="0"/>
                <w:sz w:val="28"/>
                <w:szCs w:val="28"/>
              </w:rPr>
            </w:pPr>
            <w:r>
              <w:rPr>
                <w:rFonts w:hint="eastAsia" w:ascii="宋体" w:hAnsi="Times New Roman" w:eastAsia="仿宋_GB2312" w:cs="仿宋_GB2312"/>
                <w:kern w:val="0"/>
                <w:sz w:val="28"/>
                <w:szCs w:val="28"/>
              </w:rPr>
              <w:t>签字：</w:t>
            </w:r>
            <w:r>
              <w:rPr>
                <w:rFonts w:ascii="宋体" w:hAnsi="Times New Roman" w:eastAsia="仿宋_GB2312" w:cs="宋体"/>
                <w:kern w:val="0"/>
                <w:sz w:val="28"/>
                <w:szCs w:val="28"/>
              </w:rPr>
              <w:t xml:space="preserve">             </w:t>
            </w:r>
            <w:r>
              <w:rPr>
                <w:rFonts w:hint="eastAsia" w:ascii="宋体" w:hAnsi="Times New Roman" w:eastAsia="仿宋_GB2312" w:cs="仿宋_GB2312"/>
                <w:kern w:val="0"/>
                <w:sz w:val="28"/>
                <w:szCs w:val="28"/>
              </w:rPr>
              <w:t>年</w:t>
            </w:r>
            <w:r>
              <w:rPr>
                <w:rFonts w:ascii="宋体" w:hAnsi="Times New Roman" w:eastAsia="仿宋_GB2312" w:cs="宋体"/>
                <w:kern w:val="0"/>
                <w:sz w:val="28"/>
                <w:szCs w:val="28"/>
              </w:rPr>
              <w:t xml:space="preserve">   </w:t>
            </w:r>
            <w:r>
              <w:rPr>
                <w:rFonts w:hint="eastAsia" w:ascii="宋体" w:hAnsi="Times New Roman" w:eastAsia="仿宋_GB2312" w:cs="仿宋_GB2312"/>
                <w:kern w:val="0"/>
                <w:sz w:val="28"/>
                <w:szCs w:val="28"/>
              </w:rPr>
              <w:t>月</w:t>
            </w:r>
            <w:r>
              <w:rPr>
                <w:rFonts w:ascii="宋体" w:hAnsi="Times New Roman" w:eastAsia="仿宋_GB2312" w:cs="宋体"/>
                <w:kern w:val="0"/>
                <w:sz w:val="28"/>
                <w:szCs w:val="28"/>
              </w:rPr>
              <w:t xml:space="preserve">   </w:t>
            </w:r>
            <w:r>
              <w:rPr>
                <w:rFonts w:hint="eastAsia" w:ascii="宋体" w:hAnsi="Times New Roman" w:eastAsia="仿宋_GB2312" w:cs="仿宋_GB2312"/>
                <w:kern w:val="0"/>
                <w:sz w:val="28"/>
                <w:szCs w:val="28"/>
              </w:rPr>
              <w:t>日</w:t>
            </w:r>
          </w:p>
        </w:tc>
      </w:tr>
      <w:tr>
        <w:tblPrEx>
          <w:tblCellMar>
            <w:top w:w="0" w:type="dxa"/>
            <w:left w:w="0" w:type="dxa"/>
            <w:bottom w:w="0" w:type="dxa"/>
            <w:right w:w="0" w:type="dxa"/>
          </w:tblCellMar>
        </w:tblPrEx>
        <w:trPr>
          <w:trHeight w:val="6070" w:hRule="atLeast"/>
          <w:jc w:val="center"/>
        </w:trPr>
        <w:tc>
          <w:tcPr>
            <w:tcW w:w="2692"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line="5" w:lineRule="atLeast"/>
              <w:ind w:firstLine="980" w:firstLineChars="350"/>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审</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查</w:t>
            </w:r>
          </w:p>
          <w:p>
            <w:pPr>
              <w:widowControl/>
              <w:autoSpaceDE w:val="0"/>
              <w:autoSpaceDN w:val="0"/>
              <w:adjustRightInd w:val="0"/>
              <w:spacing w:line="5" w:lineRule="atLeast"/>
              <w:jc w:val="center"/>
              <w:rPr>
                <w:rFonts w:ascii="仿宋_GB2312" w:hAnsi="Times New Roman" w:eastAsia="仿宋_GB2312" w:cs="Times New Roman"/>
                <w:kern w:val="0"/>
                <w:sz w:val="28"/>
                <w:szCs w:val="28"/>
              </w:rPr>
            </w:pPr>
          </w:p>
          <w:p>
            <w:pPr>
              <w:widowControl/>
              <w:autoSpaceDE w:val="0"/>
              <w:autoSpaceDN w:val="0"/>
              <w:adjustRightInd w:val="0"/>
              <w:spacing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（调查、</w:t>
            </w:r>
          </w:p>
          <w:p>
            <w:pPr>
              <w:widowControl/>
              <w:autoSpaceDE w:val="0"/>
              <w:autoSpaceDN w:val="0"/>
              <w:adjustRightInd w:val="0"/>
              <w:spacing w:line="5" w:lineRule="atLeast"/>
              <w:jc w:val="center"/>
              <w:rPr>
                <w:rFonts w:ascii="仿宋_GB2312" w:hAnsi="Times New Roman" w:eastAsia="仿宋_GB2312" w:cs="Times New Roman"/>
                <w:kern w:val="0"/>
                <w:sz w:val="28"/>
                <w:szCs w:val="28"/>
              </w:rPr>
            </w:pPr>
          </w:p>
          <w:p>
            <w:pPr>
              <w:widowControl/>
              <w:autoSpaceDE w:val="0"/>
              <w:autoSpaceDN w:val="0"/>
              <w:adjustRightInd w:val="0"/>
              <w:spacing w:line="5" w:lineRule="atLeast"/>
              <w:jc w:val="center"/>
              <w:rPr>
                <w:rFonts w:ascii="仿宋_GB2312" w:hAnsi="Times New Roman" w:eastAsia="仿宋_GB2312" w:cs="Times New Roman"/>
                <w:kern w:val="0"/>
                <w:sz w:val="28"/>
                <w:szCs w:val="28"/>
              </w:rPr>
            </w:pP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核实）</w:t>
            </w:r>
          </w:p>
          <w:p>
            <w:pPr>
              <w:widowControl/>
              <w:autoSpaceDE w:val="0"/>
              <w:autoSpaceDN w:val="0"/>
              <w:adjustRightInd w:val="0"/>
              <w:spacing w:line="5" w:lineRule="atLeast"/>
              <w:jc w:val="center"/>
              <w:rPr>
                <w:rFonts w:ascii="仿宋_GB2312" w:hAnsi="Times New Roman" w:eastAsia="仿宋_GB2312" w:cs="Times New Roman"/>
                <w:kern w:val="0"/>
                <w:sz w:val="28"/>
                <w:szCs w:val="28"/>
              </w:rPr>
            </w:pPr>
          </w:p>
          <w:p>
            <w:pPr>
              <w:widowControl/>
              <w:autoSpaceDE w:val="0"/>
              <w:autoSpaceDN w:val="0"/>
              <w:adjustRightInd w:val="0"/>
              <w:spacing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人</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员</w:t>
            </w:r>
          </w:p>
          <w:p>
            <w:pPr>
              <w:widowControl/>
              <w:autoSpaceDE w:val="0"/>
              <w:autoSpaceDN w:val="0"/>
              <w:adjustRightInd w:val="0"/>
              <w:spacing w:line="5" w:lineRule="atLeast"/>
              <w:jc w:val="center"/>
              <w:rPr>
                <w:rFonts w:ascii="仿宋_GB2312" w:hAnsi="Times New Roman" w:eastAsia="仿宋_GB2312" w:cs="Times New Roman"/>
                <w:kern w:val="0"/>
                <w:sz w:val="28"/>
                <w:szCs w:val="28"/>
              </w:rPr>
            </w:pPr>
          </w:p>
          <w:p>
            <w:pPr>
              <w:widowControl/>
              <w:autoSpaceDE w:val="0"/>
              <w:autoSpaceDN w:val="0"/>
              <w:adjustRightInd w:val="0"/>
              <w:spacing w:line="5" w:lineRule="atLeast"/>
              <w:jc w:val="center"/>
              <w:rPr>
                <w:rFonts w:ascii="宋体" w:hAnsi="Times New Roman" w:cs="Times New Roman"/>
                <w:kern w:val="0"/>
                <w:sz w:val="20"/>
                <w:szCs w:val="20"/>
              </w:rPr>
            </w:pPr>
            <w:r>
              <w:rPr>
                <w:rFonts w:hint="eastAsia" w:ascii="仿宋_GB2312" w:hAnsi="Times New Roman" w:eastAsia="仿宋_GB2312" w:cs="仿宋_GB2312"/>
                <w:kern w:val="0"/>
                <w:sz w:val="28"/>
                <w:szCs w:val="28"/>
              </w:rPr>
              <w:t>意</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见</w:t>
            </w:r>
          </w:p>
        </w:tc>
        <w:tc>
          <w:tcPr>
            <w:tcW w:w="7657"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before="2872" w:line="5" w:lineRule="atLeast"/>
              <w:rPr>
                <w:rFonts w:ascii="仿宋_GB2312" w:hAnsi="Times New Roman" w:eastAsia="仿宋_GB2312" w:cs="Times New Roman"/>
                <w:kern w:val="0"/>
                <w:sz w:val="24"/>
                <w:szCs w:val="24"/>
              </w:rPr>
            </w:pPr>
          </w:p>
          <w:p>
            <w:pPr>
              <w:widowControl/>
              <w:autoSpaceDE w:val="0"/>
              <w:autoSpaceDN w:val="0"/>
              <w:adjustRightInd w:val="0"/>
              <w:spacing w:before="2872" w:line="5" w:lineRule="atLeast"/>
              <w:ind w:firstLine="2800" w:firstLineChars="1000"/>
              <w:jc w:val="right"/>
              <w:rPr>
                <w:rFonts w:ascii="宋体" w:hAnsi="Times New Roman" w:cs="Times New Roman"/>
                <w:kern w:val="0"/>
                <w:sz w:val="28"/>
                <w:szCs w:val="28"/>
              </w:rPr>
            </w:pPr>
            <w:r>
              <w:rPr>
                <w:rFonts w:hint="eastAsia" w:ascii="宋体" w:hAnsi="Times New Roman" w:eastAsia="仿宋_GB2312" w:cs="仿宋_GB2312"/>
                <w:kern w:val="0"/>
                <w:sz w:val="28"/>
                <w:szCs w:val="28"/>
              </w:rPr>
              <w:t>签字：</w:t>
            </w:r>
            <w:r>
              <w:rPr>
                <w:rFonts w:ascii="宋体" w:hAnsi="Times New Roman" w:eastAsia="仿宋_GB2312" w:cs="宋体"/>
                <w:kern w:val="0"/>
                <w:sz w:val="28"/>
                <w:szCs w:val="28"/>
              </w:rPr>
              <w:t xml:space="preserve">             </w:t>
            </w:r>
            <w:r>
              <w:rPr>
                <w:rFonts w:hint="eastAsia" w:ascii="宋体" w:hAnsi="Times New Roman" w:eastAsia="仿宋_GB2312" w:cs="仿宋_GB2312"/>
                <w:kern w:val="0"/>
                <w:sz w:val="28"/>
                <w:szCs w:val="28"/>
              </w:rPr>
              <w:t>年</w:t>
            </w:r>
            <w:r>
              <w:rPr>
                <w:rFonts w:ascii="宋体" w:hAnsi="Times New Roman" w:eastAsia="仿宋_GB2312" w:cs="宋体"/>
                <w:kern w:val="0"/>
                <w:sz w:val="28"/>
                <w:szCs w:val="28"/>
              </w:rPr>
              <w:t xml:space="preserve">   </w:t>
            </w:r>
            <w:r>
              <w:rPr>
                <w:rFonts w:hint="eastAsia" w:ascii="宋体" w:hAnsi="Times New Roman" w:eastAsia="仿宋_GB2312" w:cs="仿宋_GB2312"/>
                <w:kern w:val="0"/>
                <w:sz w:val="28"/>
                <w:szCs w:val="28"/>
              </w:rPr>
              <w:t>月</w:t>
            </w:r>
            <w:r>
              <w:rPr>
                <w:rFonts w:ascii="宋体" w:hAnsi="Times New Roman" w:eastAsia="仿宋_GB2312" w:cs="宋体"/>
                <w:kern w:val="0"/>
                <w:sz w:val="28"/>
                <w:szCs w:val="28"/>
              </w:rPr>
              <w:t xml:space="preserve">   </w:t>
            </w:r>
            <w:r>
              <w:rPr>
                <w:rFonts w:hint="eastAsia" w:ascii="宋体" w:hAnsi="Times New Roman" w:eastAsia="仿宋_GB2312" w:cs="仿宋_GB2312"/>
                <w:kern w:val="0"/>
                <w:sz w:val="28"/>
                <w:szCs w:val="28"/>
              </w:rPr>
              <w:t>日</w:t>
            </w:r>
          </w:p>
        </w:tc>
      </w:tr>
    </w:tbl>
    <w:p>
      <w:pPr>
        <w:widowControl/>
        <w:autoSpaceDE w:val="0"/>
        <w:autoSpaceDN w:val="0"/>
        <w:adjustRightInd w:val="0"/>
        <w:rPr>
          <w:rFonts w:ascii="黑体" w:hAnsi="Times New Roman" w:eastAsia="黑体" w:cs="黑体"/>
          <w:kern w:val="0"/>
          <w:sz w:val="30"/>
          <w:szCs w:val="30"/>
        </w:rPr>
      </w:pPr>
    </w:p>
    <w:p>
      <w:pPr>
        <w:widowControl/>
        <w:autoSpaceDE w:val="0"/>
        <w:autoSpaceDN w:val="0"/>
        <w:adjustRightInd w:val="0"/>
        <w:rPr>
          <w:rFonts w:ascii="宋体" w:hAnsi="Times New Roman" w:cs="Times New Roman"/>
          <w:b/>
          <w:bCs/>
          <w:color w:val="FF0000"/>
          <w:kern w:val="0"/>
          <w:sz w:val="24"/>
          <w:szCs w:val="24"/>
        </w:rPr>
      </w:pPr>
      <w:r>
        <w:rPr>
          <w:rFonts w:hint="eastAsia" w:ascii="黑体" w:hAnsi="Times New Roman" w:eastAsia="黑体" w:cs="黑体"/>
          <w:kern w:val="0"/>
          <w:sz w:val="30"/>
          <w:szCs w:val="30"/>
        </w:rPr>
        <w:t>核准变更登记事项</w:t>
      </w:r>
    </w:p>
    <w:tbl>
      <w:tblPr>
        <w:tblStyle w:val="6"/>
        <w:tblW w:w="10349" w:type="dxa"/>
        <w:jc w:val="center"/>
        <w:tblLayout w:type="fixed"/>
        <w:tblCellMar>
          <w:top w:w="0" w:type="dxa"/>
          <w:left w:w="0" w:type="dxa"/>
          <w:bottom w:w="0" w:type="dxa"/>
          <w:right w:w="0" w:type="dxa"/>
        </w:tblCellMar>
      </w:tblPr>
      <w:tblGrid>
        <w:gridCol w:w="2706"/>
        <w:gridCol w:w="7643"/>
      </w:tblGrid>
      <w:tr>
        <w:tblPrEx>
          <w:tblCellMar>
            <w:top w:w="0" w:type="dxa"/>
            <w:left w:w="0" w:type="dxa"/>
            <w:bottom w:w="0" w:type="dxa"/>
            <w:right w:w="0" w:type="dxa"/>
          </w:tblCellMar>
        </w:tblPrEx>
        <w:trPr>
          <w:trHeight w:val="518" w:hRule="atLeast"/>
          <w:jc w:val="center"/>
        </w:trPr>
        <w:tc>
          <w:tcPr>
            <w:tcW w:w="10349" w:type="dxa"/>
            <w:gridSpan w:val="2"/>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ind w:left="179"/>
              <w:rPr>
                <w:rFonts w:ascii="宋体" w:hAnsi="Times New Roman" w:cs="Times New Roman"/>
                <w:kern w:val="0"/>
                <w:sz w:val="20"/>
                <w:szCs w:val="20"/>
              </w:rPr>
            </w:pPr>
            <w:r>
              <w:pict>
                <v:rect id="_x0000_s1072" o:spid="_x0000_s1072" o:spt="1" style="position:absolute;left:0pt;margin-left:370.35pt;margin-top:6.2pt;height:12pt;width:12pt;z-index:1024;mso-width-relative:page;mso-height-relative:page;" coordsize="21600,21600">
                  <v:path/>
                  <v:fill focussize="0,0"/>
                  <v:stroke/>
                  <v:imagedata o:title=""/>
                  <o:lock v:ext="edit"/>
                </v:rect>
              </w:pict>
            </w:r>
            <w:r>
              <w:pict>
                <v:rect id="_x0000_s1073" o:spid="_x0000_s1073" o:spt="1" style="position:absolute;left:0pt;margin-left:352.35pt;margin-top:6.2pt;height:12pt;width:12pt;z-index:1024;mso-width-relative:page;mso-height-relative:page;" coordsize="21600,21600">
                  <v:path/>
                  <v:fill focussize="0,0"/>
                  <v:stroke/>
                  <v:imagedata o:title=""/>
                  <o:lock v:ext="edit"/>
                </v:rect>
              </w:pict>
            </w:r>
            <w:r>
              <w:pict>
                <v:rect id="_x0000_s1074" o:spid="_x0000_s1074" o:spt="1" style="position:absolute;left:0pt;margin-left:334.35pt;margin-top:6.2pt;height:12pt;width:12pt;z-index:1024;mso-width-relative:page;mso-height-relative:page;" coordsize="21600,21600">
                  <v:path/>
                  <v:fill focussize="0,0"/>
                  <v:stroke/>
                  <v:imagedata o:title=""/>
                  <o:lock v:ext="edit"/>
                </v:rect>
              </w:pict>
            </w:r>
            <w:r>
              <w:pict>
                <v:rect id="_x0000_s1075" o:spid="_x0000_s1075" o:spt="1" style="position:absolute;left:0pt;margin-left:316.35pt;margin-top:6.2pt;height:12pt;width:12pt;z-index:1024;mso-width-relative:page;mso-height-relative:page;" coordsize="21600,21600">
                  <v:path/>
                  <v:fill focussize="0,0"/>
                  <v:stroke/>
                  <v:imagedata o:title=""/>
                  <o:lock v:ext="edit"/>
                </v:rect>
              </w:pict>
            </w:r>
            <w:r>
              <w:pict>
                <v:rect id="_x0000_s1076" o:spid="_x0000_s1076" o:spt="1" style="position:absolute;left:0pt;margin-left:298.35pt;margin-top:6.2pt;height:12pt;width:12pt;z-index:1024;mso-width-relative:page;mso-height-relative:page;" coordsize="21600,21600">
                  <v:path/>
                  <v:fill focussize="0,0"/>
                  <v:stroke/>
                  <v:imagedata o:title=""/>
                  <o:lock v:ext="edit"/>
                </v:rect>
              </w:pict>
            </w:r>
            <w:r>
              <w:pict>
                <v:rect id="_x0000_s1077" o:spid="_x0000_s1077" o:spt="1" style="position:absolute;left:0pt;margin-left:280.35pt;margin-top:6.2pt;height:12pt;width:12pt;z-index:1024;mso-width-relative:page;mso-height-relative:page;" coordsize="21600,21600">
                  <v:path/>
                  <v:fill focussize="0,0"/>
                  <v:stroke/>
                  <v:imagedata o:title=""/>
                  <o:lock v:ext="edit"/>
                </v:rect>
              </w:pict>
            </w:r>
            <w:r>
              <w:pict>
                <v:rect id="_x0000_s1078" o:spid="_x0000_s1078" o:spt="1" style="position:absolute;left:0pt;margin-left:262.35pt;margin-top:6.2pt;height:12pt;width:12pt;z-index:1024;mso-width-relative:page;mso-height-relative:page;" coordsize="21600,21600">
                  <v:path/>
                  <v:fill focussize="0,0"/>
                  <v:stroke/>
                  <v:imagedata o:title=""/>
                  <o:lock v:ext="edit"/>
                </v:rect>
              </w:pict>
            </w:r>
            <w:r>
              <w:pict>
                <v:rect id="_x0000_s1079" o:spid="_x0000_s1079" o:spt="1" style="position:absolute;left:0pt;margin-left:244.35pt;margin-top:6.2pt;height:12pt;width:12pt;z-index:1024;mso-width-relative:page;mso-height-relative:page;" coordsize="21600,21600">
                  <v:path/>
                  <v:fill focussize="0,0"/>
                  <v:stroke/>
                  <v:imagedata o:title=""/>
                  <o:lock v:ext="edit"/>
                </v:rect>
              </w:pict>
            </w:r>
            <w:r>
              <w:pict>
                <v:rect id="_x0000_s1080" o:spid="_x0000_s1080" o:spt="1" style="position:absolute;left:0pt;margin-left:226.35pt;margin-top:6.2pt;height:12pt;width:12pt;z-index:1024;mso-width-relative:page;mso-height-relative:page;" coordsize="21600,21600">
                  <v:path/>
                  <v:fill focussize="0,0"/>
                  <v:stroke/>
                  <v:imagedata o:title=""/>
                  <o:lock v:ext="edit"/>
                </v:rect>
              </w:pict>
            </w:r>
            <w:r>
              <w:pict>
                <v:rect id="_x0000_s1081" o:spid="_x0000_s1081" o:spt="1" style="position:absolute;left:0pt;margin-left:208.35pt;margin-top:6.2pt;height:12pt;width:12pt;z-index:1024;mso-width-relative:page;mso-height-relative:page;" coordsize="21600,21600">
                  <v:path/>
                  <v:fill focussize="0,0"/>
                  <v:stroke/>
                  <v:imagedata o:title=""/>
                  <o:lock v:ext="edit"/>
                </v:rect>
              </w:pict>
            </w:r>
            <w:r>
              <w:pict>
                <v:rect id="_x0000_s1082" o:spid="_x0000_s1082" o:spt="1" style="position:absolute;left:0pt;margin-left:190.35pt;margin-top:6.2pt;height:12pt;width:12pt;z-index:1024;mso-width-relative:page;mso-height-relative:page;" coordsize="21600,21600">
                  <v:path/>
                  <v:fill focussize="0,0"/>
                  <v:stroke/>
                  <v:imagedata o:title=""/>
                  <o:lock v:ext="edit"/>
                </v:rect>
              </w:pict>
            </w:r>
            <w:r>
              <w:pict>
                <v:rect id="_x0000_s1083" o:spid="_x0000_s1083" o:spt="1" style="position:absolute;left:0pt;margin-left:172.35pt;margin-top:6.2pt;height:12pt;width:12pt;z-index:1024;mso-width-relative:page;mso-height-relative:page;" coordsize="21600,21600">
                  <v:path/>
                  <v:fill focussize="0,0"/>
                  <v:stroke/>
                  <v:imagedata o:title=""/>
                  <o:lock v:ext="edit"/>
                </v:rect>
              </w:pict>
            </w:r>
            <w:r>
              <w:pict>
                <v:rect id="_x0000_s1084" o:spid="_x0000_s1084" o:spt="1" style="position:absolute;left:0pt;margin-left:154.35pt;margin-top:6.2pt;height:12pt;width:12pt;z-index:1024;mso-width-relative:page;mso-height-relative:page;" coordsize="21600,21600">
                  <v:path/>
                  <v:fill focussize="0,0"/>
                  <v:stroke/>
                  <v:imagedata o:title=""/>
                  <o:lock v:ext="edit"/>
                </v:rect>
              </w:pict>
            </w:r>
            <w:r>
              <w:pict>
                <v:rect id="_x0000_s1085" o:spid="_x0000_s1085" o:spt="1" style="position:absolute;left:0pt;margin-left:136.35pt;margin-top:6.2pt;height:12pt;width:12pt;z-index:1024;mso-width-relative:page;mso-height-relative:page;" coordsize="21600,21600">
                  <v:path/>
                  <v:fill focussize="0,0"/>
                  <v:stroke/>
                  <v:imagedata o:title=""/>
                  <o:lock v:ext="edit"/>
                </v:rect>
              </w:pict>
            </w:r>
            <w:r>
              <w:pict>
                <v:rect id="_x0000_s1086" o:spid="_x0000_s1086" o:spt="1" style="position:absolute;left:0pt;margin-left:118.35pt;margin-top:6.2pt;height:12pt;width:12pt;z-index:1024;mso-width-relative:page;mso-height-relative:page;" coordsize="21600,21600">
                  <v:path/>
                  <v:fill focussize="0,0"/>
                  <v:stroke/>
                  <v:imagedata o:title=""/>
                  <o:lock v:ext="edit"/>
                </v:rect>
              </w:pict>
            </w:r>
            <w:r>
              <w:pict>
                <v:rect id="_x0000_s1087" o:spid="_x0000_s1087" o:spt="1" style="position:absolute;left:0pt;margin-left:100.35pt;margin-top:6.2pt;height:12pt;width:12pt;z-index:1024;mso-width-relative:page;mso-height-relative:page;" coordsize="21600,21600">
                  <v:path/>
                  <v:fill focussize="0,0"/>
                  <v:stroke/>
                  <v:imagedata o:title=""/>
                  <o:lock v:ext="edit"/>
                </v:rect>
              </w:pict>
            </w:r>
            <w:r>
              <w:pict>
                <v:rect id="_x0000_s1088" o:spid="_x0000_s1088" o:spt="1" style="position:absolute;left:0pt;margin-left:81.85pt;margin-top:5.7pt;height:12pt;width:12pt;z-index:1024;mso-width-relative:page;mso-height-relative:page;" coordsize="21600,21600">
                  <v:path/>
                  <v:fill focussize="0,0"/>
                  <v:stroke/>
                  <v:imagedata o:title=""/>
                  <o:lock v:ext="edit"/>
                </v:rect>
              </w:pict>
            </w:r>
            <w:r>
              <w:pict>
                <v:rect id="_x0000_s1089" o:spid="_x0000_s1089" o:spt="1" style="position:absolute;left:0pt;margin-left:63.85pt;margin-top:5.7pt;height:12pt;width:12pt;z-index:1024;mso-width-relative:page;mso-height-relative:page;" coordsize="21600,21600">
                  <v:path/>
                  <v:fill focussize="0,0"/>
                  <v:stroke/>
                  <v:imagedata o:title=""/>
                  <o:lock v:ext="edit"/>
                </v:rect>
              </w:pict>
            </w:r>
            <w:r>
              <w:rPr>
                <w:rFonts w:hint="eastAsia" w:ascii="仿宋_GB2312" w:hAnsi="Times New Roman" w:eastAsia="仿宋_GB2312" w:cs="仿宋_GB2312"/>
                <w:kern w:val="0"/>
                <w:sz w:val="28"/>
                <w:szCs w:val="28"/>
              </w:rPr>
              <w:t>登记号：</w:t>
            </w:r>
            <w:r>
              <w:rPr>
                <w:rFonts w:ascii="仿宋_GB2312" w:hAnsi="Times New Roman" w:eastAsia="仿宋_GB2312" w:cs="仿宋_GB2312"/>
                <w:kern w:val="0"/>
                <w:sz w:val="23"/>
                <w:szCs w:val="23"/>
              </w:rPr>
              <w:t xml:space="preserve">        </w:t>
            </w:r>
          </w:p>
        </w:tc>
      </w:tr>
      <w:tr>
        <w:tblPrEx>
          <w:tblCellMar>
            <w:top w:w="0" w:type="dxa"/>
            <w:left w:w="0" w:type="dxa"/>
            <w:bottom w:w="0" w:type="dxa"/>
            <w:right w:w="0" w:type="dxa"/>
          </w:tblCellMar>
        </w:tblPrEx>
        <w:trPr>
          <w:trHeight w:val="577"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jc w:val="center"/>
              <w:rPr>
                <w:rFonts w:ascii="宋体" w:hAnsi="Times New Roman" w:cs="Times New Roman"/>
                <w:kern w:val="0"/>
                <w:sz w:val="28"/>
                <w:szCs w:val="28"/>
              </w:rPr>
            </w:pPr>
            <w:r>
              <w:rPr>
                <w:rFonts w:hint="eastAsia" w:ascii="仿宋_GB2312" w:hAnsi="Times New Roman" w:eastAsia="仿宋_GB2312" w:cs="仿宋_GB2312"/>
                <w:kern w:val="0"/>
                <w:sz w:val="28"/>
                <w:szCs w:val="28"/>
              </w:rPr>
              <w:t>核</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准</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变</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更</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后</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登</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记</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事</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项</w:t>
            </w:r>
          </w:p>
        </w:tc>
      </w:tr>
      <w:tr>
        <w:tblPrEx>
          <w:tblCellMar>
            <w:top w:w="0" w:type="dxa"/>
            <w:left w:w="0" w:type="dxa"/>
            <w:bottom w:w="0" w:type="dxa"/>
            <w:right w:w="0" w:type="dxa"/>
          </w:tblCellMar>
        </w:tblPrEx>
        <w:trPr>
          <w:trHeight w:val="445"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ind w:left="172"/>
              <w:rPr>
                <w:rFonts w:ascii="宋体" w:hAnsi="Times New Roman" w:cs="Times New Roman"/>
                <w:kern w:val="0"/>
                <w:sz w:val="28"/>
                <w:szCs w:val="28"/>
              </w:rPr>
            </w:pPr>
            <w:r>
              <w:rPr>
                <w:rFonts w:hint="eastAsia" w:ascii="仿宋_GB2312" w:hAnsi="Times New Roman" w:eastAsia="仿宋_GB2312" w:cs="仿宋_GB2312"/>
                <w:kern w:val="0"/>
                <w:sz w:val="28"/>
                <w:szCs w:val="28"/>
              </w:rPr>
              <w:t>名</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称</w:t>
            </w:r>
          </w:p>
        </w:tc>
      </w:tr>
      <w:tr>
        <w:tblPrEx>
          <w:tblCellMar>
            <w:top w:w="0" w:type="dxa"/>
            <w:left w:w="0" w:type="dxa"/>
            <w:bottom w:w="0" w:type="dxa"/>
            <w:right w:w="0" w:type="dxa"/>
          </w:tblCellMar>
        </w:tblPrEx>
        <w:trPr>
          <w:trHeight w:val="385"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ind w:left="165"/>
              <w:rPr>
                <w:rFonts w:ascii="宋体" w:hAnsi="Times New Roman" w:cs="Times New Roman"/>
                <w:kern w:val="0"/>
                <w:sz w:val="28"/>
                <w:szCs w:val="28"/>
              </w:rPr>
            </w:pPr>
            <w:r>
              <w:rPr>
                <w:rFonts w:hint="eastAsia" w:ascii="仿宋_GB2312" w:hAnsi="Times New Roman" w:eastAsia="仿宋_GB2312" w:cs="仿宋_GB2312"/>
                <w:kern w:val="0"/>
                <w:sz w:val="28"/>
                <w:szCs w:val="28"/>
              </w:rPr>
              <w:t>地</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址</w:t>
            </w:r>
          </w:p>
        </w:tc>
      </w:tr>
      <w:tr>
        <w:tblPrEx>
          <w:tblCellMar>
            <w:top w:w="0" w:type="dxa"/>
            <w:left w:w="0" w:type="dxa"/>
            <w:bottom w:w="0" w:type="dxa"/>
            <w:right w:w="0" w:type="dxa"/>
          </w:tblCellMar>
        </w:tblPrEx>
        <w:trPr>
          <w:trHeight w:val="420"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1" w:line="5" w:lineRule="atLeast"/>
              <w:ind w:left="172"/>
              <w:rPr>
                <w:rFonts w:ascii="宋体" w:hAnsi="Times New Roman" w:cs="Times New Roman"/>
                <w:kern w:val="0"/>
                <w:sz w:val="28"/>
                <w:szCs w:val="28"/>
              </w:rPr>
            </w:pPr>
            <w:r>
              <w:rPr>
                <w:rFonts w:hint="eastAsia" w:ascii="仿宋_GB2312" w:hAnsi="Times New Roman" w:eastAsia="仿宋_GB2312" w:cs="仿宋_GB2312"/>
                <w:kern w:val="0"/>
                <w:sz w:val="28"/>
                <w:szCs w:val="28"/>
              </w:rPr>
              <w:t>法定代表人</w:t>
            </w:r>
            <w:r>
              <w:rPr>
                <w:rFonts w:ascii="仿宋_GB2312" w:hAnsi="Times New Roman" w:eastAsia="仿宋_GB2312" w:cs="仿宋_GB2312"/>
                <w:kern w:val="0"/>
                <w:sz w:val="28"/>
                <w:szCs w:val="28"/>
              </w:rPr>
              <w:t>(</w:t>
            </w:r>
            <w:r>
              <w:rPr>
                <w:rFonts w:hint="eastAsia" w:ascii="仿宋_GB2312" w:hAnsi="Times New Roman" w:eastAsia="仿宋_GB2312" w:cs="仿宋_GB2312"/>
                <w:kern w:val="0"/>
                <w:sz w:val="28"/>
                <w:szCs w:val="28"/>
              </w:rPr>
              <w:t>主要负责人</w:t>
            </w:r>
            <w:r>
              <w:rPr>
                <w:rFonts w:ascii="仿宋_GB2312" w:hAnsi="Times New Roman" w:eastAsia="仿宋_GB2312" w:cs="仿宋_GB2312"/>
                <w:kern w:val="0"/>
                <w:sz w:val="28"/>
                <w:szCs w:val="28"/>
              </w:rPr>
              <w:t>)</w:t>
            </w:r>
          </w:p>
        </w:tc>
      </w:tr>
      <w:tr>
        <w:tblPrEx>
          <w:tblCellMar>
            <w:top w:w="0" w:type="dxa"/>
            <w:left w:w="0" w:type="dxa"/>
            <w:bottom w:w="0" w:type="dxa"/>
            <w:right w:w="0" w:type="dxa"/>
          </w:tblCellMar>
        </w:tblPrEx>
        <w:trPr>
          <w:trHeight w:val="384"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ind w:left="165"/>
              <w:rPr>
                <w:rFonts w:ascii="宋体" w:hAnsi="Times New Roman" w:cs="Times New Roman"/>
                <w:kern w:val="0"/>
                <w:sz w:val="28"/>
                <w:szCs w:val="28"/>
              </w:rPr>
            </w:pPr>
            <w:r>
              <w:rPr>
                <w:rFonts w:hint="eastAsia" w:ascii="仿宋_GB2312" w:hAnsi="Times New Roman" w:eastAsia="仿宋_GB2312" w:cs="仿宋_GB2312"/>
                <w:kern w:val="0"/>
                <w:sz w:val="28"/>
                <w:szCs w:val="28"/>
              </w:rPr>
              <w:t>所有制形式</w:t>
            </w:r>
          </w:p>
        </w:tc>
      </w:tr>
      <w:tr>
        <w:tblPrEx>
          <w:tblCellMar>
            <w:top w:w="0" w:type="dxa"/>
            <w:left w:w="0" w:type="dxa"/>
            <w:bottom w:w="0" w:type="dxa"/>
            <w:right w:w="0" w:type="dxa"/>
          </w:tblCellMar>
        </w:tblPrEx>
        <w:trPr>
          <w:trHeight w:val="448"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5" w:line="5" w:lineRule="atLeast"/>
              <w:ind w:left="158"/>
              <w:rPr>
                <w:rFonts w:ascii="宋体" w:hAnsi="Times New Roman" w:cs="Times New Roman"/>
                <w:kern w:val="0"/>
                <w:sz w:val="28"/>
                <w:szCs w:val="28"/>
              </w:rPr>
            </w:pPr>
            <w:r>
              <w:rPr>
                <w:rFonts w:hint="eastAsia" w:ascii="仿宋_GB2312" w:hAnsi="Times New Roman" w:eastAsia="仿宋_GB2312" w:cs="仿宋_GB2312"/>
                <w:kern w:val="0"/>
                <w:sz w:val="28"/>
                <w:szCs w:val="28"/>
              </w:rPr>
              <w:t>服务对象</w:t>
            </w:r>
          </w:p>
        </w:tc>
      </w:tr>
      <w:tr>
        <w:tblPrEx>
          <w:tblCellMar>
            <w:top w:w="0" w:type="dxa"/>
            <w:left w:w="0" w:type="dxa"/>
            <w:bottom w:w="0" w:type="dxa"/>
            <w:right w:w="0" w:type="dxa"/>
          </w:tblCellMar>
        </w:tblPrEx>
        <w:trPr>
          <w:trHeight w:val="543"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1" w:line="5" w:lineRule="atLeast"/>
              <w:ind w:left="151"/>
              <w:rPr>
                <w:rFonts w:ascii="宋体" w:hAnsi="Times New Roman" w:cs="Times New Roman"/>
                <w:kern w:val="0"/>
                <w:sz w:val="28"/>
                <w:szCs w:val="28"/>
              </w:rPr>
            </w:pPr>
            <w:r>
              <w:rPr>
                <w:rFonts w:hint="eastAsia" w:ascii="仿宋_GB2312" w:hAnsi="Times New Roman" w:eastAsia="仿宋_GB2312" w:cs="仿宋_GB2312"/>
                <w:kern w:val="0"/>
                <w:sz w:val="28"/>
                <w:szCs w:val="28"/>
              </w:rPr>
              <w:t>服务方式</w:t>
            </w:r>
          </w:p>
        </w:tc>
      </w:tr>
      <w:tr>
        <w:tblPrEx>
          <w:tblCellMar>
            <w:top w:w="0" w:type="dxa"/>
            <w:left w:w="0" w:type="dxa"/>
            <w:bottom w:w="0" w:type="dxa"/>
            <w:right w:w="0" w:type="dxa"/>
          </w:tblCellMar>
        </w:tblPrEx>
        <w:trPr>
          <w:trHeight w:val="450" w:hRule="atLeast"/>
          <w:jc w:val="center"/>
        </w:trPr>
        <w:tc>
          <w:tcPr>
            <w:tcW w:w="10349" w:type="dxa"/>
            <w:gridSpan w:val="2"/>
            <w:tcBorders>
              <w:top w:val="single" w:color="auto" w:sz="8" w:space="0"/>
              <w:left w:val="single" w:color="auto" w:sz="8" w:space="0"/>
              <w:bottom w:val="single" w:color="auto" w:sz="4" w:space="0"/>
              <w:right w:val="single" w:color="auto" w:sz="8" w:space="0"/>
            </w:tcBorders>
            <w:vAlign w:val="center"/>
          </w:tcPr>
          <w:p>
            <w:pPr>
              <w:widowControl/>
              <w:autoSpaceDE w:val="0"/>
              <w:autoSpaceDN w:val="0"/>
              <w:adjustRightInd w:val="0"/>
              <w:spacing w:before="107" w:line="5" w:lineRule="atLeast"/>
              <w:ind w:left="151"/>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注册资金（资本）</w:t>
            </w:r>
          </w:p>
        </w:tc>
      </w:tr>
      <w:tr>
        <w:tblPrEx>
          <w:tblCellMar>
            <w:top w:w="0" w:type="dxa"/>
            <w:left w:w="0" w:type="dxa"/>
            <w:bottom w:w="0" w:type="dxa"/>
            <w:right w:w="0" w:type="dxa"/>
          </w:tblCellMar>
        </w:tblPrEx>
        <w:trPr>
          <w:trHeight w:val="745" w:hRule="atLeast"/>
          <w:jc w:val="center"/>
        </w:trPr>
        <w:tc>
          <w:tcPr>
            <w:tcW w:w="10349" w:type="dxa"/>
            <w:gridSpan w:val="2"/>
            <w:tcBorders>
              <w:top w:val="single" w:color="auto" w:sz="4" w:space="0"/>
              <w:left w:val="single" w:color="auto" w:sz="8" w:space="0"/>
              <w:bottom w:val="single" w:color="auto" w:sz="8" w:space="0"/>
              <w:right w:val="single" w:color="auto" w:sz="8" w:space="0"/>
            </w:tcBorders>
            <w:vAlign w:val="center"/>
          </w:tcPr>
          <w:p>
            <w:pPr>
              <w:autoSpaceDE w:val="0"/>
              <w:autoSpaceDN w:val="0"/>
              <w:adjustRightInd w:val="0"/>
              <w:spacing w:before="107" w:line="5" w:lineRule="atLeast"/>
              <w:ind w:left="151"/>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诊疗科目</w:t>
            </w:r>
          </w:p>
        </w:tc>
      </w:tr>
      <w:tr>
        <w:tblPrEx>
          <w:tblCellMar>
            <w:top w:w="0" w:type="dxa"/>
            <w:left w:w="0" w:type="dxa"/>
            <w:bottom w:w="0" w:type="dxa"/>
            <w:right w:w="0" w:type="dxa"/>
          </w:tblCellMar>
        </w:tblPrEx>
        <w:trPr>
          <w:trHeight w:val="551"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1" w:line="5" w:lineRule="atLeast"/>
              <w:ind w:left="151"/>
              <w:rPr>
                <w:rFonts w:ascii="宋体" w:hAnsi="Times New Roman" w:cs="Times New Roman"/>
                <w:kern w:val="0"/>
                <w:sz w:val="28"/>
                <w:szCs w:val="28"/>
              </w:rPr>
            </w:pPr>
            <w:r>
              <w:rPr>
                <w:rFonts w:hint="eastAsia" w:ascii="仿宋_GB2312" w:hAnsi="Times New Roman" w:eastAsia="仿宋_GB2312" w:cs="仿宋_GB2312"/>
                <w:kern w:val="0"/>
                <w:sz w:val="28"/>
                <w:szCs w:val="28"/>
              </w:rPr>
              <w:t>床位</w:t>
            </w:r>
            <w:r>
              <w:rPr>
                <w:rFonts w:ascii="仿宋_GB2312" w:hAnsi="Times New Roman" w:eastAsia="仿宋_GB2312" w:cs="仿宋_GB2312"/>
                <w:kern w:val="0"/>
                <w:sz w:val="28"/>
                <w:szCs w:val="28"/>
              </w:rPr>
              <w:t>(</w:t>
            </w:r>
            <w:r>
              <w:rPr>
                <w:rFonts w:hint="eastAsia" w:ascii="仿宋_GB2312" w:hAnsi="Times New Roman" w:eastAsia="仿宋_GB2312" w:cs="仿宋_GB2312"/>
                <w:kern w:val="0"/>
                <w:sz w:val="28"/>
                <w:szCs w:val="28"/>
              </w:rPr>
              <w:t>牙椅</w:t>
            </w:r>
            <w:r>
              <w:rPr>
                <w:rFonts w:ascii="仿宋_GB2312" w:hAnsi="Times New Roman" w:eastAsia="仿宋_GB2312" w:cs="仿宋_GB2312"/>
                <w:kern w:val="0"/>
                <w:sz w:val="28"/>
                <w:szCs w:val="28"/>
              </w:rPr>
              <w:t>)</w:t>
            </w:r>
          </w:p>
        </w:tc>
      </w:tr>
      <w:tr>
        <w:tblPrEx>
          <w:tblCellMar>
            <w:top w:w="0" w:type="dxa"/>
            <w:left w:w="0" w:type="dxa"/>
            <w:bottom w:w="0" w:type="dxa"/>
            <w:right w:w="0" w:type="dxa"/>
          </w:tblCellMar>
        </w:tblPrEx>
        <w:trPr>
          <w:trHeight w:val="700" w:hRule="atLeast"/>
          <w:jc w:val="center"/>
        </w:trPr>
        <w:tc>
          <w:tcPr>
            <w:tcW w:w="10349" w:type="dxa"/>
            <w:gridSpan w:val="2"/>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11" w:line="5" w:lineRule="atLeast"/>
              <w:ind w:left="143"/>
              <w:rPr>
                <w:rFonts w:ascii="宋体" w:hAnsi="Times New Roman" w:cs="Times New Roman"/>
                <w:kern w:val="0"/>
                <w:sz w:val="28"/>
                <w:szCs w:val="28"/>
              </w:rPr>
            </w:pPr>
            <w:r>
              <w:rPr>
                <w:rFonts w:hint="eastAsia" w:ascii="仿宋_GB2312" w:hAnsi="Times New Roman" w:eastAsia="仿宋_GB2312" w:cs="仿宋_GB2312"/>
                <w:kern w:val="0"/>
                <w:sz w:val="28"/>
                <w:szCs w:val="28"/>
              </w:rPr>
              <w:t>备注</w:t>
            </w:r>
            <w:r>
              <w:rPr>
                <w:rFonts w:ascii="仿宋_GB2312" w:hAnsi="Times New Roman" w:eastAsia="仿宋_GB2312" w:cs="仿宋_GB2312"/>
                <w:kern w:val="0"/>
                <w:sz w:val="28"/>
                <w:szCs w:val="28"/>
              </w:rPr>
              <w:t>:</w:t>
            </w:r>
          </w:p>
        </w:tc>
      </w:tr>
      <w:tr>
        <w:tblPrEx>
          <w:tblCellMar>
            <w:top w:w="0" w:type="dxa"/>
            <w:left w:w="0" w:type="dxa"/>
            <w:bottom w:w="0" w:type="dxa"/>
            <w:right w:w="0" w:type="dxa"/>
          </w:tblCellMar>
        </w:tblPrEx>
        <w:trPr>
          <w:trHeight w:val="1035" w:hRule="atLeast"/>
          <w:jc w:val="center"/>
        </w:trPr>
        <w:tc>
          <w:tcPr>
            <w:tcW w:w="2706"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61" w:line="5" w:lineRule="atLeast"/>
              <w:jc w:val="center"/>
              <w:rPr>
                <w:rFonts w:ascii="宋体" w:hAnsi="Times New Roman" w:cs="Times New Roman"/>
                <w:kern w:val="0"/>
                <w:sz w:val="28"/>
                <w:szCs w:val="28"/>
              </w:rPr>
            </w:pPr>
            <w:r>
              <w:rPr>
                <w:rFonts w:hint="eastAsia" w:ascii="仿宋_GB2312" w:hAnsi="Times New Roman" w:eastAsia="仿宋_GB2312" w:cs="仿宋_GB2312"/>
                <w:kern w:val="0"/>
                <w:sz w:val="28"/>
                <w:szCs w:val="28"/>
              </w:rPr>
              <w:t>主审人意见</w:t>
            </w:r>
          </w:p>
        </w:tc>
        <w:tc>
          <w:tcPr>
            <w:tcW w:w="7643" w:type="dxa"/>
            <w:tcBorders>
              <w:top w:val="single" w:color="auto" w:sz="8" w:space="0"/>
              <w:left w:val="single" w:color="auto" w:sz="8" w:space="0"/>
              <w:bottom w:val="single" w:color="auto" w:sz="8" w:space="0"/>
              <w:right w:val="single" w:color="auto" w:sz="8" w:space="0"/>
            </w:tcBorders>
            <w:vAlign w:val="bottom"/>
          </w:tcPr>
          <w:p>
            <w:pPr>
              <w:jc w:val="right"/>
              <w:rPr>
                <w:rFonts w:ascii="仿宋_GB2312" w:hAnsi="Times New Roman" w:eastAsia="仿宋_GB2312" w:cs="Times New Roman"/>
                <w:sz w:val="28"/>
                <w:szCs w:val="28"/>
              </w:rPr>
            </w:pPr>
            <w:r>
              <w:rPr>
                <w:rFonts w:hint="eastAsia" w:ascii="仿宋_GB2312" w:hAnsi="Times New Roman" w:eastAsia="仿宋_GB2312" w:cs="仿宋_GB2312"/>
                <w:sz w:val="28"/>
                <w:szCs w:val="28"/>
              </w:rPr>
              <w:t>签字</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年</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月</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日</w:t>
            </w:r>
          </w:p>
        </w:tc>
      </w:tr>
      <w:tr>
        <w:tblPrEx>
          <w:tblCellMar>
            <w:top w:w="0" w:type="dxa"/>
            <w:left w:w="0" w:type="dxa"/>
            <w:bottom w:w="0" w:type="dxa"/>
            <w:right w:w="0" w:type="dxa"/>
          </w:tblCellMar>
        </w:tblPrEx>
        <w:trPr>
          <w:trHeight w:val="825" w:hRule="atLeast"/>
          <w:jc w:val="center"/>
        </w:trPr>
        <w:tc>
          <w:tcPr>
            <w:tcW w:w="2706"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54" w:line="5" w:lineRule="atLeast"/>
              <w:jc w:val="center"/>
              <w:rPr>
                <w:rFonts w:ascii="宋体" w:hAnsi="Times New Roman" w:cs="Times New Roman"/>
                <w:kern w:val="0"/>
                <w:sz w:val="28"/>
                <w:szCs w:val="28"/>
              </w:rPr>
            </w:pPr>
            <w:r>
              <w:rPr>
                <w:rFonts w:hint="eastAsia" w:ascii="仿宋_GB2312" w:hAnsi="Times New Roman" w:eastAsia="仿宋_GB2312" w:cs="仿宋_GB2312"/>
                <w:kern w:val="0"/>
                <w:sz w:val="28"/>
                <w:szCs w:val="28"/>
              </w:rPr>
              <w:t>分管领导意见</w:t>
            </w:r>
          </w:p>
        </w:tc>
        <w:tc>
          <w:tcPr>
            <w:tcW w:w="7643" w:type="dxa"/>
            <w:tcBorders>
              <w:top w:val="single" w:color="auto" w:sz="8" w:space="0"/>
              <w:left w:val="single" w:color="auto" w:sz="8" w:space="0"/>
              <w:bottom w:val="single" w:color="auto" w:sz="8" w:space="0"/>
              <w:right w:val="single" w:color="auto" w:sz="8" w:space="0"/>
            </w:tcBorders>
            <w:vAlign w:val="bottom"/>
          </w:tcPr>
          <w:p>
            <w:pPr>
              <w:jc w:val="right"/>
              <w:rPr>
                <w:rFonts w:ascii="仿宋_GB2312" w:hAnsi="Times New Roman" w:eastAsia="仿宋_GB2312" w:cs="Times New Roman"/>
                <w:sz w:val="28"/>
                <w:szCs w:val="28"/>
              </w:rPr>
            </w:pPr>
            <w:r>
              <w:rPr>
                <w:rFonts w:hint="eastAsia" w:ascii="仿宋_GB2312" w:hAnsi="Times New Roman" w:eastAsia="仿宋_GB2312" w:cs="仿宋_GB2312"/>
                <w:sz w:val="28"/>
                <w:szCs w:val="28"/>
              </w:rPr>
              <w:t>签字</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年</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月</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日</w:t>
            </w:r>
          </w:p>
        </w:tc>
      </w:tr>
      <w:tr>
        <w:tblPrEx>
          <w:tblCellMar>
            <w:top w:w="0" w:type="dxa"/>
            <w:left w:w="0" w:type="dxa"/>
            <w:bottom w:w="0" w:type="dxa"/>
            <w:right w:w="0" w:type="dxa"/>
          </w:tblCellMar>
        </w:tblPrEx>
        <w:trPr>
          <w:trHeight w:val="1063" w:hRule="atLeast"/>
          <w:jc w:val="center"/>
        </w:trPr>
        <w:tc>
          <w:tcPr>
            <w:tcW w:w="2706"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58" w:line="5" w:lineRule="atLeast"/>
              <w:jc w:val="center"/>
              <w:rPr>
                <w:rFonts w:ascii="宋体" w:hAnsi="Times New Roman" w:cs="Times New Roman"/>
                <w:kern w:val="0"/>
                <w:sz w:val="28"/>
                <w:szCs w:val="28"/>
              </w:rPr>
            </w:pPr>
            <w:r>
              <w:rPr>
                <w:rFonts w:hint="eastAsia" w:ascii="仿宋_GB2312" w:hAnsi="Times New Roman" w:eastAsia="仿宋_GB2312" w:cs="仿宋_GB2312"/>
                <w:kern w:val="0"/>
                <w:sz w:val="28"/>
                <w:szCs w:val="28"/>
              </w:rPr>
              <w:t>局长核批</w:t>
            </w:r>
          </w:p>
        </w:tc>
        <w:tc>
          <w:tcPr>
            <w:tcW w:w="7643" w:type="dxa"/>
            <w:tcBorders>
              <w:top w:val="single" w:color="auto" w:sz="8" w:space="0"/>
              <w:left w:val="single" w:color="auto" w:sz="8" w:space="0"/>
              <w:bottom w:val="single" w:color="auto" w:sz="8" w:space="0"/>
              <w:right w:val="single" w:color="auto" w:sz="8" w:space="0"/>
            </w:tcBorders>
            <w:vAlign w:val="bottom"/>
          </w:tcPr>
          <w:p>
            <w:pPr>
              <w:jc w:val="right"/>
              <w:rPr>
                <w:rFonts w:ascii="仿宋_GB2312" w:hAnsi="Times New Roman" w:eastAsia="仿宋_GB2312" w:cs="Times New Roman"/>
                <w:sz w:val="28"/>
                <w:szCs w:val="28"/>
              </w:rPr>
            </w:pPr>
            <w:r>
              <w:rPr>
                <w:rFonts w:hint="eastAsia" w:ascii="仿宋_GB2312" w:hAnsi="Times New Roman" w:eastAsia="仿宋_GB2312" w:cs="仿宋_GB2312"/>
                <w:sz w:val="28"/>
                <w:szCs w:val="28"/>
              </w:rPr>
              <w:t>签字</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年</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月</w:t>
            </w:r>
            <w:r>
              <w:rPr>
                <w:rFonts w:ascii="仿宋_GB2312" w:hAnsi="Times New Roman" w:eastAsia="仿宋_GB2312" w:cs="仿宋_GB2312"/>
                <w:sz w:val="28"/>
                <w:szCs w:val="28"/>
              </w:rPr>
              <w:t xml:space="preserve">   </w:t>
            </w:r>
            <w:r>
              <w:rPr>
                <w:rFonts w:hint="eastAsia" w:ascii="仿宋_GB2312" w:hAnsi="Times New Roman" w:eastAsia="仿宋_GB2312" w:cs="仿宋_GB2312"/>
                <w:sz w:val="28"/>
                <w:szCs w:val="28"/>
              </w:rPr>
              <w:t>日</w:t>
            </w:r>
          </w:p>
        </w:tc>
      </w:tr>
    </w:tbl>
    <w:p>
      <w:pPr>
        <w:widowControl/>
        <w:autoSpaceDE w:val="0"/>
        <w:autoSpaceDN w:val="0"/>
        <w:adjustRightInd w:val="0"/>
        <w:ind w:left="7"/>
        <w:rPr>
          <w:rFonts w:ascii="黑体" w:hAnsi="Times New Roman" w:eastAsia="黑体" w:cs="Times New Roman"/>
          <w:kern w:val="0"/>
          <w:sz w:val="30"/>
          <w:szCs w:val="30"/>
        </w:rPr>
      </w:pPr>
      <w:r>
        <w:rPr>
          <w:rFonts w:hint="eastAsia" w:ascii="宋体" w:hAnsi="Times New Roman" w:cs="宋体"/>
          <w:b/>
          <w:bCs/>
          <w:kern w:val="0"/>
          <w:sz w:val="28"/>
          <w:szCs w:val="28"/>
        </w:rPr>
        <w:t>（四）</w:t>
      </w:r>
      <w:r>
        <w:rPr>
          <w:rFonts w:hint="eastAsia" w:ascii="黑体" w:hAnsi="Times New Roman" w:eastAsia="黑体" w:cs="黑体"/>
          <w:kern w:val="0"/>
          <w:sz w:val="30"/>
          <w:szCs w:val="30"/>
        </w:rPr>
        <w:t>核发《医疗机构执业许可证》及归档、公告情况</w:t>
      </w:r>
    </w:p>
    <w:tbl>
      <w:tblPr>
        <w:tblStyle w:val="6"/>
        <w:tblW w:w="10349" w:type="dxa"/>
        <w:jc w:val="center"/>
        <w:tblLayout w:type="fixed"/>
        <w:tblCellMar>
          <w:top w:w="0" w:type="dxa"/>
          <w:left w:w="0" w:type="dxa"/>
          <w:bottom w:w="0" w:type="dxa"/>
          <w:right w:w="0" w:type="dxa"/>
        </w:tblCellMar>
      </w:tblPr>
      <w:tblGrid>
        <w:gridCol w:w="2699"/>
        <w:gridCol w:w="2700"/>
        <w:gridCol w:w="1519"/>
        <w:gridCol w:w="3431"/>
      </w:tblGrid>
      <w:tr>
        <w:tblPrEx>
          <w:tblCellMar>
            <w:top w:w="0" w:type="dxa"/>
            <w:left w:w="0" w:type="dxa"/>
            <w:bottom w:w="0" w:type="dxa"/>
            <w:right w:w="0" w:type="dxa"/>
          </w:tblCellMar>
        </w:tblPrEx>
        <w:trPr>
          <w:trHeight w:val="849" w:hRule="atLeast"/>
          <w:jc w:val="center"/>
        </w:trPr>
        <w:tc>
          <w:tcPr>
            <w:tcW w:w="10349" w:type="dxa"/>
            <w:gridSpan w:val="4"/>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ind w:left="143" w:leftChars="68" w:firstLine="210" w:firstLineChars="100"/>
              <w:rPr>
                <w:rFonts w:ascii="仿宋_GB2312" w:hAnsi="Times New Roman" w:eastAsia="仿宋_GB2312" w:cs="Times New Roman"/>
                <w:kern w:val="0"/>
                <w:sz w:val="28"/>
                <w:szCs w:val="28"/>
              </w:rPr>
            </w:pPr>
            <w:r>
              <w:pict>
                <v:rect id="_x0000_s1090" o:spid="_x0000_s1090" o:spt="1" style="position:absolute;left:0pt;margin-left:406.35pt;margin-top:13.7pt;height:12pt;width:12pt;z-index:1024;mso-width-relative:page;mso-height-relative:page;" coordsize="21600,21600">
                  <v:path/>
                  <v:fill focussize="0,0"/>
                  <v:stroke/>
                  <v:imagedata o:title=""/>
                  <o:lock v:ext="edit"/>
                </v:rect>
              </w:pict>
            </w:r>
            <w:r>
              <w:pict>
                <v:rect id="_x0000_s1091" o:spid="_x0000_s1091" o:spt="1" style="position:absolute;left:0pt;margin-left:388.35pt;margin-top:13.7pt;height:12pt;width:12pt;z-index:1024;mso-width-relative:page;mso-height-relative:page;" coordsize="21600,21600">
                  <v:path/>
                  <v:fill focussize="0,0"/>
                  <v:stroke/>
                  <v:imagedata o:title=""/>
                  <o:lock v:ext="edit"/>
                </v:rect>
              </w:pict>
            </w:r>
            <w:r>
              <w:pict>
                <v:rect id="_x0000_s1092" o:spid="_x0000_s1092" o:spt="1" style="position:absolute;left:0pt;margin-left:369.85pt;margin-top:13.8pt;height:12pt;width:12pt;z-index:1024;mso-width-relative:page;mso-height-relative:page;" coordsize="21600,21600">
                  <v:path/>
                  <v:fill focussize="0,0"/>
                  <v:stroke/>
                  <v:imagedata o:title=""/>
                  <o:lock v:ext="edit"/>
                </v:rect>
              </w:pict>
            </w:r>
            <w:r>
              <w:pict>
                <v:rect id="_x0000_s1093" o:spid="_x0000_s1093" o:spt="1" style="position:absolute;left:0pt;margin-left:352.35pt;margin-top:13.7pt;height:12pt;width:12pt;z-index:1024;mso-width-relative:page;mso-height-relative:page;" coordsize="21600,21600">
                  <v:path/>
                  <v:fill focussize="0,0"/>
                  <v:stroke/>
                  <v:imagedata o:title=""/>
                  <o:lock v:ext="edit"/>
                </v:rect>
              </w:pict>
            </w:r>
            <w:r>
              <w:pict>
                <v:rect id="_x0000_s1094" o:spid="_x0000_s1094" o:spt="1" style="position:absolute;left:0pt;margin-left:334.35pt;margin-top:13.7pt;height:12pt;width:12pt;z-index:1024;mso-width-relative:page;mso-height-relative:page;" coordsize="21600,21600">
                  <v:path/>
                  <v:fill focussize="0,0"/>
                  <v:stroke/>
                  <v:imagedata o:title=""/>
                  <o:lock v:ext="edit"/>
                </v:rect>
              </w:pict>
            </w:r>
            <w:r>
              <w:pict>
                <v:rect id="_x0000_s1095" o:spid="_x0000_s1095" o:spt="1" style="position:absolute;left:0pt;margin-left:316.35pt;margin-top:13.7pt;height:12pt;width:12pt;z-index:1024;mso-width-relative:page;mso-height-relative:page;" coordsize="21600,21600">
                  <v:path/>
                  <v:fill focussize="0,0"/>
                  <v:stroke/>
                  <v:imagedata o:title=""/>
                  <o:lock v:ext="edit"/>
                </v:rect>
              </w:pict>
            </w:r>
            <w:r>
              <w:pict>
                <v:rect id="_x0000_s1096" o:spid="_x0000_s1096" o:spt="1" style="position:absolute;left:0pt;margin-left:297.85pt;margin-top:13.8pt;height:12pt;width:12pt;z-index:1024;mso-width-relative:page;mso-height-relative:page;" coordsize="21600,21600">
                  <v:path/>
                  <v:fill focussize="0,0"/>
                  <v:stroke/>
                  <v:imagedata o:title=""/>
                  <o:lock v:ext="edit"/>
                </v:rect>
              </w:pict>
            </w:r>
            <w:r>
              <w:pict>
                <v:rect id="_x0000_s1097" o:spid="_x0000_s1097" o:spt="1" style="position:absolute;left:0pt;margin-left:280.35pt;margin-top:13.7pt;height:12pt;width:12pt;z-index:1024;mso-width-relative:page;mso-height-relative:page;" coordsize="21600,21600">
                  <v:path/>
                  <v:fill focussize="0,0"/>
                  <v:stroke/>
                  <v:imagedata o:title=""/>
                  <o:lock v:ext="edit"/>
                </v:rect>
              </w:pict>
            </w:r>
            <w:r>
              <w:pict>
                <v:rect id="_x0000_s1098" o:spid="_x0000_s1098" o:spt="1" style="position:absolute;left:0pt;margin-left:262.35pt;margin-top:13.7pt;height:12pt;width:12pt;z-index:1024;mso-width-relative:page;mso-height-relative:page;" coordsize="21600,21600">
                  <v:path/>
                  <v:fill focussize="0,0"/>
                  <v:stroke/>
                  <v:imagedata o:title=""/>
                  <o:lock v:ext="edit"/>
                </v:rect>
              </w:pict>
            </w:r>
            <w:r>
              <w:pict>
                <v:rect id="_x0000_s1099" o:spid="_x0000_s1099" o:spt="1" style="position:absolute;left:0pt;margin-left:244.35pt;margin-top:13.7pt;height:12pt;width:12pt;z-index:1024;mso-width-relative:page;mso-height-relative:page;" coordsize="21600,21600">
                  <v:path/>
                  <v:fill focussize="0,0"/>
                  <v:stroke/>
                  <v:imagedata o:title=""/>
                  <o:lock v:ext="edit"/>
                </v:rect>
              </w:pict>
            </w:r>
            <w:r>
              <w:pict>
                <v:rect id="_x0000_s1100" o:spid="_x0000_s1100" o:spt="1" style="position:absolute;left:0pt;margin-left:226.35pt;margin-top:13.7pt;height:12pt;width:12pt;z-index:1024;mso-width-relative:page;mso-height-relative:page;" coordsize="21600,21600">
                  <v:path/>
                  <v:fill focussize="0,0"/>
                  <v:stroke/>
                  <v:imagedata o:title=""/>
                  <o:lock v:ext="edit"/>
                </v:rect>
              </w:pict>
            </w:r>
            <w:r>
              <w:pict>
                <v:rect id="_x0000_s1101" o:spid="_x0000_s1101" o:spt="1" style="position:absolute;left:0pt;margin-left:208.35pt;margin-top:13.7pt;height:12pt;width:12pt;z-index:1024;mso-width-relative:page;mso-height-relative:page;" coordsize="21600,21600">
                  <v:path/>
                  <v:fill focussize="0,0"/>
                  <v:stroke/>
                  <v:imagedata o:title=""/>
                  <o:lock v:ext="edit"/>
                </v:rect>
              </w:pict>
            </w:r>
            <w:r>
              <w:pict>
                <v:rect id="_x0000_s1102" o:spid="_x0000_s1102" o:spt="1" style="position:absolute;left:0pt;margin-left:190.35pt;margin-top:13.7pt;height:12pt;width:12pt;z-index:1024;mso-width-relative:page;mso-height-relative:page;" coordsize="21600,21600">
                  <v:path/>
                  <v:fill focussize="0,0"/>
                  <v:stroke/>
                  <v:imagedata o:title=""/>
                  <o:lock v:ext="edit"/>
                </v:rect>
              </w:pict>
            </w:r>
            <w:r>
              <w:pict>
                <v:rect id="_x0000_s1103" o:spid="_x0000_s1103" o:spt="1" style="position:absolute;left:0pt;margin-left:172.35pt;margin-top:13.7pt;height:12pt;width:12pt;z-index:1024;mso-width-relative:page;mso-height-relative:page;" coordsize="21600,21600">
                  <v:path/>
                  <v:fill focussize="0,0"/>
                  <v:stroke/>
                  <v:imagedata o:title=""/>
                  <o:lock v:ext="edit"/>
                </v:rect>
              </w:pict>
            </w:r>
            <w:r>
              <w:pict>
                <v:rect id="_x0000_s1104" o:spid="_x0000_s1104" o:spt="1" style="position:absolute;left:0pt;margin-left:154.35pt;margin-top:13.7pt;height:12pt;width:12pt;z-index:1024;mso-width-relative:page;mso-height-relative:page;" coordsize="21600,21600">
                  <v:path/>
                  <v:fill focussize="0,0"/>
                  <v:stroke/>
                  <v:imagedata o:title=""/>
                  <o:lock v:ext="edit"/>
                </v:rect>
              </w:pict>
            </w:r>
            <w:r>
              <w:pict>
                <v:rect id="_x0000_s1105" o:spid="_x0000_s1105" o:spt="1" style="position:absolute;left:0pt;margin-left:136.35pt;margin-top:13.7pt;height:12pt;width:12pt;z-index:1024;mso-width-relative:page;mso-height-relative:page;" coordsize="21600,21600">
                  <v:path/>
                  <v:fill focussize="0,0"/>
                  <v:stroke/>
                  <v:imagedata o:title=""/>
                  <o:lock v:ext="edit"/>
                </v:rect>
              </w:pict>
            </w:r>
            <w:r>
              <w:pict>
                <v:rect id="_x0000_s1106" o:spid="_x0000_s1106" o:spt="1" style="position:absolute;left:0pt;margin-left:118.35pt;margin-top:13.7pt;height:12pt;width:12pt;z-index:1024;mso-width-relative:page;mso-height-relative:page;" coordsize="21600,21600">
                  <v:path/>
                  <v:fill focussize="0,0"/>
                  <v:stroke/>
                  <v:imagedata o:title=""/>
                  <o:lock v:ext="edit"/>
                </v:rect>
              </w:pict>
            </w:r>
            <w:r>
              <w:pict>
                <v:rect id="_x0000_s1107" o:spid="_x0000_s1107" o:spt="1" style="position:absolute;left:0pt;margin-left:100.35pt;margin-top:13.7pt;height:12pt;width:12pt;z-index:1024;mso-width-relative:page;mso-height-relative:page;" coordsize="21600,21600">
                  <v:path/>
                  <v:fill focussize="0,0"/>
                  <v:stroke/>
                  <v:imagedata o:title=""/>
                  <o:lock v:ext="edit"/>
                </v:rect>
              </w:pict>
            </w:r>
            <w:r>
              <w:rPr>
                <w:rFonts w:hint="eastAsia" w:ascii="仿宋_GB2312" w:hAnsi="Times New Roman" w:eastAsia="仿宋_GB2312" w:cs="仿宋_GB2312"/>
                <w:kern w:val="0"/>
                <w:sz w:val="28"/>
                <w:szCs w:val="28"/>
              </w:rPr>
              <w:t>登</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记</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号</w:t>
            </w:r>
          </w:p>
          <w:p>
            <w:pPr>
              <w:widowControl/>
              <w:autoSpaceDE w:val="0"/>
              <w:autoSpaceDN w:val="0"/>
              <w:adjustRightInd w:val="0"/>
              <w:spacing w:before="93" w:line="5" w:lineRule="atLeast"/>
              <w:ind w:firstLine="120" w:firstLineChars="50"/>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（医疗机构代码）</w:t>
            </w:r>
          </w:p>
        </w:tc>
      </w:tr>
      <w:tr>
        <w:tblPrEx>
          <w:tblCellMar>
            <w:top w:w="0" w:type="dxa"/>
            <w:left w:w="0" w:type="dxa"/>
            <w:bottom w:w="0" w:type="dxa"/>
            <w:right w:w="0" w:type="dxa"/>
          </w:tblCellMar>
        </w:tblPrEx>
        <w:trPr>
          <w:trHeight w:val="842" w:hRule="atLeast"/>
          <w:jc w:val="center"/>
        </w:trPr>
        <w:tc>
          <w:tcPr>
            <w:tcW w:w="10349" w:type="dxa"/>
            <w:gridSpan w:val="4"/>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158" w:line="5" w:lineRule="atLeast"/>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核准日期</w:t>
            </w:r>
          </w:p>
        </w:tc>
      </w:tr>
      <w:tr>
        <w:tblPrEx>
          <w:tblCellMar>
            <w:top w:w="0" w:type="dxa"/>
            <w:left w:w="0" w:type="dxa"/>
            <w:bottom w:w="0" w:type="dxa"/>
            <w:right w:w="0" w:type="dxa"/>
          </w:tblCellMar>
        </w:tblPrEx>
        <w:trPr>
          <w:trHeight w:val="968" w:hRule="atLeast"/>
          <w:jc w:val="center"/>
        </w:trPr>
        <w:tc>
          <w:tcPr>
            <w:tcW w:w="269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230"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领证人签字</w:t>
            </w:r>
          </w:p>
        </w:tc>
        <w:tc>
          <w:tcPr>
            <w:tcW w:w="2700" w:type="dxa"/>
            <w:tcBorders>
              <w:top w:val="single" w:color="auto" w:sz="8" w:space="0"/>
              <w:left w:val="single" w:color="auto" w:sz="8" w:space="0"/>
              <w:bottom w:val="single" w:color="auto" w:sz="8" w:space="0"/>
              <w:right w:val="single" w:color="auto" w:sz="4" w:space="0"/>
            </w:tcBorders>
          </w:tcPr>
          <w:p>
            <w:pPr>
              <w:widowControl/>
              <w:autoSpaceDE w:val="0"/>
              <w:autoSpaceDN w:val="0"/>
              <w:adjustRightInd w:val="0"/>
              <w:spacing w:before="223" w:line="5" w:lineRule="atLeast"/>
              <w:rPr>
                <w:rFonts w:ascii="仿宋_GB2312" w:hAnsi="Times New Roman" w:eastAsia="仿宋_GB2312" w:cs="Times New Roman"/>
                <w:kern w:val="0"/>
                <w:sz w:val="28"/>
                <w:szCs w:val="28"/>
              </w:rPr>
            </w:pPr>
          </w:p>
        </w:tc>
        <w:tc>
          <w:tcPr>
            <w:tcW w:w="1519"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before="223"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领证日期</w:t>
            </w:r>
          </w:p>
        </w:tc>
        <w:tc>
          <w:tcPr>
            <w:tcW w:w="3431"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8"/>
                <w:szCs w:val="28"/>
              </w:rPr>
            </w:pPr>
          </w:p>
        </w:tc>
      </w:tr>
      <w:tr>
        <w:tblPrEx>
          <w:tblCellMar>
            <w:top w:w="0" w:type="dxa"/>
            <w:left w:w="0" w:type="dxa"/>
            <w:bottom w:w="0" w:type="dxa"/>
            <w:right w:w="0" w:type="dxa"/>
          </w:tblCellMar>
        </w:tblPrEx>
        <w:trPr>
          <w:trHeight w:val="968" w:hRule="atLeast"/>
          <w:jc w:val="center"/>
        </w:trPr>
        <w:tc>
          <w:tcPr>
            <w:tcW w:w="269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230"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联系地址</w:t>
            </w:r>
          </w:p>
        </w:tc>
        <w:tc>
          <w:tcPr>
            <w:tcW w:w="2700" w:type="dxa"/>
            <w:tcBorders>
              <w:top w:val="single" w:color="auto" w:sz="8" w:space="0"/>
              <w:left w:val="single" w:color="auto" w:sz="8" w:space="0"/>
              <w:bottom w:val="single" w:color="auto" w:sz="8" w:space="0"/>
              <w:right w:val="single" w:color="auto" w:sz="4" w:space="0"/>
            </w:tcBorders>
          </w:tcPr>
          <w:p>
            <w:pPr>
              <w:widowControl/>
              <w:autoSpaceDE w:val="0"/>
              <w:autoSpaceDN w:val="0"/>
              <w:adjustRightInd w:val="0"/>
              <w:spacing w:before="226" w:line="5" w:lineRule="atLeast"/>
              <w:rPr>
                <w:rFonts w:ascii="仿宋_GB2312" w:hAnsi="Times New Roman" w:eastAsia="仿宋_GB2312" w:cs="Times New Roman"/>
                <w:kern w:val="0"/>
                <w:sz w:val="28"/>
                <w:szCs w:val="28"/>
              </w:rPr>
            </w:pPr>
          </w:p>
        </w:tc>
        <w:tc>
          <w:tcPr>
            <w:tcW w:w="1519"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before="226"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电话</w:t>
            </w:r>
          </w:p>
        </w:tc>
        <w:tc>
          <w:tcPr>
            <w:tcW w:w="3431"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8"/>
                <w:szCs w:val="28"/>
              </w:rPr>
            </w:pPr>
          </w:p>
        </w:tc>
      </w:tr>
      <w:tr>
        <w:tblPrEx>
          <w:tblCellMar>
            <w:top w:w="0" w:type="dxa"/>
            <w:left w:w="0" w:type="dxa"/>
            <w:bottom w:w="0" w:type="dxa"/>
            <w:right w:w="0" w:type="dxa"/>
          </w:tblCellMar>
        </w:tblPrEx>
        <w:trPr>
          <w:trHeight w:val="967" w:hRule="atLeast"/>
          <w:jc w:val="center"/>
        </w:trPr>
        <w:tc>
          <w:tcPr>
            <w:tcW w:w="269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226"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发证人签字</w:t>
            </w:r>
          </w:p>
        </w:tc>
        <w:tc>
          <w:tcPr>
            <w:tcW w:w="2700" w:type="dxa"/>
            <w:tcBorders>
              <w:top w:val="single" w:color="auto" w:sz="8" w:space="0"/>
              <w:left w:val="single" w:color="auto" w:sz="8" w:space="0"/>
              <w:bottom w:val="single" w:color="auto" w:sz="8" w:space="0"/>
              <w:right w:val="single" w:color="auto" w:sz="4" w:space="0"/>
            </w:tcBorders>
          </w:tcPr>
          <w:p>
            <w:pPr>
              <w:widowControl/>
              <w:autoSpaceDE w:val="0"/>
              <w:autoSpaceDN w:val="0"/>
              <w:adjustRightInd w:val="0"/>
              <w:spacing w:before="10" w:line="5" w:lineRule="atLeast"/>
              <w:rPr>
                <w:rFonts w:ascii="仿宋_GB2312" w:hAnsi="Times New Roman" w:eastAsia="仿宋_GB2312" w:cs="Times New Roman"/>
                <w:kern w:val="0"/>
                <w:sz w:val="28"/>
                <w:szCs w:val="28"/>
              </w:rPr>
            </w:pPr>
          </w:p>
        </w:tc>
        <w:tc>
          <w:tcPr>
            <w:tcW w:w="1519"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before="10"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发证日期</w:t>
            </w:r>
          </w:p>
        </w:tc>
        <w:tc>
          <w:tcPr>
            <w:tcW w:w="3431" w:type="dxa"/>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8"/>
                <w:szCs w:val="28"/>
              </w:rPr>
            </w:pPr>
          </w:p>
        </w:tc>
      </w:tr>
      <w:tr>
        <w:tblPrEx>
          <w:tblCellMar>
            <w:top w:w="0" w:type="dxa"/>
            <w:left w:w="0" w:type="dxa"/>
            <w:bottom w:w="0" w:type="dxa"/>
            <w:right w:w="0" w:type="dxa"/>
          </w:tblCellMar>
        </w:tblPrEx>
        <w:trPr>
          <w:trHeight w:val="1951" w:hRule="atLeast"/>
          <w:jc w:val="center"/>
        </w:trPr>
        <w:tc>
          <w:tcPr>
            <w:tcW w:w="269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302"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登记文件、</w:t>
            </w:r>
          </w:p>
          <w:p>
            <w:pPr>
              <w:widowControl/>
              <w:autoSpaceDE w:val="0"/>
              <w:autoSpaceDN w:val="0"/>
              <w:adjustRightInd w:val="0"/>
              <w:spacing w:before="302"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证件、资料</w:t>
            </w:r>
          </w:p>
          <w:p>
            <w:pPr>
              <w:widowControl/>
              <w:autoSpaceDE w:val="0"/>
              <w:autoSpaceDN w:val="0"/>
              <w:adjustRightInd w:val="0"/>
              <w:spacing w:before="302"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归档情况</w:t>
            </w:r>
          </w:p>
        </w:tc>
        <w:tc>
          <w:tcPr>
            <w:tcW w:w="7650" w:type="dxa"/>
            <w:gridSpan w:val="3"/>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before="100" w:beforeAutospacing="1" w:after="100" w:afterAutospacing="1" w:line="5" w:lineRule="atLeast"/>
              <w:rPr>
                <w:rFonts w:ascii="仿宋_GB2312" w:hAnsi="Times New Roman" w:eastAsia="仿宋_GB2312" w:cs="Times New Roman"/>
                <w:kern w:val="0"/>
                <w:sz w:val="28"/>
                <w:szCs w:val="28"/>
              </w:rPr>
            </w:pPr>
          </w:p>
          <w:p>
            <w:pPr>
              <w:widowControl/>
              <w:autoSpaceDE w:val="0"/>
              <w:autoSpaceDN w:val="0"/>
              <w:adjustRightInd w:val="0"/>
              <w:spacing w:before="100" w:beforeAutospacing="1" w:after="100" w:afterAutospacing="1" w:line="5" w:lineRule="atLeast"/>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档案管理人员签字</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年</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月</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日</w:t>
            </w:r>
          </w:p>
        </w:tc>
      </w:tr>
      <w:tr>
        <w:tblPrEx>
          <w:tblCellMar>
            <w:top w:w="0" w:type="dxa"/>
            <w:left w:w="0" w:type="dxa"/>
            <w:bottom w:w="0" w:type="dxa"/>
            <w:right w:w="0" w:type="dxa"/>
          </w:tblCellMar>
        </w:tblPrEx>
        <w:trPr>
          <w:trHeight w:val="2142" w:hRule="atLeast"/>
          <w:jc w:val="center"/>
        </w:trPr>
        <w:tc>
          <w:tcPr>
            <w:tcW w:w="269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219"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医疗机构</w:t>
            </w:r>
          </w:p>
          <w:p>
            <w:pPr>
              <w:widowControl/>
              <w:autoSpaceDE w:val="0"/>
              <w:autoSpaceDN w:val="0"/>
              <w:adjustRightInd w:val="0"/>
              <w:spacing w:before="68"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登记公告</w:t>
            </w:r>
          </w:p>
          <w:p>
            <w:pPr>
              <w:widowControl/>
              <w:autoSpaceDE w:val="0"/>
              <w:autoSpaceDN w:val="0"/>
              <w:adjustRightInd w:val="0"/>
              <w:spacing w:before="68"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刊登情况</w:t>
            </w:r>
          </w:p>
          <w:p>
            <w:pPr>
              <w:widowControl/>
              <w:autoSpaceDE w:val="0"/>
              <w:autoSpaceDN w:val="0"/>
              <w:adjustRightInd w:val="0"/>
              <w:spacing w:before="71"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记</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录</w:t>
            </w:r>
          </w:p>
        </w:tc>
        <w:tc>
          <w:tcPr>
            <w:tcW w:w="7650" w:type="dxa"/>
            <w:gridSpan w:val="3"/>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before="100" w:beforeAutospacing="1" w:after="100" w:afterAutospacing="1" w:line="5" w:lineRule="atLeast"/>
              <w:rPr>
                <w:rFonts w:ascii="仿宋_GB2312" w:hAnsi="Times New Roman" w:eastAsia="仿宋_GB2312" w:cs="Times New Roman"/>
                <w:kern w:val="0"/>
                <w:sz w:val="28"/>
                <w:szCs w:val="28"/>
              </w:rPr>
            </w:pPr>
          </w:p>
          <w:p>
            <w:pPr>
              <w:widowControl/>
              <w:autoSpaceDE w:val="0"/>
              <w:autoSpaceDN w:val="0"/>
              <w:adjustRightInd w:val="0"/>
              <w:spacing w:before="100" w:beforeAutospacing="1" w:after="100" w:afterAutospacing="1" w:line="5" w:lineRule="atLeast"/>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记录人签字</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年</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月</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日</w:t>
            </w:r>
          </w:p>
        </w:tc>
      </w:tr>
      <w:tr>
        <w:tblPrEx>
          <w:tblCellMar>
            <w:top w:w="0" w:type="dxa"/>
            <w:left w:w="0" w:type="dxa"/>
            <w:bottom w:w="0" w:type="dxa"/>
            <w:right w:w="0" w:type="dxa"/>
          </w:tblCellMar>
        </w:tblPrEx>
        <w:trPr>
          <w:trHeight w:val="1114" w:hRule="atLeast"/>
          <w:jc w:val="center"/>
        </w:trPr>
        <w:tc>
          <w:tcPr>
            <w:tcW w:w="2699" w:type="dxa"/>
            <w:tcBorders>
              <w:top w:val="single" w:color="auto" w:sz="8" w:space="0"/>
              <w:left w:val="single" w:color="auto" w:sz="8" w:space="0"/>
              <w:bottom w:val="single" w:color="auto" w:sz="8" w:space="0"/>
              <w:right w:val="single" w:color="auto" w:sz="8" w:space="0"/>
            </w:tcBorders>
            <w:vAlign w:val="center"/>
          </w:tcPr>
          <w:p>
            <w:pPr>
              <w:widowControl/>
              <w:autoSpaceDE w:val="0"/>
              <w:autoSpaceDN w:val="0"/>
              <w:adjustRightInd w:val="0"/>
              <w:spacing w:before="518" w:line="5" w:lineRule="atLeast"/>
              <w:jc w:val="center"/>
              <w:rPr>
                <w:rFonts w:ascii="仿宋_GB2312" w:hAnsi="Times New Roman" w:eastAsia="仿宋_GB2312" w:cs="Times New Roman"/>
                <w:kern w:val="0"/>
                <w:sz w:val="28"/>
                <w:szCs w:val="28"/>
              </w:rPr>
            </w:pPr>
            <w:r>
              <w:rPr>
                <w:rFonts w:hint="eastAsia" w:ascii="仿宋_GB2312" w:hAnsi="Times New Roman" w:eastAsia="仿宋_GB2312" w:cs="仿宋_GB2312"/>
                <w:kern w:val="0"/>
                <w:sz w:val="28"/>
                <w:szCs w:val="28"/>
              </w:rPr>
              <w:t>备</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注</w:t>
            </w:r>
          </w:p>
        </w:tc>
        <w:tc>
          <w:tcPr>
            <w:tcW w:w="7650" w:type="dxa"/>
            <w:gridSpan w:val="3"/>
            <w:tcBorders>
              <w:top w:val="single" w:color="auto" w:sz="8" w:space="0"/>
              <w:left w:val="single" w:color="auto" w:sz="8" w:space="0"/>
              <w:bottom w:val="single" w:color="auto" w:sz="8" w:space="0"/>
              <w:right w:val="single" w:color="auto" w:sz="8" w:space="0"/>
            </w:tcBorders>
          </w:tcPr>
          <w:p>
            <w:pPr>
              <w:widowControl/>
              <w:autoSpaceDE w:val="0"/>
              <w:autoSpaceDN w:val="0"/>
              <w:adjustRightInd w:val="0"/>
              <w:spacing w:line="5" w:lineRule="atLeast"/>
              <w:rPr>
                <w:rFonts w:ascii="仿宋_GB2312" w:hAnsi="Times New Roman" w:eastAsia="仿宋_GB2312" w:cs="Times New Roman"/>
                <w:kern w:val="0"/>
                <w:sz w:val="28"/>
                <w:szCs w:val="28"/>
              </w:rPr>
            </w:pPr>
          </w:p>
        </w:tc>
      </w:tr>
    </w:tbl>
    <w:p>
      <w:pPr>
        <w:rPr>
          <w:rFonts w:ascii="宋体" w:cs="Times New Roman"/>
          <w:sz w:val="24"/>
          <w:szCs w:val="24"/>
        </w:rPr>
      </w:pPr>
    </w:p>
    <w:sectPr>
      <w:footerReference r:id="rId3" w:type="default"/>
      <w:footerReference r:id="rId4" w:type="even"/>
      <w:pgSz w:w="11906" w:h="16838"/>
      <w:pgMar w:top="2098" w:right="1474" w:bottom="1985" w:left="1588"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cs="Times New Roman"/>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cs="宋体"/>
        <w:lang w:val="zh-CN"/>
      </w:rPr>
      <w:t>-</w:t>
    </w:r>
    <w:r>
      <w:rPr>
        <w:rFonts w:ascii="宋体" w:hAnsi="宋体" w:cs="宋体"/>
      </w:rPr>
      <w:t xml:space="preserve"> 7 -</w:t>
    </w:r>
    <w:r>
      <w:rPr>
        <w:rFonts w:ascii="宋体" w:hAnsi="宋体" w:cs="宋体"/>
      </w:rPr>
      <w:fldChar w:fldCharType="end"/>
    </w: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cs="宋体"/>
        <w:lang w:val="zh-CN"/>
      </w:rPr>
      <w:t>-</w:t>
    </w:r>
    <w:r>
      <w:rPr>
        <w:rFonts w:ascii="宋体" w:hAnsi="宋体" w:cs="宋体"/>
      </w:rPr>
      <w:t xml:space="preserve"> 6 -</w:t>
    </w:r>
    <w:r>
      <w:rPr>
        <w:rFonts w:ascii="宋体" w:hAnsi="宋体" w:cs="宋体"/>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14B58"/>
    <w:multiLevelType w:val="singleLevel"/>
    <w:tmpl w:val="5AF14B58"/>
    <w:lvl w:ilvl="0" w:tentative="0">
      <w:start w:val="11"/>
      <w:numFmt w:val="chineseCounting"/>
      <w:suff w:val="nothing"/>
      <w:lvlText w:val="%1、"/>
      <w:lvlJc w:val="left"/>
    </w:lvl>
  </w:abstractNum>
  <w:abstractNum w:abstractNumId="1">
    <w:nsid w:val="5B2B1336"/>
    <w:multiLevelType w:val="singleLevel"/>
    <w:tmpl w:val="5B2B133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24D7303"/>
    <w:rsid w:val="000717E3"/>
    <w:rsid w:val="00084EF8"/>
    <w:rsid w:val="000952C3"/>
    <w:rsid w:val="000E7A39"/>
    <w:rsid w:val="00123DD2"/>
    <w:rsid w:val="001259EC"/>
    <w:rsid w:val="001334F8"/>
    <w:rsid w:val="00135EF7"/>
    <w:rsid w:val="00140A91"/>
    <w:rsid w:val="0017151F"/>
    <w:rsid w:val="0019216F"/>
    <w:rsid w:val="001973F6"/>
    <w:rsid w:val="001D63C7"/>
    <w:rsid w:val="001E5022"/>
    <w:rsid w:val="00214D96"/>
    <w:rsid w:val="00217410"/>
    <w:rsid w:val="00270874"/>
    <w:rsid w:val="002C69DD"/>
    <w:rsid w:val="002F17E4"/>
    <w:rsid w:val="00305E3E"/>
    <w:rsid w:val="00336149"/>
    <w:rsid w:val="00351555"/>
    <w:rsid w:val="00396325"/>
    <w:rsid w:val="003F2A5F"/>
    <w:rsid w:val="0041404B"/>
    <w:rsid w:val="00450C79"/>
    <w:rsid w:val="00477BF3"/>
    <w:rsid w:val="00484FAC"/>
    <w:rsid w:val="004A7D46"/>
    <w:rsid w:val="004B61FF"/>
    <w:rsid w:val="004C028B"/>
    <w:rsid w:val="004C3BFE"/>
    <w:rsid w:val="00533AC7"/>
    <w:rsid w:val="00540652"/>
    <w:rsid w:val="0057762F"/>
    <w:rsid w:val="005A2C81"/>
    <w:rsid w:val="005C3516"/>
    <w:rsid w:val="005D587B"/>
    <w:rsid w:val="005E4B2B"/>
    <w:rsid w:val="005F0548"/>
    <w:rsid w:val="005F59D4"/>
    <w:rsid w:val="006126A7"/>
    <w:rsid w:val="006242EC"/>
    <w:rsid w:val="00645262"/>
    <w:rsid w:val="00656732"/>
    <w:rsid w:val="00680C97"/>
    <w:rsid w:val="006A7D00"/>
    <w:rsid w:val="006B6605"/>
    <w:rsid w:val="006F259B"/>
    <w:rsid w:val="0071545B"/>
    <w:rsid w:val="00717120"/>
    <w:rsid w:val="00795965"/>
    <w:rsid w:val="007C48B2"/>
    <w:rsid w:val="008D422C"/>
    <w:rsid w:val="00934AAB"/>
    <w:rsid w:val="00943266"/>
    <w:rsid w:val="00964492"/>
    <w:rsid w:val="00967EC7"/>
    <w:rsid w:val="00974A9D"/>
    <w:rsid w:val="009A650D"/>
    <w:rsid w:val="009E34FB"/>
    <w:rsid w:val="00A21286"/>
    <w:rsid w:val="00A265EE"/>
    <w:rsid w:val="00A53257"/>
    <w:rsid w:val="00A6478C"/>
    <w:rsid w:val="00A7329C"/>
    <w:rsid w:val="00A820EE"/>
    <w:rsid w:val="00AA7F03"/>
    <w:rsid w:val="00AB1D76"/>
    <w:rsid w:val="00B1049D"/>
    <w:rsid w:val="00B37EEF"/>
    <w:rsid w:val="00B66894"/>
    <w:rsid w:val="00C0428A"/>
    <w:rsid w:val="00C200B0"/>
    <w:rsid w:val="00C418C9"/>
    <w:rsid w:val="00C82AB8"/>
    <w:rsid w:val="00CD63B7"/>
    <w:rsid w:val="00CE4182"/>
    <w:rsid w:val="00CF29F9"/>
    <w:rsid w:val="00D21ACC"/>
    <w:rsid w:val="00D6050A"/>
    <w:rsid w:val="00DD2911"/>
    <w:rsid w:val="00E704EB"/>
    <w:rsid w:val="00E8507D"/>
    <w:rsid w:val="00E90B38"/>
    <w:rsid w:val="00EB45DA"/>
    <w:rsid w:val="00F51B12"/>
    <w:rsid w:val="00F55E01"/>
    <w:rsid w:val="00FB41FF"/>
    <w:rsid w:val="00FE3005"/>
    <w:rsid w:val="016B3579"/>
    <w:rsid w:val="02026B83"/>
    <w:rsid w:val="0354474D"/>
    <w:rsid w:val="039E5277"/>
    <w:rsid w:val="048A640F"/>
    <w:rsid w:val="053213D5"/>
    <w:rsid w:val="05CC4FC6"/>
    <w:rsid w:val="06FB0842"/>
    <w:rsid w:val="09946252"/>
    <w:rsid w:val="0AE54C75"/>
    <w:rsid w:val="0D053A57"/>
    <w:rsid w:val="0D737481"/>
    <w:rsid w:val="0DBD32EA"/>
    <w:rsid w:val="0E1F5ACF"/>
    <w:rsid w:val="0E71390C"/>
    <w:rsid w:val="0F6C6F67"/>
    <w:rsid w:val="0F785D7A"/>
    <w:rsid w:val="10971C4F"/>
    <w:rsid w:val="1115451D"/>
    <w:rsid w:val="124D7303"/>
    <w:rsid w:val="132B5B39"/>
    <w:rsid w:val="13DF568E"/>
    <w:rsid w:val="141D2F0F"/>
    <w:rsid w:val="141F39FF"/>
    <w:rsid w:val="153E0ACE"/>
    <w:rsid w:val="15507225"/>
    <w:rsid w:val="15742AA4"/>
    <w:rsid w:val="15D84C46"/>
    <w:rsid w:val="160B73DB"/>
    <w:rsid w:val="17F73AF4"/>
    <w:rsid w:val="18441BDB"/>
    <w:rsid w:val="1C5B475B"/>
    <w:rsid w:val="1CF82B8A"/>
    <w:rsid w:val="220654B8"/>
    <w:rsid w:val="23803462"/>
    <w:rsid w:val="23926F52"/>
    <w:rsid w:val="23E54620"/>
    <w:rsid w:val="247D7D42"/>
    <w:rsid w:val="259375FF"/>
    <w:rsid w:val="26794ABA"/>
    <w:rsid w:val="279307BA"/>
    <w:rsid w:val="27B17F37"/>
    <w:rsid w:val="28176D92"/>
    <w:rsid w:val="29E70546"/>
    <w:rsid w:val="2B855092"/>
    <w:rsid w:val="2B9214E9"/>
    <w:rsid w:val="2BC27AB2"/>
    <w:rsid w:val="2D0767A5"/>
    <w:rsid w:val="2DB44993"/>
    <w:rsid w:val="2EAD7ECB"/>
    <w:rsid w:val="2F4C33FE"/>
    <w:rsid w:val="32190AEE"/>
    <w:rsid w:val="34F86B2F"/>
    <w:rsid w:val="350131B2"/>
    <w:rsid w:val="35AE45D3"/>
    <w:rsid w:val="35D6796E"/>
    <w:rsid w:val="365E3814"/>
    <w:rsid w:val="36D57D4D"/>
    <w:rsid w:val="371C469D"/>
    <w:rsid w:val="382C5666"/>
    <w:rsid w:val="39E55BD8"/>
    <w:rsid w:val="3A477E19"/>
    <w:rsid w:val="3B361B2E"/>
    <w:rsid w:val="3D623C39"/>
    <w:rsid w:val="3E9768AB"/>
    <w:rsid w:val="40942141"/>
    <w:rsid w:val="42773885"/>
    <w:rsid w:val="429A394B"/>
    <w:rsid w:val="4372661C"/>
    <w:rsid w:val="44741F18"/>
    <w:rsid w:val="449C29E7"/>
    <w:rsid w:val="45502C82"/>
    <w:rsid w:val="45F05CC0"/>
    <w:rsid w:val="468532FC"/>
    <w:rsid w:val="4BED7C30"/>
    <w:rsid w:val="4FA27D22"/>
    <w:rsid w:val="508F0AAD"/>
    <w:rsid w:val="522704A2"/>
    <w:rsid w:val="52822139"/>
    <w:rsid w:val="52AB0889"/>
    <w:rsid w:val="53134E3C"/>
    <w:rsid w:val="54E86A1F"/>
    <w:rsid w:val="5588216C"/>
    <w:rsid w:val="55AA351D"/>
    <w:rsid w:val="57632C31"/>
    <w:rsid w:val="578D4F5F"/>
    <w:rsid w:val="58697687"/>
    <w:rsid w:val="58B8266B"/>
    <w:rsid w:val="58C6252B"/>
    <w:rsid w:val="59215D7B"/>
    <w:rsid w:val="596010B1"/>
    <w:rsid w:val="5AC82AEE"/>
    <w:rsid w:val="5C58527D"/>
    <w:rsid w:val="5CDA3B67"/>
    <w:rsid w:val="5CE3413A"/>
    <w:rsid w:val="5EBD3BB4"/>
    <w:rsid w:val="604B0FC0"/>
    <w:rsid w:val="60640EB1"/>
    <w:rsid w:val="617C365C"/>
    <w:rsid w:val="622B3BFC"/>
    <w:rsid w:val="648B785B"/>
    <w:rsid w:val="66F252C1"/>
    <w:rsid w:val="69145631"/>
    <w:rsid w:val="6ACC531F"/>
    <w:rsid w:val="6C543D16"/>
    <w:rsid w:val="6ECE4418"/>
    <w:rsid w:val="6F7D563B"/>
    <w:rsid w:val="6FE6048B"/>
    <w:rsid w:val="71684372"/>
    <w:rsid w:val="71FF778C"/>
    <w:rsid w:val="721821B5"/>
    <w:rsid w:val="72DF3BE5"/>
    <w:rsid w:val="73FB3E88"/>
    <w:rsid w:val="748B0767"/>
    <w:rsid w:val="74A7788C"/>
    <w:rsid w:val="75540C84"/>
    <w:rsid w:val="75CB109C"/>
    <w:rsid w:val="75E13B59"/>
    <w:rsid w:val="76EA54C8"/>
    <w:rsid w:val="77A34422"/>
    <w:rsid w:val="780B6264"/>
    <w:rsid w:val="789615E4"/>
    <w:rsid w:val="79CE580C"/>
    <w:rsid w:val="7A633E0B"/>
    <w:rsid w:val="7A911087"/>
    <w:rsid w:val="7CE31CC0"/>
    <w:rsid w:val="7D1E63F1"/>
    <w:rsid w:val="7D4A7A45"/>
    <w:rsid w:val="7DBD2FC0"/>
    <w:rsid w:val="7FB46F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8">
    <w:name w:val="Hyperlink"/>
    <w:basedOn w:val="7"/>
    <w:qFormat/>
    <w:uiPriority w:val="0"/>
    <w:rPr>
      <w:color w:val="0000FF"/>
      <w:u w:val="single"/>
    </w:rPr>
  </w:style>
  <w:style w:type="character" w:customStyle="1" w:styleId="9">
    <w:name w:val="批注框文本 Char"/>
    <w:basedOn w:val="7"/>
    <w:link w:val="2"/>
    <w:qFormat/>
    <w:locked/>
    <w:uiPriority w:val="99"/>
    <w:rPr>
      <w:rFonts w:ascii="Calibri" w:hAnsi="Calibri" w:eastAsia="宋体" w:cs="Calibri"/>
      <w:kern w:val="2"/>
      <w:sz w:val="18"/>
      <w:szCs w:val="18"/>
    </w:rPr>
  </w:style>
  <w:style w:type="character" w:customStyle="1" w:styleId="10">
    <w:name w:val="页脚 Char"/>
    <w:basedOn w:val="7"/>
    <w:link w:val="3"/>
    <w:qFormat/>
    <w:locked/>
    <w:uiPriority w:val="99"/>
    <w:rPr>
      <w:rFonts w:ascii="Calibri" w:hAnsi="Calibri" w:eastAsia="宋体" w:cs="Calibri"/>
      <w:kern w:val="2"/>
      <w:sz w:val="18"/>
      <w:szCs w:val="18"/>
    </w:rPr>
  </w:style>
  <w:style w:type="character" w:customStyle="1" w:styleId="11">
    <w:name w:val="页眉 Char"/>
    <w:basedOn w:val="7"/>
    <w:link w:val="4"/>
    <w:qFormat/>
    <w:locked/>
    <w:uiPriority w:val="99"/>
    <w:rPr>
      <w:rFonts w:ascii="Calibri" w:hAnsi="Calibri" w:eastAsia="宋体" w:cs="Calibri"/>
      <w:kern w:val="2"/>
      <w:sz w:val="18"/>
      <w:szCs w:val="18"/>
    </w:rPr>
  </w:style>
  <w:style w:type="character" w:customStyle="1" w:styleId="12">
    <w:name w:val="HTML 预设格式 Char"/>
    <w:basedOn w:val="7"/>
    <w:link w:val="5"/>
    <w:semiHidden/>
    <w:qFormat/>
    <w:uiPriority w:val="99"/>
    <w:rPr>
      <w:rFonts w:ascii="Courier New" w:hAnsi="Courier New" w:cs="Courier New"/>
      <w:sz w:val="20"/>
      <w:szCs w:val="20"/>
    </w:rPr>
  </w:style>
  <w:style w:type="paragraph" w:customStyle="1" w:styleId="13">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hAnsi="Times New Roman" w:cs="宋体"/>
      <w:kern w:val="0"/>
    </w:rPr>
  </w:style>
  <w:style w:type="paragraph" w:customStyle="1" w:styleId="14">
    <w:name w:val="示例内容"/>
    <w:qFormat/>
    <w:uiPriority w:val="0"/>
    <w:pPr>
      <w:ind w:firstLine="200" w:firstLineChars="200"/>
    </w:pPr>
    <w:rPr>
      <w:rFonts w:ascii="宋体" w:hAnsi="Times New Roman" w:eastAsia="宋体" w:cs="宋体"/>
      <w:sz w:val="18"/>
      <w:szCs w:val="18"/>
      <w:lang w:val="en-US" w:eastAsia="zh-CN" w:bidi="ar-SA"/>
    </w:rPr>
  </w:style>
  <w:style w:type="paragraph" w:customStyle="1" w:styleId="15">
    <w:name w:val="Table Paragraph"/>
    <w:basedOn w:val="1"/>
    <w:qFormat/>
    <w:uiPriority w:val="0"/>
    <w:pPr>
      <w:autoSpaceDE w:val="0"/>
      <w:autoSpaceDN w:val="0"/>
      <w:adjustRightInd w:val="0"/>
      <w:jc w:val="left"/>
    </w:pPr>
    <w:rPr>
      <w:rFonts w:ascii="Times New Roman" w:hAnsi="Times New Roman" w:cs="Times New Roman"/>
      <w:kern w:val="0"/>
      <w:sz w:val="24"/>
      <w:szCs w:val="24"/>
    </w:rPr>
  </w:style>
  <w:style w:type="paragraph" w:customStyle="1" w:styleId="16">
    <w:name w:val="列出段落1"/>
    <w:basedOn w:val="1"/>
    <w:qFormat/>
    <w:uiPriority w:val="99"/>
    <w:pPr>
      <w:ind w:firstLine="420" w:firstLineChars="200"/>
    </w:p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5"/>
    <customShpInfo spid="_x0000_s1033"/>
    <customShpInfo spid="_x0000_s1034"/>
    <customShpInfo spid="_x0000_s1036"/>
    <customShpInfo spid="_x0000_s1037"/>
    <customShpInfo spid="_x0000_s1040"/>
    <customShpInfo spid="_x0000_s1039"/>
    <customShpInfo spid="_x0000_s1038"/>
    <customShpInfo spid="_x0000_s1041"/>
    <customShpInfo spid="_x0000_s1043"/>
    <customShpInfo spid="_x0000_s1044"/>
    <customShpInfo spid="_x0000_s1045"/>
    <customShpInfo spid="_x0000_s1046"/>
    <customShpInfo spid="_x0000_s1047"/>
    <customShpInfo spid="_x0000_s1048"/>
    <customShpInfo spid="_x0000_s1108"/>
    <customShpInfo spid="_x0000_s1050"/>
    <customShpInfo spid="_x0000_s1051"/>
    <customShpInfo spid="_x0000_s1053"/>
    <customShpInfo spid="_x0000_s1054"/>
    <customShpInfo spid="_x0000_s1055"/>
    <customShpInfo spid="_x0000_s1109"/>
    <customShpInfo spid="_x0000_s1057"/>
    <customShpInfo spid="_x0000_s1110"/>
    <customShpInfo spid="_x0000_s1058"/>
    <customShpInfo spid="_x0000_s1060"/>
    <customShpInfo spid="_x0000_s1062"/>
    <customShpInfo spid="_x0000_s1066"/>
    <customShpInfo spid="_x0000_s1111"/>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15</Pages>
  <Words>937</Words>
  <Characters>5343</Characters>
  <Lines>44</Lines>
  <Paragraphs>12</Paragraphs>
  <TotalTime>0</TotalTime>
  <ScaleCrop>false</ScaleCrop>
  <LinksUpToDate>false</LinksUpToDate>
  <CharactersWithSpaces>6268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2018-06-13T08:01:00Z</dcterms:created>
  <dc:creator>Administrator</dc:creator>
  <cp:lastModifiedBy>Administrator</cp:lastModifiedBy>
  <dcterms:modified xsi:type="dcterms:W3CDTF">2019-12-25T10:01:33Z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