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default"/>
          <w:lang w:val="en-US" w:eastAsia="zh-CN"/>
        </w:rPr>
      </w:pPr>
    </w:p>
    <w:p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t>官渡区小游园建设及绿地提升改造工程项目—金马立交桥旁公园绿地提升改造工程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信息公示情况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招标公告：本项目招标公告于2022年2月28日在昆明市公共资源交易平台上发布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评标结果公示：本项目评标结果公示于2022年3月24日在昆明市公共资源交易平台上发布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中标结果公告：本项目中标结果公告于2022年3月29日在昆明市公共资源交易平台上发布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合同订立信息公告：本项目合同订立信息公告于2022年4月27日在昆明市公共资源交易平台上发布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FZXiaoBiaoSong-B05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64137"/>
    <w:multiLevelType w:val="singleLevel"/>
    <w:tmpl w:val="1EC641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F39A5"/>
    <w:rsid w:val="0C996695"/>
    <w:rsid w:val="0F3070EC"/>
    <w:rsid w:val="21B634AE"/>
    <w:rsid w:val="42E1699A"/>
    <w:rsid w:val="58CF39A5"/>
    <w:rsid w:val="6B5B2AA3"/>
    <w:rsid w:val="70C853F1"/>
    <w:rsid w:val="7518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  <w:bdr w:val="none" w:color="auto" w:sz="0" w:space="0"/>
    </w:rPr>
  </w:style>
  <w:style w:type="character" w:styleId="5">
    <w:name w:val="Hyperlink"/>
    <w:basedOn w:val="3"/>
    <w:uiPriority w:val="0"/>
    <w:rPr>
      <w:color w:val="0000FF"/>
      <w:u w:val="none"/>
      <w:bdr w:val="none" w:color="auto" w:sz="0" w:space="0"/>
    </w:rPr>
  </w:style>
  <w:style w:type="character" w:customStyle="1" w:styleId="6">
    <w:name w:val="right"/>
    <w:basedOn w:val="3"/>
    <w:uiPriority w:val="0"/>
  </w:style>
  <w:style w:type="character" w:customStyle="1" w:styleId="7">
    <w:name w:val="tabtitle"/>
    <w:basedOn w:val="3"/>
    <w:uiPriority w:val="0"/>
    <w:rPr>
      <w:b/>
      <w:bCs/>
      <w:color w:val="4371A0"/>
      <w:sz w:val="18"/>
      <w:szCs w:val="18"/>
      <w:bdr w:val="single" w:color="B3C8DB" w:sz="6" w:space="0"/>
    </w:rPr>
  </w:style>
  <w:style w:type="character" w:customStyle="1" w:styleId="8">
    <w:name w:val="normal"/>
    <w:basedOn w:val="3"/>
    <w:uiPriority w:val="0"/>
    <w:rPr>
      <w:b/>
      <w:bCs/>
      <w:color w:val="4371A0"/>
      <w:sz w:val="18"/>
      <w:szCs w:val="18"/>
      <w:bdr w:val="none" w:color="auto" w:sz="0" w:space="0"/>
    </w:rPr>
  </w:style>
  <w:style w:type="character" w:customStyle="1" w:styleId="9">
    <w:name w:val="hover15"/>
    <w:basedOn w:val="3"/>
    <w:uiPriority w:val="0"/>
    <w:rPr>
      <w:color w:val="0F6DCE"/>
    </w:rPr>
  </w:style>
  <w:style w:type="character" w:customStyle="1" w:styleId="10">
    <w:name w:val="textlabel1"/>
    <w:basedOn w:val="3"/>
    <w:uiPriority w:val="0"/>
    <w:rPr>
      <w:sz w:val="18"/>
      <w:szCs w:val="18"/>
      <w:bdr w:val="none" w:color="auto" w:sz="0" w:space="0"/>
    </w:rPr>
  </w:style>
  <w:style w:type="character" w:customStyle="1" w:styleId="11">
    <w:name w:val="hover"/>
    <w:basedOn w:val="3"/>
    <w:uiPriority w:val="0"/>
    <w:rPr>
      <w:color w:val="0F6DCE"/>
    </w:rPr>
  </w:style>
  <w:style w:type="character" w:customStyle="1" w:styleId="12">
    <w:name w:val="right2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210</Characters>
  <Lines>0</Lines>
  <Paragraphs>0</Paragraphs>
  <TotalTime>9</TotalTime>
  <ScaleCrop>false</ScaleCrop>
  <LinksUpToDate>false</LinksUpToDate>
  <CharactersWithSpaces>210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2022-04-27T02:11:00Z</dcterms:created>
  <dc:creator>都督很忙</dc:creator>
  <cp:lastModifiedBy>都督很忙</cp:lastModifiedBy>
  <dcterms:modified xsi:type="dcterms:W3CDTF">2022-04-27T07:56:30Z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94D0376D76154443BAEFC00C0F115D54</vt:lpwstr>
  </property>
</Properties>
</file>