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8"/>
          <w:rFonts w:hint="eastAsia" w:ascii="方正小标宋简体" w:hAnsi="方正小标宋简体" w:eastAsia="方正小标宋简体" w:cs="方正小标宋简体"/>
          <w:lang w:eastAsia="zh-CN"/>
        </w:rPr>
      </w:pPr>
    </w:p>
    <w:p>
      <w:pPr>
        <w:spacing w:line="560" w:lineRule="exact"/>
        <w:jc w:val="center"/>
        <w:rPr>
          <w:rStyle w:val="8"/>
          <w:rFonts w:hint="eastAsia" w:ascii="方正小标宋简体" w:hAnsi="方正小标宋简体" w:eastAsia="方正小标宋简体" w:cs="方正小标宋简体"/>
          <w:lang w:eastAsia="zh-CN"/>
        </w:rPr>
      </w:pPr>
    </w:p>
    <w:p>
      <w:pPr>
        <w:spacing w:line="560" w:lineRule="exact"/>
        <w:jc w:val="center"/>
        <w:rPr>
          <w:rStyle w:val="8"/>
          <w:rFonts w:hint="eastAsia" w:ascii="方正小标宋简体" w:hAnsi="方正小标宋简体" w:eastAsia="方正小标宋简体" w:cs="方正小标宋简体"/>
          <w:lang w:eastAsia="zh-CN"/>
        </w:rPr>
      </w:pPr>
    </w:p>
    <w:p>
      <w:pPr>
        <w:spacing w:line="560" w:lineRule="exact"/>
        <w:jc w:val="center"/>
        <w:rPr>
          <w:rStyle w:val="8"/>
          <w:rFonts w:hint="eastAsia" w:ascii="方正小标宋简体" w:hAnsi="方正小标宋简体" w:eastAsia="方正小标宋简体" w:cs="方正小标宋简体"/>
          <w:lang w:eastAsia="zh-CN"/>
        </w:rPr>
      </w:pPr>
    </w:p>
    <w:p>
      <w:pPr>
        <w:spacing w:line="560" w:lineRule="exact"/>
        <w:jc w:val="center"/>
        <w:rPr>
          <w:rStyle w:val="8"/>
          <w:rFonts w:hint="eastAsia" w:ascii="方正小标宋简体" w:hAnsi="方正小标宋简体" w:eastAsia="方正小标宋简体" w:cs="方正小标宋简体"/>
          <w:b w:val="0"/>
          <w:bCs/>
        </w:rPr>
      </w:pPr>
      <w:r>
        <w:rPr>
          <w:rStyle w:val="8"/>
          <w:rFonts w:hint="eastAsia" w:ascii="方正小标宋简体" w:hAnsi="方正小标宋简体" w:eastAsia="方正小标宋简体" w:cs="方正小标宋简体"/>
          <w:b w:val="0"/>
          <w:bCs/>
          <w:lang w:eastAsia="zh-CN"/>
        </w:rPr>
        <w:t>官渡吴井云南明居门窗有限公司“7·12”一般起重伤害事故</w:t>
      </w:r>
      <w:r>
        <w:rPr>
          <w:rStyle w:val="8"/>
          <w:rFonts w:hint="eastAsia" w:ascii="方正小标宋简体" w:hAnsi="方正小标宋简体" w:eastAsia="方正小标宋简体" w:cs="方正小标宋简体"/>
          <w:b w:val="0"/>
          <w:bCs/>
        </w:rPr>
        <w:t>调查</w:t>
      </w:r>
      <w:r>
        <w:rPr>
          <w:rStyle w:val="8"/>
          <w:rFonts w:hint="eastAsia" w:ascii="方正小标宋简体" w:hAnsi="方正小标宋简体" w:eastAsia="方正小标宋简体" w:cs="方正小标宋简体"/>
          <w:b w:val="0"/>
          <w:bCs/>
          <w:lang w:eastAsia="zh-CN"/>
        </w:rPr>
        <w:t>报告</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官渡区政府事故调查组</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2023年9月8日</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 w:cs="Times New Roman"/>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heme="majorEastAsia" w:hAnsiTheme="majorEastAsia" w:eastAsiaTheme="majorEastAsia" w:cstheme="majorEastAsia"/>
          <w:b w:val="0"/>
          <w:bCs/>
          <w:color w:val="000000"/>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right="0" w:rightChars="0" w:hanging="480" w:hangingChars="200"/>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一、事故基本情况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（一）事故发生单位及相关单位概况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1.云南明居门窗有限公司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2.润楹物业服务（成都）有限公司昆明分公司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3.贵州景辰建设有限公司云南第二分公司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4.云南源正建设工程有限公司云南第一分公司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5.刘某某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6.黄某某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7.姜某某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8.云南明居门窗有限公司与润楹物业服务（成都）有限公司昆明分公司关系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Theme="majorEastAsia" w:hAnsiTheme="majorEastAsia" w:eastAsiaTheme="majorEastAsia" w:cstheme="majorEastAsia"/>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9.云南明居门窗有限公司与贵州景辰建设有限公司云南第二分公司关系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Style w:val="9"/>
          <w:rFonts w:hint="eastAsia" w:ascii="Times New Roman" w:hAnsi="Times New Roman" w:eastAsia="仿宋_GB2312" w:cs="Times New Roman"/>
          <w:b w:val="0"/>
          <w:bCs/>
          <w:lang w:val="en-US" w:eastAsia="zh-CN"/>
        </w:rPr>
      </w:pPr>
      <w:r>
        <w:rPr>
          <w:rFonts w:hint="eastAsia" w:asciiTheme="majorEastAsia" w:hAnsiTheme="majorEastAsia" w:eastAsiaTheme="majorEastAsia" w:cstheme="majorEastAsia"/>
          <w:b w:val="0"/>
          <w:bCs/>
          <w:kern w:val="1"/>
          <w:sz w:val="24"/>
          <w:szCs w:val="24"/>
          <w:lang w:val="en-US" w:eastAsia="zh-CN" w:bidi="ar-SA"/>
        </w:rPr>
        <w:t>10.云南明居门窗有限公司与云南源正建设工程有限公司云南第一分公司关系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（二</w:t>
      </w:r>
      <w:r>
        <w:rPr>
          <w:rFonts w:hint="default" w:asciiTheme="majorEastAsia" w:hAnsiTheme="majorEastAsia" w:eastAsiaTheme="majorEastAsia" w:cstheme="majorEastAsia"/>
          <w:b w:val="0"/>
          <w:bCs/>
          <w:kern w:val="1"/>
          <w:sz w:val="24"/>
          <w:szCs w:val="24"/>
          <w:lang w:val="en-US" w:eastAsia="zh-CN" w:bidi="ar-SA"/>
        </w:rPr>
        <w:t>）事故</w:t>
      </w:r>
      <w:r>
        <w:rPr>
          <w:rFonts w:hint="eastAsia" w:asciiTheme="majorEastAsia" w:hAnsiTheme="majorEastAsia" w:eastAsiaTheme="majorEastAsia" w:cstheme="majorEastAsia"/>
          <w:b w:val="0"/>
          <w:bCs/>
          <w:kern w:val="1"/>
          <w:sz w:val="24"/>
          <w:szCs w:val="24"/>
          <w:lang w:val="en-US" w:eastAsia="zh-CN" w:bidi="ar-SA"/>
        </w:rPr>
        <w:t>发生经过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（三</w:t>
      </w:r>
      <w:r>
        <w:rPr>
          <w:rFonts w:hint="default" w:asciiTheme="majorEastAsia" w:hAnsiTheme="majorEastAsia" w:eastAsiaTheme="majorEastAsia" w:cstheme="majorEastAsia"/>
          <w:b w:val="0"/>
          <w:bCs/>
          <w:kern w:val="1"/>
          <w:sz w:val="24"/>
          <w:szCs w:val="24"/>
          <w:lang w:val="en-US" w:eastAsia="zh-CN" w:bidi="ar-SA"/>
        </w:rPr>
        <w:t>）事故</w:t>
      </w:r>
      <w:r>
        <w:rPr>
          <w:rFonts w:hint="eastAsia" w:asciiTheme="majorEastAsia" w:hAnsiTheme="majorEastAsia" w:eastAsiaTheme="majorEastAsia" w:cstheme="majorEastAsia"/>
          <w:b w:val="0"/>
          <w:bCs/>
          <w:kern w:val="1"/>
          <w:sz w:val="24"/>
          <w:szCs w:val="24"/>
          <w:lang w:val="en-US" w:eastAsia="zh-CN" w:bidi="ar-SA"/>
        </w:rPr>
        <w:t>现场情况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（四</w:t>
      </w:r>
      <w:r>
        <w:rPr>
          <w:rFonts w:hint="default" w:asciiTheme="majorEastAsia" w:hAnsiTheme="majorEastAsia" w:eastAsiaTheme="majorEastAsia" w:cstheme="majorEastAsia"/>
          <w:b w:val="0"/>
          <w:bCs/>
          <w:kern w:val="1"/>
          <w:sz w:val="24"/>
          <w:szCs w:val="24"/>
          <w:lang w:val="en-US" w:eastAsia="zh-CN" w:bidi="ar-SA"/>
        </w:rPr>
        <w:t>）</w:t>
      </w:r>
      <w:r>
        <w:rPr>
          <w:rFonts w:hint="eastAsia" w:asciiTheme="majorEastAsia" w:hAnsiTheme="majorEastAsia" w:eastAsiaTheme="majorEastAsia" w:cstheme="majorEastAsia"/>
          <w:b w:val="0"/>
          <w:bCs/>
          <w:kern w:val="1"/>
          <w:sz w:val="24"/>
          <w:szCs w:val="24"/>
          <w:lang w:val="en-US" w:eastAsia="zh-CN" w:bidi="ar-SA"/>
        </w:rPr>
        <w:t>人员伤亡和直接经济损失情况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二、事故应急处置情况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w:t>
      </w:r>
      <w:r>
        <w:rPr>
          <w:rFonts w:hint="default" w:asciiTheme="majorEastAsia" w:hAnsiTheme="majorEastAsia" w:eastAsiaTheme="majorEastAsia" w:cstheme="majorEastAsia"/>
          <w:b w:val="0"/>
          <w:bCs/>
          <w:kern w:val="1"/>
          <w:sz w:val="24"/>
          <w:szCs w:val="24"/>
          <w:lang w:val="en-US" w:eastAsia="zh-CN" w:bidi="ar-SA"/>
        </w:rPr>
        <w:t>一）事故</w:t>
      </w:r>
      <w:r>
        <w:rPr>
          <w:rFonts w:hint="eastAsia" w:asciiTheme="majorEastAsia" w:hAnsiTheme="majorEastAsia" w:eastAsiaTheme="majorEastAsia" w:cstheme="majorEastAsia"/>
          <w:b w:val="0"/>
          <w:bCs/>
          <w:kern w:val="1"/>
          <w:sz w:val="24"/>
          <w:szCs w:val="24"/>
          <w:lang w:val="en-US" w:eastAsia="zh-CN" w:bidi="ar-SA"/>
        </w:rPr>
        <w:t>信息接报及响应情况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（二</w:t>
      </w:r>
      <w:r>
        <w:rPr>
          <w:rFonts w:hint="default" w:asciiTheme="majorEastAsia" w:hAnsiTheme="majorEastAsia" w:eastAsiaTheme="majorEastAsia" w:cstheme="majorEastAsia"/>
          <w:b w:val="0"/>
          <w:bCs/>
          <w:kern w:val="1"/>
          <w:sz w:val="24"/>
          <w:szCs w:val="24"/>
          <w:lang w:val="en-US" w:eastAsia="zh-CN" w:bidi="ar-SA"/>
        </w:rPr>
        <w:t>）事故</w:t>
      </w:r>
      <w:r>
        <w:rPr>
          <w:rFonts w:hint="eastAsia" w:asciiTheme="majorEastAsia" w:hAnsiTheme="majorEastAsia" w:eastAsiaTheme="majorEastAsia" w:cstheme="majorEastAsia"/>
          <w:b w:val="0"/>
          <w:bCs/>
          <w:kern w:val="1"/>
          <w:sz w:val="24"/>
          <w:szCs w:val="24"/>
          <w:lang w:val="en-US" w:eastAsia="zh-CN" w:bidi="ar-SA"/>
        </w:rPr>
        <w:t>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三、事故原因分析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w:t>
      </w:r>
      <w:r>
        <w:rPr>
          <w:rFonts w:hint="default" w:asciiTheme="majorEastAsia" w:hAnsiTheme="majorEastAsia" w:eastAsiaTheme="majorEastAsia" w:cstheme="majorEastAsia"/>
          <w:b w:val="0"/>
          <w:bCs/>
          <w:kern w:val="1"/>
          <w:sz w:val="24"/>
          <w:szCs w:val="24"/>
          <w:lang w:val="en-US" w:eastAsia="zh-CN" w:bidi="ar-SA"/>
        </w:rPr>
        <w:t>一）</w:t>
      </w:r>
      <w:r>
        <w:rPr>
          <w:rFonts w:hint="eastAsia" w:asciiTheme="majorEastAsia" w:hAnsiTheme="majorEastAsia" w:eastAsiaTheme="majorEastAsia" w:cstheme="majorEastAsia"/>
          <w:b w:val="0"/>
          <w:bCs/>
          <w:kern w:val="1"/>
          <w:sz w:val="24"/>
          <w:szCs w:val="24"/>
          <w:lang w:val="en-US" w:eastAsia="zh-CN" w:bidi="ar-SA"/>
        </w:rPr>
        <w:t>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heme="majorEastAsia" w:hAnsiTheme="majorEastAsia" w:eastAsiaTheme="majorEastAsia" w:cstheme="majorEastAsia"/>
          <w:b w:val="0"/>
          <w:bCs/>
          <w:kern w:val="1"/>
          <w:sz w:val="24"/>
          <w:szCs w:val="24"/>
          <w:lang w:val="en-US" w:eastAsia="zh-CN" w:bidi="ar-SA"/>
        </w:rPr>
        <w:t>（二</w:t>
      </w:r>
      <w:r>
        <w:rPr>
          <w:rFonts w:hint="default" w:asciiTheme="majorEastAsia" w:hAnsiTheme="majorEastAsia" w:eastAsiaTheme="majorEastAsia" w:cstheme="majorEastAsia"/>
          <w:b w:val="0"/>
          <w:bCs/>
          <w:kern w:val="1"/>
          <w:sz w:val="24"/>
          <w:szCs w:val="24"/>
          <w:lang w:val="en-US" w:eastAsia="zh-CN" w:bidi="ar-SA"/>
        </w:rPr>
        <w:t>）</w:t>
      </w:r>
      <w:r>
        <w:rPr>
          <w:rFonts w:hint="eastAsia" w:asciiTheme="majorEastAsia" w:hAnsiTheme="majorEastAsia" w:eastAsiaTheme="majorEastAsia" w:cstheme="majorEastAsia"/>
          <w:b w:val="0"/>
          <w:bCs/>
          <w:kern w:val="1"/>
          <w:sz w:val="24"/>
          <w:szCs w:val="24"/>
          <w:lang w:val="en-US" w:eastAsia="zh-CN" w:bidi="ar-SA"/>
        </w:rPr>
        <w:t>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楷体_GB2312" w:cs="Times New Roman"/>
          <w:b w:val="0"/>
          <w:bCs/>
          <w:kern w:val="1"/>
          <w:sz w:val="24"/>
          <w:szCs w:val="24"/>
          <w:lang w:val="en-US" w:eastAsia="zh-CN" w:bidi="ar-SA"/>
        </w:rPr>
      </w:pPr>
      <w:r>
        <w:rPr>
          <w:rFonts w:hint="eastAsia" w:ascii="Times New Roman" w:hAnsi="Times New Roman" w:eastAsia="黑体" w:cs="Times New Roman"/>
          <w:b w:val="0"/>
          <w:bCs/>
          <w:color w:val="000000"/>
          <w:sz w:val="24"/>
          <w:szCs w:val="24"/>
          <w:lang w:val="en-US" w:eastAsia="zh-CN"/>
        </w:rPr>
        <w:t>四、有关责任单位存在的主要问题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五、对有关责任人员和责任单位的处理建议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六、事故整改和防范措施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color w:val="000000"/>
          <w:sz w:val="24"/>
          <w:szCs w:val="24"/>
          <w:lang w:val="en-US" w:eastAsia="zh-CN"/>
        </w:rPr>
      </w:pPr>
      <w:r>
        <w:rPr>
          <w:rFonts w:hint="eastAsia" w:ascii="Times New Roman" w:hAnsi="Times New Roman" w:eastAsia="黑体" w:cs="Times New Roman"/>
          <w:b w:val="0"/>
          <w:bCs/>
          <w:color w:val="000000"/>
          <w:sz w:val="24"/>
          <w:szCs w:val="24"/>
          <w:lang w:val="en-US" w:eastAsia="zh-CN"/>
        </w:rPr>
        <w:t>七、附件</w:t>
      </w:r>
    </w:p>
    <w:p>
      <w:pPr>
        <w:ind w:firstLine="640" w:firstLineChars="200"/>
        <w:rPr>
          <w:rFonts w:hint="default" w:ascii="Times New Roman" w:hAnsi="Times New Roman" w:eastAsia="黑体" w:cs="Times New Roman"/>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bidi w:val="0"/>
        <w:rPr>
          <w:rStyle w:val="9"/>
          <w:rFonts w:hint="default" w:ascii="Times New Roman" w:hAnsi="Times New Roman" w:eastAsia="仿宋_GB2312" w:cs="Times New Roman"/>
          <w:b w:val="0"/>
          <w:bCs/>
        </w:rPr>
      </w:pPr>
    </w:p>
    <w:p>
      <w:pPr>
        <w:tabs>
          <w:tab w:val="left" w:pos="1656"/>
        </w:tabs>
        <w:bidi w:val="0"/>
        <w:jc w:val="left"/>
        <w:rPr>
          <w:rStyle w:val="9"/>
          <w:rFonts w:hint="eastAsia" w:ascii="Times New Roman" w:hAnsi="Times New Roman" w:eastAsia="仿宋_GB2312" w:cs="Times New Roman"/>
          <w:b w:val="0"/>
          <w:bCs/>
          <w:lang w:eastAsia="zh-CN"/>
        </w:rPr>
      </w:pPr>
      <w:r>
        <w:rPr>
          <w:rStyle w:val="9"/>
          <w:rFonts w:hint="eastAsia" w:ascii="Times New Roman" w:hAnsi="Times New Roman" w:eastAsia="仿宋_GB2312" w:cs="Times New Roman"/>
          <w:b w:val="0"/>
          <w:bCs/>
          <w:lang w:eastAsia="zh-CN"/>
        </w:rPr>
        <w:tab/>
      </w:r>
    </w:p>
    <w:p>
      <w:pPr>
        <w:tabs>
          <w:tab w:val="left" w:pos="1656"/>
        </w:tabs>
        <w:bidi w:val="0"/>
        <w:jc w:val="left"/>
        <w:rPr>
          <w:rStyle w:val="9"/>
          <w:rFonts w:hint="eastAsia" w:ascii="Times New Roman" w:hAnsi="Times New Roman" w:eastAsia="仿宋_GB2312" w:cs="Times New Roman"/>
          <w:b w:val="0"/>
          <w:bCs/>
          <w:lang w:eastAsia="zh-CN"/>
        </w:rPr>
      </w:pPr>
    </w:p>
    <w:p>
      <w:pPr>
        <w:tabs>
          <w:tab w:val="left" w:pos="1656"/>
        </w:tabs>
        <w:bidi w:val="0"/>
        <w:jc w:val="left"/>
        <w:rPr>
          <w:rStyle w:val="9"/>
          <w:rFonts w:hint="eastAsia" w:ascii="Times New Roman" w:hAnsi="Times New Roman" w:eastAsia="仿宋_GB2312" w:cs="Times New Roman"/>
          <w:b w:val="0"/>
          <w:bCs/>
          <w:lang w:eastAsia="zh-CN"/>
        </w:rPr>
      </w:pPr>
    </w:p>
    <w:p>
      <w:pPr>
        <w:tabs>
          <w:tab w:val="left" w:pos="1656"/>
        </w:tabs>
        <w:bidi w:val="0"/>
        <w:jc w:val="left"/>
        <w:rPr>
          <w:rStyle w:val="9"/>
          <w:rFonts w:hint="eastAsia" w:ascii="Times New Roman" w:hAnsi="Times New Roman" w:eastAsia="仿宋_GB2312" w:cs="Times New Roman"/>
          <w:b w:val="0"/>
          <w:bCs/>
          <w:lang w:eastAsia="zh-CN"/>
        </w:rPr>
      </w:pPr>
    </w:p>
    <w:p>
      <w:pPr>
        <w:tabs>
          <w:tab w:val="left" w:pos="1656"/>
        </w:tabs>
        <w:bidi w:val="0"/>
        <w:jc w:val="left"/>
        <w:rPr>
          <w:rStyle w:val="9"/>
          <w:rFonts w:hint="eastAsia" w:ascii="Times New Roman" w:hAnsi="Times New Roman" w:eastAsia="仿宋_GB2312" w:cs="Times New Roman"/>
          <w:b w:val="0"/>
          <w:bCs/>
          <w:lang w:eastAsia="zh-CN"/>
        </w:rPr>
      </w:pPr>
    </w:p>
    <w:p>
      <w:pPr>
        <w:tabs>
          <w:tab w:val="left" w:pos="1656"/>
        </w:tabs>
        <w:bidi w:val="0"/>
        <w:jc w:val="left"/>
        <w:rPr>
          <w:rStyle w:val="9"/>
          <w:rFonts w:hint="eastAsia" w:ascii="Times New Roman" w:hAnsi="Times New Roman" w:eastAsia="仿宋_GB2312" w:cs="Times New Roman"/>
          <w:b w:val="0"/>
          <w:bCs/>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9"/>
          <w:rFonts w:hint="eastAsia" w:ascii="Times New Roman" w:hAnsi="Times New Roman" w:eastAsia="仿宋_GB2312" w:cs="Times New Roman"/>
          <w:b w:val="0"/>
          <w:bCs/>
        </w:rPr>
      </w:pPr>
      <w:r>
        <w:rPr>
          <w:rStyle w:val="9"/>
          <w:rFonts w:hint="eastAsia" w:ascii="Times New Roman" w:hAnsi="Times New Roman" w:eastAsia="仿宋_GB2312" w:cs="Times New Roman"/>
          <w:b w:val="0"/>
          <w:bCs/>
          <w:lang w:val="en-US" w:eastAsia="zh-CN"/>
        </w:rPr>
        <w:t>2023年7月12日17时47分许，位于华润润府小区x栋x单元，一名工人在进行吊装作业时，起重机失稳脱落连同工人从xx</w:t>
      </w:r>
      <w:bookmarkStart w:id="0" w:name="_GoBack"/>
      <w:bookmarkEnd w:id="0"/>
      <w:r>
        <w:rPr>
          <w:rStyle w:val="9"/>
          <w:rFonts w:hint="eastAsia" w:ascii="Times New Roman" w:hAnsi="Times New Roman" w:eastAsia="仿宋_GB2312" w:cs="Times New Roman"/>
          <w:b w:val="0"/>
          <w:bCs/>
          <w:lang w:val="en-US" w:eastAsia="zh-CN"/>
        </w:rPr>
        <w:t>楼坠落至一楼地面，后经120确认死亡</w:t>
      </w:r>
      <w:r>
        <w:rPr>
          <w:rStyle w:val="9"/>
          <w:rFonts w:hint="eastAsia" w:ascii="Times New Roman" w:hAnsi="Times New Roman" w:eastAsia="仿宋_GB2312" w:cs="Times New Roman"/>
          <w:b w:val="0"/>
          <w:bCs/>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9"/>
          <w:rFonts w:hint="eastAsia" w:ascii="Times New Roman" w:hAnsi="Times New Roman" w:eastAsia="仿宋_GB2312" w:cs="Times New Roman"/>
          <w:b w:val="0"/>
          <w:bCs/>
          <w:lang w:eastAsia="zh-CN"/>
        </w:rPr>
      </w:pPr>
      <w:r>
        <w:rPr>
          <w:rStyle w:val="9"/>
          <w:rFonts w:hint="eastAsia" w:ascii="Times New Roman" w:hAnsi="Times New Roman" w:eastAsia="仿宋_GB2312" w:cs="Times New Roman"/>
          <w:b w:val="0"/>
          <w:bCs/>
        </w:rPr>
        <w:t>事故发生后，</w:t>
      </w:r>
      <w:r>
        <w:rPr>
          <w:rStyle w:val="9"/>
          <w:rFonts w:hint="eastAsia" w:ascii="Times New Roman" w:hAnsi="Times New Roman" w:eastAsia="仿宋_GB2312" w:cs="Times New Roman"/>
          <w:b w:val="0"/>
          <w:bCs/>
          <w:lang w:eastAsia="zh-CN"/>
        </w:rPr>
        <w:t>官渡区应急管理局</w:t>
      </w:r>
      <w:r>
        <w:rPr>
          <w:rStyle w:val="9"/>
          <w:rFonts w:hint="eastAsia" w:ascii="Times New Roman" w:hAnsi="Times New Roman" w:eastAsia="仿宋_GB2312" w:cs="Times New Roman"/>
          <w:b w:val="0"/>
          <w:bCs/>
          <w:lang w:val="en-US" w:eastAsia="zh-CN"/>
        </w:rPr>
        <w:t>按照《中华人民共和国安全生产法》《生产安全事故报告和调查处理条例》（国务院令第493号）规定，经报请昆明市官渡区人民政府批准，成立官渡吴井云南明居门窗有限公司“7·12”一般起重伤害事故调查组，事故调查组由官渡区应急管理局局长任组长，副局长任副组长，</w:t>
      </w:r>
      <w:r>
        <w:rPr>
          <w:rStyle w:val="9"/>
          <w:rFonts w:hint="default" w:ascii="Times New Roman" w:hAnsi="Times New Roman" w:eastAsia="仿宋_GB2312" w:cs="Times New Roman"/>
          <w:b w:val="0"/>
          <w:bCs/>
          <w:lang w:eastAsia="zh-CN"/>
        </w:rPr>
        <w:t>区公安分局、区</w:t>
      </w:r>
      <w:r>
        <w:rPr>
          <w:rStyle w:val="9"/>
          <w:rFonts w:hint="default" w:ascii="Times New Roman" w:hAnsi="Times New Roman" w:eastAsia="仿宋_GB2312" w:cs="Times New Roman"/>
          <w:b w:val="0"/>
          <w:bCs/>
        </w:rPr>
        <w:t>总工会</w:t>
      </w:r>
      <w:r>
        <w:rPr>
          <w:rStyle w:val="9"/>
          <w:rFonts w:hint="default" w:ascii="Times New Roman" w:hAnsi="Times New Roman" w:eastAsia="仿宋_GB2312" w:cs="Times New Roman"/>
          <w:b w:val="0"/>
          <w:bCs/>
          <w:lang w:eastAsia="zh-CN"/>
        </w:rPr>
        <w:t>、区应急</w:t>
      </w:r>
      <w:r>
        <w:rPr>
          <w:rStyle w:val="9"/>
          <w:rFonts w:hint="default" w:ascii="Times New Roman" w:hAnsi="Times New Roman" w:eastAsia="仿宋_GB2312" w:cs="Times New Roman"/>
          <w:b w:val="0"/>
          <w:bCs/>
        </w:rPr>
        <w:t>局、</w:t>
      </w:r>
      <w:r>
        <w:rPr>
          <w:rStyle w:val="9"/>
          <w:rFonts w:hint="eastAsia" w:ascii="Times New Roman" w:hAnsi="Times New Roman" w:eastAsia="仿宋_GB2312" w:cs="Times New Roman"/>
          <w:b w:val="0"/>
          <w:bCs/>
          <w:lang w:eastAsia="zh-CN"/>
        </w:rPr>
        <w:t>区住建局、区市场监管局、吴井</w:t>
      </w:r>
      <w:r>
        <w:rPr>
          <w:rStyle w:val="9"/>
          <w:rFonts w:hint="default" w:ascii="Times New Roman" w:hAnsi="Times New Roman" w:eastAsia="仿宋_GB2312" w:cs="Times New Roman"/>
          <w:b w:val="0"/>
          <w:bCs/>
          <w:lang w:eastAsia="zh-CN"/>
        </w:rPr>
        <w:t>街道</w:t>
      </w:r>
      <w:r>
        <w:rPr>
          <w:rStyle w:val="9"/>
          <w:rFonts w:hint="eastAsia" w:ascii="Times New Roman" w:hAnsi="Times New Roman" w:eastAsia="仿宋_GB2312" w:cs="Times New Roman"/>
          <w:b w:val="0"/>
          <w:bCs/>
          <w:lang w:val="en-US" w:eastAsia="zh-CN"/>
        </w:rPr>
        <w:t>办事处等部门为成员单位，按照“科学严谨、依法依规、实事求是、注重实效”和“四不放过”的原则，</w:t>
      </w:r>
      <w:r>
        <w:rPr>
          <w:rStyle w:val="9"/>
          <w:rFonts w:hint="eastAsia" w:ascii="Times New Roman" w:hAnsi="Times New Roman" w:eastAsia="仿宋_GB2312" w:cs="Times New Roman"/>
          <w:b w:val="0"/>
          <w:bCs/>
        </w:rPr>
        <w:t>通过现场勘查、调查取证、调阅资料、人员问询等，查明了事故经过、发生原因</w:t>
      </w:r>
      <w:r>
        <w:rPr>
          <w:rStyle w:val="9"/>
          <w:rFonts w:hint="eastAsia" w:ascii="Times New Roman" w:hAnsi="Times New Roman" w:eastAsia="仿宋_GB2312" w:cs="Times New Roman"/>
          <w:b w:val="0"/>
          <w:bCs/>
          <w:lang w:eastAsia="zh-CN"/>
        </w:rPr>
        <w:t>和</w:t>
      </w:r>
      <w:r>
        <w:rPr>
          <w:rStyle w:val="9"/>
          <w:rFonts w:hint="eastAsia" w:ascii="Times New Roman" w:hAnsi="Times New Roman" w:eastAsia="仿宋_GB2312" w:cs="Times New Roman"/>
          <w:b w:val="0"/>
          <w:bCs/>
        </w:rPr>
        <w:t>人员伤亡情况，认定了事故性质以及事故企业和相关人员的责任，总结分析了事故主要教训，提出了防范整改的措施建议</w:t>
      </w:r>
      <w:r>
        <w:rPr>
          <w:rStyle w:val="9"/>
          <w:rFonts w:hint="eastAsia" w:ascii="Times New Roman" w:hAnsi="Times New Roman" w:eastAsia="仿宋_GB2312" w:cs="Times New Roman"/>
          <w:b w:val="0"/>
          <w:bCs/>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Style w:val="9"/>
          <w:rFonts w:hint="eastAsia" w:ascii="Times New Roman" w:hAnsi="Times New Roman" w:eastAsia="仿宋_GB2312" w:cs="Times New Roman"/>
          <w:b w:val="0"/>
          <w:bCs/>
          <w:lang w:eastAsia="zh-CN"/>
        </w:rPr>
        <w:t>经调查认定，</w:t>
      </w:r>
      <w:r>
        <w:rPr>
          <w:rFonts w:hint="eastAsia" w:eastAsia="仿宋_GB2312" w:cs="Times New Roman"/>
          <w:b/>
          <w:bCs w:val="0"/>
          <w:color w:val="000000"/>
          <w:sz w:val="32"/>
          <w:szCs w:val="32"/>
          <w:lang w:val="en-US" w:eastAsia="zh-CN"/>
        </w:rPr>
        <w:t>官渡吴井云南明居门窗有限公司“7·12”一般起重伤害事故</w:t>
      </w:r>
      <w:r>
        <w:rPr>
          <w:rStyle w:val="9"/>
          <w:rFonts w:hint="eastAsia" w:ascii="Times New Roman" w:hAnsi="Times New Roman" w:eastAsia="仿宋_GB2312" w:cs="Times New Roman"/>
          <w:b/>
          <w:bCs w:val="0"/>
          <w:lang w:eastAsia="zh-CN"/>
        </w:rPr>
        <w:t>是一起因安全生产主体责任落实不到位造成人员死亡的生产安全责任事故。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default"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一、事故基本情况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val="0"/>
          <w:bCs/>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w:t>
      </w:r>
      <w:r>
        <w:rPr>
          <w:rFonts w:hint="default" w:ascii="Times New Roman" w:hAnsi="Times New Roman" w:eastAsia="楷体_GB2312" w:cs="Times New Roman"/>
          <w:b/>
          <w:bCs w:val="0"/>
          <w:kern w:val="1"/>
          <w:sz w:val="32"/>
          <w:szCs w:val="32"/>
          <w:lang w:val="en-US" w:eastAsia="zh-CN" w:bidi="ar-SA"/>
        </w:rPr>
        <w:t>一）事故</w:t>
      </w:r>
      <w:r>
        <w:rPr>
          <w:rFonts w:hint="eastAsia" w:ascii="Times New Roman" w:hAnsi="Times New Roman" w:eastAsia="楷体_GB2312" w:cs="Times New Roman"/>
          <w:b/>
          <w:bCs w:val="0"/>
          <w:kern w:val="1"/>
          <w:sz w:val="32"/>
          <w:szCs w:val="32"/>
          <w:lang w:val="en-US" w:eastAsia="zh-CN" w:bidi="ar-SA"/>
        </w:rPr>
        <w:t>发生单位及相关单位概况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bCs w:val="0"/>
          <w:lang w:val="en-US" w:eastAsia="zh-CN"/>
        </w:rPr>
      </w:pPr>
      <w:r>
        <w:rPr>
          <w:rFonts w:hint="eastAsia" w:ascii="Times New Roman" w:hAnsi="Times New Roman" w:eastAsia="楷体_GB2312" w:cs="Times New Roman"/>
          <w:b/>
          <w:bCs w:val="0"/>
          <w:kern w:val="1"/>
          <w:sz w:val="32"/>
          <w:szCs w:val="32"/>
          <w:lang w:val="en-US" w:eastAsia="zh-CN" w:bidi="ar-SA"/>
        </w:rPr>
        <w:t>1.云南明居门窗有限公司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val="0"/>
          <w:bCs/>
          <w:color w:val="000000"/>
          <w:sz w:val="32"/>
          <w:szCs w:val="32"/>
          <w:lang w:val="en-US" w:eastAsia="zh-CN"/>
        </w:rPr>
        <w:t>云南明居门窗有限公司</w:t>
      </w:r>
      <w:r>
        <w:rPr>
          <w:rFonts w:hint="default" w:ascii="Times New Roman" w:hAnsi="Times New Roman" w:eastAsia="仿宋_GB2312" w:cs="Times New Roman"/>
          <w:b w:val="0"/>
          <w:bCs/>
          <w:color w:val="000000"/>
          <w:sz w:val="32"/>
          <w:szCs w:val="32"/>
          <w:lang w:val="en-US" w:eastAsia="zh-CN"/>
        </w:rPr>
        <w:t>是由</w:t>
      </w:r>
      <w:r>
        <w:rPr>
          <w:rFonts w:hint="eastAsia" w:ascii="Times New Roman" w:hAnsi="Times New Roman" w:eastAsia="仿宋_GB2312" w:cs="Times New Roman"/>
          <w:b w:val="0"/>
          <w:bCs/>
          <w:color w:val="000000"/>
          <w:sz w:val="32"/>
          <w:szCs w:val="32"/>
          <w:lang w:val="en-US" w:eastAsia="zh-CN"/>
        </w:rPr>
        <w:t>昆明市盘龙区市场监督管理局</w:t>
      </w:r>
      <w:r>
        <w:rPr>
          <w:rFonts w:hint="default" w:ascii="Times New Roman" w:hAnsi="Times New Roman" w:eastAsia="仿宋_GB2312" w:cs="Times New Roman"/>
          <w:b w:val="0"/>
          <w:bCs/>
          <w:color w:val="000000"/>
          <w:sz w:val="32"/>
          <w:szCs w:val="32"/>
          <w:lang w:val="en-US" w:eastAsia="zh-CN"/>
        </w:rPr>
        <w:t>于20</w:t>
      </w:r>
      <w:r>
        <w:rPr>
          <w:rFonts w:hint="eastAsia" w:ascii="Times New Roman" w:hAnsi="Times New Roman" w:eastAsia="仿宋_GB2312" w:cs="Times New Roman"/>
          <w:b w:val="0"/>
          <w:bCs/>
          <w:color w:val="000000"/>
          <w:sz w:val="32"/>
          <w:szCs w:val="32"/>
          <w:lang w:val="en-US" w:eastAsia="zh-CN"/>
        </w:rPr>
        <w:t>22</w:t>
      </w:r>
      <w:r>
        <w:rPr>
          <w:rFonts w:hint="default" w:ascii="Times New Roman" w:hAnsi="Times New Roman" w:eastAsia="仿宋_GB2312" w:cs="Times New Roman"/>
          <w:b w:val="0"/>
          <w:bCs/>
          <w:color w:val="000000"/>
          <w:sz w:val="32"/>
          <w:szCs w:val="32"/>
          <w:lang w:val="en-US" w:eastAsia="zh-CN"/>
        </w:rPr>
        <w:t>年</w:t>
      </w:r>
      <w:r>
        <w:rPr>
          <w:rFonts w:hint="eastAsia" w:ascii="Times New Roman" w:hAnsi="Times New Roman" w:eastAsia="仿宋_GB2312" w:cs="Times New Roman"/>
          <w:b w:val="0"/>
          <w:bCs/>
          <w:color w:val="000000"/>
          <w:sz w:val="32"/>
          <w:szCs w:val="32"/>
          <w:lang w:val="en-US" w:eastAsia="zh-CN"/>
        </w:rPr>
        <w:t>06</w:t>
      </w:r>
      <w:r>
        <w:rPr>
          <w:rFonts w:hint="default" w:ascii="Times New Roman" w:hAnsi="Times New Roman" w:eastAsia="仿宋_GB2312" w:cs="Times New Roman"/>
          <w:b w:val="0"/>
          <w:bCs/>
          <w:color w:val="000000"/>
          <w:sz w:val="32"/>
          <w:szCs w:val="32"/>
          <w:lang w:val="en-US" w:eastAsia="zh-CN"/>
        </w:rPr>
        <w:t>月</w:t>
      </w:r>
      <w:r>
        <w:rPr>
          <w:rFonts w:hint="eastAsia" w:ascii="Times New Roman" w:hAnsi="Times New Roman" w:eastAsia="仿宋_GB2312" w:cs="Times New Roman"/>
          <w:b w:val="0"/>
          <w:bCs/>
          <w:color w:val="000000"/>
          <w:sz w:val="32"/>
          <w:szCs w:val="32"/>
          <w:lang w:val="en-US" w:eastAsia="zh-CN"/>
        </w:rPr>
        <w:t>20</w:t>
      </w:r>
      <w:r>
        <w:rPr>
          <w:rFonts w:hint="default" w:ascii="Times New Roman" w:hAnsi="Times New Roman" w:eastAsia="仿宋_GB2312" w:cs="Times New Roman"/>
          <w:b w:val="0"/>
          <w:bCs/>
          <w:color w:val="000000"/>
          <w:sz w:val="32"/>
          <w:szCs w:val="32"/>
          <w:lang w:val="en-US" w:eastAsia="zh-CN"/>
        </w:rPr>
        <w:t>日注册成立的</w:t>
      </w:r>
      <w:r>
        <w:rPr>
          <w:rFonts w:hint="eastAsia" w:ascii="Times New Roman" w:hAnsi="Times New Roman" w:eastAsia="仿宋_GB2312" w:cs="Times New Roman"/>
          <w:b w:val="0"/>
          <w:bCs/>
          <w:color w:val="000000"/>
          <w:sz w:val="32"/>
          <w:szCs w:val="32"/>
          <w:lang w:val="en-US" w:eastAsia="zh-CN"/>
        </w:rPr>
        <w:t>有限责任公司</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住所</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云南省昆明市盘龙区青云街道办事处昙景花园5栋2302室，法定代表人</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姜明地</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注册资本：壹佰万元整，成立日期：2022年06月20日，营业期限：2022年06月20日至长期</w:t>
      </w:r>
      <w:r>
        <w:rPr>
          <w:rFonts w:hint="default" w:ascii="Times New Roman" w:hAnsi="Times New Roman" w:eastAsia="仿宋_GB2312" w:cs="Times New Roman"/>
          <w:b w:val="0"/>
          <w:bCs/>
          <w:color w:val="000000"/>
          <w:sz w:val="32"/>
          <w:szCs w:val="32"/>
          <w:lang w:val="en-US" w:eastAsia="zh-CN"/>
        </w:rPr>
        <w:t>，经营范围：</w:t>
      </w:r>
      <w:r>
        <w:rPr>
          <w:rFonts w:hint="eastAsia" w:ascii="Times New Roman" w:hAnsi="Times New Roman" w:eastAsia="仿宋_GB2312" w:cs="Times New Roman"/>
          <w:b w:val="0"/>
          <w:bCs/>
          <w:color w:val="000000"/>
          <w:sz w:val="32"/>
          <w:szCs w:val="32"/>
          <w:lang w:val="en-US" w:eastAsia="zh-CN"/>
        </w:rPr>
        <w:t>一般项目：门窗制造加工；门窗销售；金属门窗工程施工；金属制品销售；五金产品批发；五金产品零售；建筑材料销售。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2.润楹物业服务（成都）有限公司昆明分公司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9"/>
          <w:rFonts w:hint="eastAsia" w:ascii="Times New Roman" w:hAnsi="Times New Roman" w:eastAsia="仿宋_GB2312" w:cs="Times New Roman"/>
          <w:b w:val="0"/>
          <w:bCs/>
          <w:lang w:val="en-US" w:eastAsia="zh-CN"/>
        </w:rPr>
      </w:pPr>
      <w:r>
        <w:rPr>
          <w:rStyle w:val="9"/>
          <w:rFonts w:hint="eastAsia" w:ascii="Times New Roman" w:hAnsi="Times New Roman" w:eastAsia="仿宋_GB2312" w:cs="Times New Roman"/>
          <w:b w:val="0"/>
          <w:bCs/>
          <w:lang w:val="en-US" w:eastAsia="zh-CN"/>
        </w:rPr>
        <w:t>润楹物业服务（成都）有限公司昆明分公司</w:t>
      </w:r>
      <w:r>
        <w:rPr>
          <w:rStyle w:val="9"/>
          <w:rFonts w:hint="default" w:ascii="Times New Roman" w:hAnsi="Times New Roman" w:eastAsia="仿宋_GB2312" w:cs="Times New Roman"/>
          <w:b w:val="0"/>
          <w:bCs/>
          <w:lang w:val="en-US" w:eastAsia="zh-CN"/>
        </w:rPr>
        <w:t>是由</w:t>
      </w:r>
      <w:r>
        <w:rPr>
          <w:rStyle w:val="9"/>
          <w:rFonts w:hint="eastAsia" w:ascii="Times New Roman" w:hAnsi="Times New Roman" w:eastAsia="仿宋_GB2312" w:cs="Times New Roman"/>
          <w:b w:val="0"/>
          <w:bCs/>
          <w:lang w:val="en-US" w:eastAsia="zh-CN"/>
        </w:rPr>
        <w:t>昆明市盘龙区市场监督管理局</w:t>
      </w:r>
      <w:r>
        <w:rPr>
          <w:rStyle w:val="9"/>
          <w:rFonts w:hint="default" w:ascii="Times New Roman" w:hAnsi="Times New Roman" w:eastAsia="仿宋_GB2312" w:cs="Times New Roman"/>
          <w:b w:val="0"/>
          <w:bCs/>
          <w:lang w:val="en-US" w:eastAsia="zh-CN"/>
        </w:rPr>
        <w:t>于</w:t>
      </w:r>
      <w:r>
        <w:rPr>
          <w:rStyle w:val="9"/>
          <w:rFonts w:hint="eastAsia" w:ascii="Times New Roman" w:hAnsi="Times New Roman" w:eastAsia="仿宋_GB2312" w:cs="Times New Roman"/>
          <w:b w:val="0"/>
          <w:bCs/>
          <w:lang w:val="en-US" w:eastAsia="zh-CN"/>
        </w:rPr>
        <w:t>2014年05月16日</w:t>
      </w:r>
      <w:r>
        <w:rPr>
          <w:rStyle w:val="9"/>
          <w:rFonts w:hint="default" w:ascii="Times New Roman" w:hAnsi="Times New Roman" w:eastAsia="仿宋_GB2312" w:cs="Times New Roman"/>
          <w:b w:val="0"/>
          <w:bCs/>
          <w:lang w:val="en-US" w:eastAsia="zh-CN"/>
        </w:rPr>
        <w:t>注册成立的</w:t>
      </w:r>
      <w:r>
        <w:rPr>
          <w:rStyle w:val="9"/>
          <w:rFonts w:hint="eastAsia" w:ascii="Times New Roman" w:hAnsi="Times New Roman" w:eastAsia="仿宋_GB2312" w:cs="Times New Roman"/>
          <w:b w:val="0"/>
          <w:bCs/>
          <w:lang w:val="en-US" w:eastAsia="zh-CN"/>
        </w:rPr>
        <w:t>有限责任公司分公司</w:t>
      </w:r>
      <w:r>
        <w:rPr>
          <w:rStyle w:val="9"/>
          <w:rFonts w:hint="default" w:ascii="Times New Roman" w:hAnsi="Times New Roman" w:eastAsia="仿宋_GB2312" w:cs="Times New Roman"/>
          <w:b w:val="0"/>
          <w:bCs/>
          <w:lang w:val="en-US" w:eastAsia="zh-CN"/>
        </w:rPr>
        <w:t>，</w:t>
      </w:r>
      <w:r>
        <w:rPr>
          <w:rStyle w:val="9"/>
          <w:rFonts w:hint="eastAsia" w:ascii="Times New Roman" w:hAnsi="Times New Roman" w:eastAsia="仿宋_GB2312" w:cs="Times New Roman"/>
          <w:b w:val="0"/>
          <w:bCs/>
          <w:lang w:val="en-US" w:eastAsia="zh-CN"/>
        </w:rPr>
        <w:t>经营场所</w:t>
      </w:r>
      <w:r>
        <w:rPr>
          <w:rStyle w:val="9"/>
          <w:rFonts w:hint="default" w:ascii="Times New Roman" w:hAnsi="Times New Roman" w:eastAsia="仿宋_GB2312" w:cs="Times New Roman"/>
          <w:b w:val="0"/>
          <w:bCs/>
          <w:lang w:val="en-US" w:eastAsia="zh-CN"/>
        </w:rPr>
        <w:t>：</w:t>
      </w:r>
      <w:r>
        <w:rPr>
          <w:rStyle w:val="9"/>
          <w:rFonts w:hint="eastAsia" w:ascii="Times New Roman" w:hAnsi="Times New Roman" w:eastAsia="仿宋_GB2312" w:cs="Times New Roman"/>
          <w:b w:val="0"/>
          <w:bCs/>
          <w:lang w:val="en-US" w:eastAsia="zh-CN"/>
        </w:rPr>
        <w:t>云南省昆明市盘龙区王旗营金领地大厦19层1-4室</w:t>
      </w:r>
      <w:r>
        <w:rPr>
          <w:rStyle w:val="9"/>
          <w:rFonts w:hint="default" w:ascii="Times New Roman" w:hAnsi="Times New Roman" w:eastAsia="仿宋_GB2312" w:cs="Times New Roman"/>
          <w:b w:val="0"/>
          <w:bCs/>
          <w:lang w:val="en-US" w:eastAsia="zh-CN"/>
        </w:rPr>
        <w:t>，</w:t>
      </w:r>
      <w:r>
        <w:rPr>
          <w:rStyle w:val="9"/>
          <w:rFonts w:hint="eastAsia" w:ascii="Times New Roman" w:hAnsi="Times New Roman" w:eastAsia="仿宋_GB2312" w:cs="Times New Roman"/>
          <w:b w:val="0"/>
          <w:bCs/>
          <w:lang w:val="en-US" w:eastAsia="zh-CN"/>
        </w:rPr>
        <w:t>负责人</w:t>
      </w:r>
      <w:r>
        <w:rPr>
          <w:rStyle w:val="9"/>
          <w:rFonts w:hint="default" w:ascii="Times New Roman" w:hAnsi="Times New Roman" w:eastAsia="仿宋_GB2312" w:cs="Times New Roman"/>
          <w:b w:val="0"/>
          <w:bCs/>
          <w:lang w:val="en-US" w:eastAsia="zh-CN"/>
        </w:rPr>
        <w:t>：</w:t>
      </w:r>
      <w:r>
        <w:rPr>
          <w:rStyle w:val="9"/>
          <w:rFonts w:hint="eastAsia" w:ascii="Times New Roman" w:hAnsi="Times New Roman" w:eastAsia="仿宋_GB2312" w:cs="Times New Roman"/>
          <w:b w:val="0"/>
          <w:bCs/>
          <w:lang w:val="en-US" w:eastAsia="zh-CN"/>
        </w:rPr>
        <w:t>刘定海，</w:t>
      </w:r>
      <w:r>
        <w:rPr>
          <w:rStyle w:val="9"/>
          <w:rFonts w:hint="default" w:ascii="Times New Roman" w:hAnsi="Times New Roman" w:eastAsia="仿宋_GB2312" w:cs="Times New Roman"/>
          <w:b w:val="0"/>
          <w:bCs/>
          <w:lang w:val="en-US" w:eastAsia="zh-CN"/>
        </w:rPr>
        <w:t>经营范围：</w:t>
      </w:r>
      <w:r>
        <w:rPr>
          <w:rStyle w:val="9"/>
          <w:rFonts w:hint="eastAsia" w:ascii="Times New Roman" w:hAnsi="Times New Roman" w:eastAsia="仿宋_GB2312" w:cs="Times New Roman"/>
          <w:b w:val="0"/>
          <w:bCs/>
          <w:lang w:val="en-US" w:eastAsia="zh-CN"/>
        </w:rPr>
        <w:t>物业管理；房地产中介服务；企业管理服务；停车服务；清洁服务；绿化养护；消防设备施工及维护；建筑装饰装修工程设计及施工；绿化管理；公路管理与养护；市政设施管理；城市公园管理；森林公园管理；销售：建材、家居、窗帘、灯具、工艺美术品；批发零售：预包装食品兼散装食品、鲜肉、蔬菜、水果、禽蛋及水产品、家用电器、装饰材料、厨房用具、日用品、宠物食品及用品、电子产品、五金交电、金属制品、消防器材；计算机软硬件、机械设备、安防设备、建筑智能化系统的安装、维护及咨询服务；房屋租赁；家政服务；广告设计、制作、代理、发布；商场企业管理；企业营销策划；会议及展览服务；人力代送居民物品服务；室内装饰装修工程；建筑劳务分包；餐饮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bCs w:val="0"/>
          <w:lang w:val="en-US" w:eastAsia="zh-CN"/>
        </w:rPr>
      </w:pPr>
      <w:r>
        <w:rPr>
          <w:rFonts w:hint="eastAsia" w:ascii="Times New Roman" w:hAnsi="Times New Roman" w:eastAsia="楷体_GB2312" w:cs="Times New Roman"/>
          <w:b/>
          <w:bCs w:val="0"/>
          <w:kern w:val="1"/>
          <w:sz w:val="32"/>
          <w:szCs w:val="32"/>
          <w:lang w:val="en-US" w:eastAsia="zh-CN" w:bidi="ar-SA"/>
        </w:rPr>
        <w:t>3.贵州景辰建设有限公司云南第二分公司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val="0"/>
          <w:bCs/>
          <w:color w:val="000000"/>
          <w:sz w:val="32"/>
          <w:szCs w:val="32"/>
          <w:lang w:val="en-US" w:eastAsia="zh-CN"/>
        </w:rPr>
        <w:t>贵州景辰建设有限公司云南第二分公司</w:t>
      </w:r>
      <w:r>
        <w:rPr>
          <w:rFonts w:hint="default" w:ascii="Times New Roman" w:hAnsi="Times New Roman" w:eastAsia="仿宋_GB2312" w:cs="Times New Roman"/>
          <w:b w:val="0"/>
          <w:bCs/>
          <w:color w:val="000000"/>
          <w:sz w:val="32"/>
          <w:szCs w:val="32"/>
          <w:lang w:val="en-US" w:eastAsia="zh-CN"/>
        </w:rPr>
        <w:t>是由</w:t>
      </w:r>
      <w:r>
        <w:rPr>
          <w:rFonts w:hint="eastAsia" w:ascii="Times New Roman" w:hAnsi="Times New Roman" w:eastAsia="仿宋_GB2312" w:cs="Times New Roman"/>
          <w:b w:val="0"/>
          <w:bCs/>
          <w:color w:val="000000"/>
          <w:sz w:val="32"/>
          <w:szCs w:val="32"/>
          <w:lang w:val="en-US" w:eastAsia="zh-CN"/>
        </w:rPr>
        <w:t>昆明市呈贡区市场监督管理局</w:t>
      </w:r>
      <w:r>
        <w:rPr>
          <w:rFonts w:hint="default" w:ascii="Times New Roman" w:hAnsi="Times New Roman" w:eastAsia="仿宋_GB2312" w:cs="Times New Roman"/>
          <w:b w:val="0"/>
          <w:bCs/>
          <w:color w:val="000000"/>
          <w:sz w:val="32"/>
          <w:szCs w:val="32"/>
          <w:lang w:val="en-US" w:eastAsia="zh-CN"/>
        </w:rPr>
        <w:t>于20</w:t>
      </w:r>
      <w:r>
        <w:rPr>
          <w:rFonts w:hint="eastAsia" w:ascii="Times New Roman" w:hAnsi="Times New Roman" w:eastAsia="仿宋_GB2312" w:cs="Times New Roman"/>
          <w:b w:val="0"/>
          <w:bCs/>
          <w:color w:val="000000"/>
          <w:sz w:val="32"/>
          <w:szCs w:val="32"/>
          <w:lang w:val="en-US" w:eastAsia="zh-CN"/>
        </w:rPr>
        <w:t>21</w:t>
      </w:r>
      <w:r>
        <w:rPr>
          <w:rFonts w:hint="default" w:ascii="Times New Roman" w:hAnsi="Times New Roman" w:eastAsia="仿宋_GB2312" w:cs="Times New Roman"/>
          <w:b w:val="0"/>
          <w:bCs/>
          <w:color w:val="000000"/>
          <w:sz w:val="32"/>
          <w:szCs w:val="32"/>
          <w:lang w:val="en-US" w:eastAsia="zh-CN"/>
        </w:rPr>
        <w:t>年</w:t>
      </w:r>
      <w:r>
        <w:rPr>
          <w:rFonts w:hint="eastAsia" w:ascii="Times New Roman" w:hAnsi="Times New Roman" w:eastAsia="仿宋_GB2312" w:cs="Times New Roman"/>
          <w:b w:val="0"/>
          <w:bCs/>
          <w:color w:val="000000"/>
          <w:sz w:val="32"/>
          <w:szCs w:val="32"/>
          <w:lang w:val="en-US" w:eastAsia="zh-CN"/>
        </w:rPr>
        <w:t>12</w:t>
      </w:r>
      <w:r>
        <w:rPr>
          <w:rFonts w:hint="default" w:ascii="Times New Roman" w:hAnsi="Times New Roman" w:eastAsia="仿宋_GB2312" w:cs="Times New Roman"/>
          <w:b w:val="0"/>
          <w:bCs/>
          <w:color w:val="000000"/>
          <w:sz w:val="32"/>
          <w:szCs w:val="32"/>
          <w:lang w:val="en-US" w:eastAsia="zh-CN"/>
        </w:rPr>
        <w:t>月</w:t>
      </w:r>
      <w:r>
        <w:rPr>
          <w:rFonts w:hint="eastAsia" w:ascii="Times New Roman" w:hAnsi="Times New Roman" w:eastAsia="仿宋_GB2312" w:cs="Times New Roman"/>
          <w:b w:val="0"/>
          <w:bCs/>
          <w:color w:val="000000"/>
          <w:sz w:val="32"/>
          <w:szCs w:val="32"/>
          <w:lang w:val="en-US" w:eastAsia="zh-CN"/>
        </w:rPr>
        <w:t>29</w:t>
      </w:r>
      <w:r>
        <w:rPr>
          <w:rFonts w:hint="default" w:ascii="Times New Roman" w:hAnsi="Times New Roman" w:eastAsia="仿宋_GB2312" w:cs="Times New Roman"/>
          <w:b w:val="0"/>
          <w:bCs/>
          <w:color w:val="000000"/>
          <w:sz w:val="32"/>
          <w:szCs w:val="32"/>
          <w:lang w:val="en-US" w:eastAsia="zh-CN"/>
        </w:rPr>
        <w:t>日注册成立的</w:t>
      </w:r>
      <w:r>
        <w:rPr>
          <w:rFonts w:hint="eastAsia" w:ascii="Times New Roman" w:hAnsi="Times New Roman" w:eastAsia="仿宋_GB2312" w:cs="Times New Roman"/>
          <w:b w:val="0"/>
          <w:bCs/>
          <w:color w:val="000000"/>
          <w:sz w:val="32"/>
          <w:szCs w:val="32"/>
          <w:lang w:val="en-US" w:eastAsia="zh-CN"/>
        </w:rPr>
        <w:t>其他有限责任公司分公司</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营业场所</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云南省昆明市呈贡区奥宸滇池星城5栋25号，负责人</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黄发章</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注册资本：壹佰万元整，营业期限：同隶属公司一致</w:t>
      </w:r>
      <w:r>
        <w:rPr>
          <w:rFonts w:hint="default" w:ascii="Times New Roman" w:hAnsi="Times New Roman" w:eastAsia="仿宋_GB2312" w:cs="Times New Roman"/>
          <w:b w:val="0"/>
          <w:bCs/>
          <w:color w:val="000000"/>
          <w:sz w:val="32"/>
          <w:szCs w:val="32"/>
          <w:lang w:val="en-US" w:eastAsia="zh-CN"/>
        </w:rPr>
        <w:t>，经营范围：</w:t>
      </w:r>
      <w:r>
        <w:rPr>
          <w:rFonts w:hint="eastAsia" w:ascii="Times New Roman" w:hAnsi="Times New Roman" w:eastAsia="仿宋_GB2312" w:cs="Times New Roman"/>
          <w:b w:val="0"/>
          <w:bCs/>
          <w:color w:val="000000"/>
          <w:sz w:val="32"/>
          <w:szCs w:val="32"/>
          <w:lang w:val="en-US" w:eastAsia="zh-CN"/>
        </w:rPr>
        <w:t>一般项目：凭总公司授权开展经营活动。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bCs w:val="0"/>
          <w:lang w:val="en-US" w:eastAsia="zh-CN"/>
        </w:rPr>
      </w:pPr>
      <w:r>
        <w:rPr>
          <w:rFonts w:hint="eastAsia" w:ascii="Times New Roman" w:hAnsi="Times New Roman" w:eastAsia="楷体_GB2312" w:cs="Times New Roman"/>
          <w:b/>
          <w:bCs w:val="0"/>
          <w:kern w:val="1"/>
          <w:sz w:val="32"/>
          <w:szCs w:val="32"/>
          <w:lang w:val="en-US" w:eastAsia="zh-CN" w:bidi="ar-SA"/>
        </w:rPr>
        <w:t>4.云南源正建设工程有限公司云南第一分公司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9"/>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color w:val="000000"/>
          <w:sz w:val="32"/>
          <w:szCs w:val="32"/>
          <w:lang w:val="en-US" w:eastAsia="zh-CN"/>
        </w:rPr>
        <w:t>云南源正建设工程有限公司云南第一分公司</w:t>
      </w:r>
      <w:r>
        <w:rPr>
          <w:rFonts w:hint="default" w:ascii="Times New Roman" w:hAnsi="Times New Roman" w:eastAsia="仿宋_GB2312" w:cs="Times New Roman"/>
          <w:b w:val="0"/>
          <w:bCs/>
          <w:color w:val="000000"/>
          <w:sz w:val="32"/>
          <w:szCs w:val="32"/>
          <w:lang w:val="en-US" w:eastAsia="zh-CN"/>
        </w:rPr>
        <w:t>是由</w:t>
      </w:r>
      <w:r>
        <w:rPr>
          <w:rFonts w:hint="eastAsia" w:ascii="Times New Roman" w:hAnsi="Times New Roman" w:eastAsia="仿宋_GB2312" w:cs="Times New Roman"/>
          <w:b w:val="0"/>
          <w:bCs/>
          <w:color w:val="000000"/>
          <w:sz w:val="32"/>
          <w:szCs w:val="32"/>
          <w:lang w:val="en-US" w:eastAsia="zh-CN"/>
        </w:rPr>
        <w:t>昆明市呈贡区市场监督管理局</w:t>
      </w:r>
      <w:r>
        <w:rPr>
          <w:rFonts w:hint="default" w:ascii="Times New Roman" w:hAnsi="Times New Roman" w:eastAsia="仿宋_GB2312" w:cs="Times New Roman"/>
          <w:b w:val="0"/>
          <w:bCs/>
          <w:color w:val="000000"/>
          <w:sz w:val="32"/>
          <w:szCs w:val="32"/>
          <w:lang w:val="en-US" w:eastAsia="zh-CN"/>
        </w:rPr>
        <w:t>于20</w:t>
      </w:r>
      <w:r>
        <w:rPr>
          <w:rFonts w:hint="eastAsia" w:ascii="Times New Roman" w:hAnsi="Times New Roman" w:eastAsia="仿宋_GB2312" w:cs="Times New Roman"/>
          <w:b w:val="0"/>
          <w:bCs/>
          <w:color w:val="000000"/>
          <w:sz w:val="32"/>
          <w:szCs w:val="32"/>
          <w:lang w:val="en-US" w:eastAsia="zh-CN"/>
        </w:rPr>
        <w:t>23</w:t>
      </w:r>
      <w:r>
        <w:rPr>
          <w:rFonts w:hint="default" w:ascii="Times New Roman" w:hAnsi="Times New Roman" w:eastAsia="仿宋_GB2312" w:cs="Times New Roman"/>
          <w:b w:val="0"/>
          <w:bCs/>
          <w:color w:val="000000"/>
          <w:sz w:val="32"/>
          <w:szCs w:val="32"/>
          <w:lang w:val="en-US" w:eastAsia="zh-CN"/>
        </w:rPr>
        <w:t>年</w:t>
      </w:r>
      <w:r>
        <w:rPr>
          <w:rFonts w:hint="eastAsia" w:ascii="Times New Roman" w:hAnsi="Times New Roman" w:eastAsia="仿宋_GB2312" w:cs="Times New Roman"/>
          <w:b w:val="0"/>
          <w:bCs/>
          <w:color w:val="000000"/>
          <w:sz w:val="32"/>
          <w:szCs w:val="32"/>
          <w:lang w:val="en-US" w:eastAsia="zh-CN"/>
        </w:rPr>
        <w:t>06</w:t>
      </w:r>
      <w:r>
        <w:rPr>
          <w:rFonts w:hint="default" w:ascii="Times New Roman" w:hAnsi="Times New Roman" w:eastAsia="仿宋_GB2312" w:cs="Times New Roman"/>
          <w:b w:val="0"/>
          <w:bCs/>
          <w:color w:val="000000"/>
          <w:sz w:val="32"/>
          <w:szCs w:val="32"/>
          <w:lang w:val="en-US" w:eastAsia="zh-CN"/>
        </w:rPr>
        <w:t>月</w:t>
      </w:r>
      <w:r>
        <w:rPr>
          <w:rFonts w:hint="eastAsia" w:ascii="Times New Roman" w:hAnsi="Times New Roman" w:eastAsia="仿宋_GB2312" w:cs="Times New Roman"/>
          <w:b w:val="0"/>
          <w:bCs/>
          <w:color w:val="000000"/>
          <w:sz w:val="32"/>
          <w:szCs w:val="32"/>
          <w:lang w:val="en-US" w:eastAsia="zh-CN"/>
        </w:rPr>
        <w:t>28</w:t>
      </w:r>
      <w:r>
        <w:rPr>
          <w:rFonts w:hint="default" w:ascii="Times New Roman" w:hAnsi="Times New Roman" w:eastAsia="仿宋_GB2312" w:cs="Times New Roman"/>
          <w:b w:val="0"/>
          <w:bCs/>
          <w:color w:val="000000"/>
          <w:sz w:val="32"/>
          <w:szCs w:val="32"/>
          <w:lang w:val="en-US" w:eastAsia="zh-CN"/>
        </w:rPr>
        <w:t>日注册成立的</w:t>
      </w:r>
      <w:r>
        <w:rPr>
          <w:rFonts w:hint="eastAsia" w:ascii="Times New Roman" w:hAnsi="Times New Roman" w:eastAsia="仿宋_GB2312" w:cs="Times New Roman"/>
          <w:b w:val="0"/>
          <w:bCs/>
          <w:color w:val="000000"/>
          <w:sz w:val="32"/>
          <w:szCs w:val="32"/>
          <w:lang w:val="en-US" w:eastAsia="zh-CN"/>
        </w:rPr>
        <w:t>有限责任公司分公司</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注册地址</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云南省昆明市呈贡区海之城喜悦里S2-S5号，法定代表人</w:t>
      </w:r>
      <w:r>
        <w:rPr>
          <w:rFonts w:hint="default"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b w:val="0"/>
          <w:bCs/>
          <w:color w:val="000000"/>
          <w:sz w:val="32"/>
          <w:szCs w:val="32"/>
          <w:lang w:val="en-US" w:eastAsia="zh-CN"/>
        </w:rPr>
        <w:t>李斌，营业期限：2023年06月28日至无固定期限</w:t>
      </w:r>
      <w:r>
        <w:rPr>
          <w:rFonts w:hint="default" w:ascii="Times New Roman" w:hAnsi="Times New Roman" w:eastAsia="仿宋_GB2312" w:cs="Times New Roman"/>
          <w:b w:val="0"/>
          <w:bCs/>
          <w:color w:val="000000"/>
          <w:sz w:val="32"/>
          <w:szCs w:val="32"/>
          <w:lang w:val="en-US" w:eastAsia="zh-CN"/>
        </w:rPr>
        <w:t>，经营范围：</w:t>
      </w:r>
      <w:r>
        <w:rPr>
          <w:rFonts w:hint="eastAsia" w:ascii="Times New Roman" w:hAnsi="Times New Roman" w:eastAsia="仿宋_GB2312" w:cs="Times New Roman"/>
          <w:b w:val="0"/>
          <w:bCs/>
          <w:color w:val="000000"/>
          <w:sz w:val="32"/>
          <w:szCs w:val="32"/>
          <w:lang w:val="en-US" w:eastAsia="zh-CN"/>
        </w:rPr>
        <w:t>一般项目：凭总公司授权开展经营活动。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5.刘某某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val="0"/>
          <w:bCs/>
          <w:color w:val="000000"/>
          <w:sz w:val="32"/>
          <w:szCs w:val="32"/>
          <w:lang w:val="en-US" w:eastAsia="zh-CN"/>
        </w:rPr>
        <w:t>刘某某，男，46岁，家住云南省，身份证号：5xxxxxxxxxxxxxxxxx，未取得起重作业特种作业资格证，刘某某</w:t>
      </w:r>
      <w:r>
        <w:rPr>
          <w:rStyle w:val="9"/>
          <w:rFonts w:hint="eastAsia" w:ascii="Times New Roman" w:hAnsi="Times New Roman" w:eastAsia="仿宋_GB2312" w:cs="Times New Roman"/>
          <w:b w:val="0"/>
          <w:bCs/>
          <w:lang w:val="en-US" w:eastAsia="zh-CN"/>
        </w:rPr>
        <w:t>由黄</w:t>
      </w:r>
      <w:r>
        <w:rPr>
          <w:rFonts w:hint="eastAsia" w:ascii="Times New Roman" w:hAnsi="Times New Roman" w:eastAsia="仿宋_GB2312" w:cs="Times New Roman"/>
          <w:b w:val="0"/>
          <w:bCs/>
          <w:color w:val="000000"/>
          <w:sz w:val="32"/>
          <w:szCs w:val="32"/>
          <w:lang w:val="en-US" w:eastAsia="zh-CN"/>
        </w:rPr>
        <w:t>某某</w:t>
      </w:r>
      <w:r>
        <w:rPr>
          <w:rStyle w:val="9"/>
          <w:rFonts w:hint="eastAsia" w:ascii="Times New Roman" w:hAnsi="Times New Roman" w:eastAsia="仿宋_GB2312" w:cs="Times New Roman"/>
          <w:b w:val="0"/>
          <w:bCs/>
          <w:lang w:val="en-US" w:eastAsia="zh-CN"/>
        </w:rPr>
        <w:t>以</w:t>
      </w:r>
      <w:r>
        <w:rPr>
          <w:rFonts w:hint="eastAsia" w:ascii="Times New Roman" w:hAnsi="Times New Roman" w:eastAsia="仿宋_GB2312" w:cs="Times New Roman"/>
          <w:b w:val="0"/>
          <w:bCs/>
          <w:color w:val="000000"/>
          <w:sz w:val="32"/>
          <w:szCs w:val="32"/>
          <w:lang w:val="en-US" w:eastAsia="zh-CN"/>
        </w:rPr>
        <w:t>云南明居门窗有限公司的名义</w:t>
      </w:r>
      <w:r>
        <w:rPr>
          <w:rStyle w:val="9"/>
          <w:rFonts w:hint="eastAsia" w:ascii="Times New Roman" w:hAnsi="Times New Roman" w:eastAsia="仿宋_GB2312" w:cs="Times New Roman"/>
          <w:b w:val="0"/>
          <w:bCs/>
          <w:lang w:val="en-US" w:eastAsia="zh-CN"/>
        </w:rPr>
        <w:t>联系到华润润府小区进行吊装作业。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6.黄某某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val="0"/>
          <w:bCs/>
          <w:color w:val="000000"/>
          <w:sz w:val="32"/>
          <w:szCs w:val="32"/>
          <w:lang w:val="en-US" w:eastAsia="zh-CN"/>
        </w:rPr>
        <w:t>黄某某，女，36岁，家住云南省，身份证号：5xxxxxxxxxxxxxxxxx，系云南明居门窗有限公司股东、贵州景辰建设有限公司云南第二分公司法定代表人。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default"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7.姜某某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val="0"/>
          <w:bCs/>
          <w:color w:val="000000"/>
          <w:sz w:val="32"/>
          <w:szCs w:val="32"/>
          <w:lang w:val="en-US" w:eastAsia="zh-CN"/>
        </w:rPr>
        <w:t>姜某某，男，26岁，家住云南省，身份证号：5xxxxxxxxxxxxxxxxx，系云南明居门窗有限公司法定代表人、贵州景辰建设有限公司云南第二分公司财务。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8.云南明居门窗有限公司与润楹物业服务（成都）有限公司昆明分公司关系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Style w:val="9"/>
          <w:rFonts w:hint="eastAsia" w:ascii="Times New Roman" w:hAnsi="Times New Roman" w:eastAsia="仿宋_GB2312" w:cs="Times New Roman"/>
          <w:b w:val="0"/>
          <w:bCs/>
          <w:lang w:val="en-US" w:eastAsia="zh-CN"/>
        </w:rPr>
        <w:t>云南明居门窗有限公司与润楹物业服务（成都）有限公司昆明分公司</w:t>
      </w:r>
      <w:r>
        <w:rPr>
          <w:rFonts w:hint="eastAsia" w:ascii="Times New Roman" w:hAnsi="Times New Roman" w:eastAsia="仿宋_GB2312" w:cs="Times New Roman"/>
          <w:b w:val="0"/>
          <w:bCs/>
          <w:color w:val="000000"/>
          <w:sz w:val="32"/>
          <w:szCs w:val="32"/>
          <w:lang w:val="en-US" w:eastAsia="zh-CN"/>
        </w:rPr>
        <w:t>于2023年7月2日签订装饰装修办理申请及管理服务协议，协议中约定施工中发生的一切伤亡、消防事故均由业主和装修负责人全部承当。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9.云南明居门窗有限公司与贵州景辰建设有限公司云南第二分公司关系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Style w:val="9"/>
          <w:rFonts w:hint="eastAsia" w:ascii="Times New Roman" w:hAnsi="Times New Roman" w:eastAsia="仿宋_GB2312" w:cs="Times New Roman"/>
          <w:b w:val="0"/>
          <w:bCs/>
          <w:lang w:val="en-US" w:eastAsia="zh-CN"/>
        </w:rPr>
        <w:t>贵州景辰建设有限公司云南第二分公司于2022年7月30日将公司幕墙工程资质及相关证件授权云南明居门窗有限公司法定代表人姜明地，并约定仅授权使用公司相关资料，一切安全事故均由姜明地负责。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Style w:val="9"/>
          <w:rFonts w:hint="eastAsia" w:ascii="Times New Roman" w:hAnsi="Times New Roman" w:eastAsia="仿宋_GB2312" w:cs="Times New Roman"/>
          <w:b w:val="0"/>
          <w:bCs/>
          <w:lang w:val="en-US" w:eastAsia="zh-CN"/>
        </w:rPr>
      </w:pPr>
      <w:r>
        <w:rPr>
          <w:rFonts w:hint="eastAsia" w:ascii="Times New Roman" w:hAnsi="Times New Roman" w:eastAsia="楷体_GB2312" w:cs="Times New Roman"/>
          <w:b/>
          <w:bCs w:val="0"/>
          <w:kern w:val="1"/>
          <w:sz w:val="32"/>
          <w:szCs w:val="32"/>
          <w:lang w:val="en-US" w:eastAsia="zh-CN" w:bidi="ar-SA"/>
        </w:rPr>
        <w:t>10.云南明居门窗有限公司与云南源正建设工程有限公司云南第一分公司关系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Style w:val="9"/>
          <w:rFonts w:hint="eastAsia" w:ascii="Times New Roman" w:hAnsi="Times New Roman" w:eastAsia="仿宋_GB2312" w:cs="Times New Roman"/>
          <w:b w:val="0"/>
          <w:bCs/>
          <w:lang w:val="en-US" w:eastAsia="zh-CN"/>
        </w:rPr>
        <w:t>云南源正建设工程有限公司云南第一分公司将公司起重吊装资质及相关证件授权云南明居门窗有限公司法定代表人姜明地，并约定仅授权使用公司相关资料，一切安全事故均由姜明地负责。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bCs w:val="0"/>
          <w:kern w:val="1"/>
          <w:sz w:val="32"/>
          <w:szCs w:val="32"/>
          <w:lang w:val="en-US" w:eastAsia="zh-CN" w:bidi="ar-SA"/>
        </w:rPr>
      </w:pPr>
      <w:r>
        <w:rPr>
          <w:rFonts w:hint="default" w:ascii="Times New Roman" w:hAnsi="Times New Roman" w:eastAsia="楷体_GB2312" w:cs="Times New Roman"/>
          <w:b/>
          <w:bCs w:val="0"/>
          <w:kern w:val="1"/>
          <w:sz w:val="32"/>
          <w:szCs w:val="32"/>
          <w:lang w:val="en-US" w:eastAsia="zh-CN" w:bidi="ar-SA"/>
        </w:rPr>
        <w:t>事故</w:t>
      </w:r>
      <w:r>
        <w:rPr>
          <w:rFonts w:hint="eastAsia" w:ascii="Times New Roman" w:hAnsi="Times New Roman" w:eastAsia="楷体_GB2312" w:cs="Times New Roman"/>
          <w:b/>
          <w:bCs w:val="0"/>
          <w:kern w:val="1"/>
          <w:sz w:val="32"/>
          <w:szCs w:val="32"/>
          <w:lang w:val="en-US" w:eastAsia="zh-CN" w:bidi="ar-SA"/>
        </w:rPr>
        <w:t>发生经过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Style w:val="9"/>
          <w:rFonts w:hint="default" w:ascii="Times New Roman" w:hAnsi="Times New Roman" w:eastAsia="仿宋_GB2312" w:cs="Times New Roman"/>
          <w:b w:val="0"/>
          <w:bCs/>
          <w:lang w:val="en-US" w:eastAsia="zh-CN"/>
        </w:rPr>
      </w:pPr>
      <w:r>
        <w:rPr>
          <w:rStyle w:val="9"/>
          <w:rFonts w:hint="eastAsia" w:ascii="Times New Roman" w:hAnsi="Times New Roman" w:eastAsia="仿宋_GB2312" w:cs="Times New Roman"/>
          <w:b w:val="0"/>
          <w:bCs/>
          <w:lang w:val="en-US" w:eastAsia="zh-CN"/>
        </w:rPr>
        <w:t>2023年7月12日14时许，黄某某通过微信联系刘某某等四名吊装工人到华润润府小区吊装玻璃，16时30分许，刘某某等四名吊装工人到达华润润府小区门口与黄某某会和并开始卸玻璃，17时20分许，黄某某等人卸完玻璃，黄某某安排刘某某等四名吊装工人架吊机准备吊装x栋x单元xx楼xxxx室的玻璃，黄某某安排安装工人魏某某带着安全绳、安全带去x栋x单元xx楼xxxx进行外墙打胶并等待吊装工人将玻璃吊上来，17时34分许，刘某某独自一人使用小板车运输吊装设备到达x栋x单元xx楼，之后刘某某架设吊机，17时46分许，刘某某开始操作起重设备吊玻璃，其配偶和兄弟在一楼配合吊装玻璃，17时47分许，在玻璃调起3米左右时，吊装起重设备失稳脱落连同刘某某一同从32楼坠落至一楼地面，x幢临街一层地面的吊装工人立即查看刘某某状况，黄某某拨打了120急救电话，18时许，120到达现场，经120确认刘某某死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Times New Roman" w:hAnsi="Times New Roman" w:eastAsia="楷体_GB2312" w:cs="Times New Roman"/>
          <w:b/>
          <w:bCs w:val="0"/>
          <w:kern w:val="1"/>
          <w:sz w:val="32"/>
          <w:szCs w:val="32"/>
          <w:lang w:val="en-US" w:eastAsia="zh-CN" w:bidi="ar-SA"/>
        </w:rPr>
      </w:pPr>
      <w:r>
        <w:rPr>
          <w:rFonts w:hint="default" w:ascii="Times New Roman" w:hAnsi="Times New Roman" w:eastAsia="楷体_GB2312" w:cs="Times New Roman"/>
          <w:b/>
          <w:bCs w:val="0"/>
          <w:kern w:val="1"/>
          <w:sz w:val="32"/>
          <w:szCs w:val="32"/>
          <w:lang w:val="en-US" w:eastAsia="zh-CN" w:bidi="ar-SA"/>
        </w:rPr>
        <w:t>事故</w:t>
      </w:r>
      <w:r>
        <w:rPr>
          <w:rFonts w:hint="eastAsia" w:ascii="Times New Roman" w:hAnsi="Times New Roman" w:eastAsia="楷体_GB2312" w:cs="Times New Roman"/>
          <w:b/>
          <w:bCs w:val="0"/>
          <w:kern w:val="1"/>
          <w:sz w:val="32"/>
          <w:szCs w:val="32"/>
          <w:lang w:val="en-US" w:eastAsia="zh-CN" w:bidi="ar-SA"/>
        </w:rPr>
        <w:t>现场情况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Style w:val="9"/>
          <w:rFonts w:hint="eastAsia" w:ascii="Times New Roman" w:hAnsi="Times New Roman" w:eastAsia="仿宋_GB2312" w:cs="Times New Roman"/>
          <w:b w:val="0"/>
          <w:bCs/>
          <w:lang w:val="en-US" w:eastAsia="zh-CN"/>
        </w:rPr>
      </w:pPr>
      <w:r>
        <w:rPr>
          <w:rStyle w:val="9"/>
          <w:rFonts w:hint="eastAsia" w:ascii="Times New Roman" w:hAnsi="Times New Roman" w:eastAsia="仿宋_GB2312" w:cs="Times New Roman"/>
          <w:b/>
          <w:bCs w:val="0"/>
          <w:lang w:val="en-US" w:eastAsia="zh-CN"/>
        </w:rPr>
        <w:t>1.</w:t>
      </w:r>
      <w:r>
        <w:rPr>
          <w:rStyle w:val="9"/>
          <w:rFonts w:hint="eastAsia" w:ascii="Times New Roman" w:hAnsi="Times New Roman" w:eastAsia="仿宋_GB2312" w:cs="Times New Roman"/>
          <w:b w:val="0"/>
          <w:bCs/>
          <w:lang w:val="en-US" w:eastAsia="zh-CN"/>
        </w:rPr>
        <w:t>事故发生地为长福街西北方华润润府一期x幢xx层，建筑楼层总高32层，现场玻璃用粗麻绳、扣件捆绑，安全帽2顶，安全绳、安全手套一同掉落于x幢一层临街地面；吊装起重设备掉落于x幢一层临街人行道绿化带中，现场掉落大量长棉绳及吊装设备电线，刘某某工作内容为阳台封装玻璃吊装，事发当日刘某某在为华润润府一期x幢xx层xxxx室吊装阳台玻璃，刘某某独自一人在x幢xx层作业时坠落于x幢临街一层地面，当天天气多云，x幢x单元xxxx室为吊机架设位置，xxxx室阳台摆放2个配重（圆形饼状）、未使用的安全带、起重吊机遥控器、运输吊机小板车，阳台电器插座保护罩处于开合状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Style w:val="9"/>
          <w:rFonts w:hint="default" w:ascii="Times New Roman" w:hAnsi="Times New Roman" w:eastAsia="仿宋_GB2312" w:cs="Times New Roman"/>
          <w:b w:val="0"/>
          <w:bCs/>
          <w:lang w:val="en-US" w:eastAsia="zh-CN"/>
        </w:rPr>
      </w:pPr>
      <w:r>
        <w:rPr>
          <w:rStyle w:val="9"/>
          <w:rFonts w:hint="eastAsia" w:ascii="Times New Roman" w:hAnsi="Times New Roman" w:eastAsia="仿宋_GB2312" w:cs="Times New Roman"/>
          <w:b/>
          <w:bCs w:val="0"/>
          <w:lang w:val="en-US" w:eastAsia="zh-CN"/>
        </w:rPr>
        <w:t>2.</w:t>
      </w:r>
      <w:r>
        <w:rPr>
          <w:rStyle w:val="9"/>
          <w:rFonts w:hint="eastAsia" w:ascii="Times New Roman" w:hAnsi="Times New Roman" w:eastAsia="仿宋_GB2312" w:cs="Times New Roman"/>
          <w:b w:val="0"/>
          <w:bCs/>
          <w:lang w:val="en-US" w:eastAsia="zh-CN"/>
        </w:rPr>
        <w:t>事发起重吊装设备为简易设备，2023年7月20日云南省特种设备安全检验研究院起重部出具情况说明：“该设备不符合《特种设备目录》中起重机械的定义，因此该设备不属于特种设备”。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Style w:val="9"/>
          <w:rFonts w:hint="default" w:ascii="Times New Roman" w:hAnsi="Times New Roman" w:eastAsia="仿宋_GB2312" w:cs="Times New Roman"/>
          <w:b w:val="0"/>
          <w:bCs/>
          <w:lang w:val="en-US" w:eastAsia="zh-CN"/>
        </w:rPr>
      </w:pPr>
      <w:r>
        <w:rPr>
          <w:rStyle w:val="9"/>
          <w:rFonts w:hint="eastAsia" w:ascii="Times New Roman" w:hAnsi="Times New Roman" w:eastAsia="仿宋_GB2312" w:cs="Times New Roman"/>
          <w:b/>
          <w:bCs w:val="0"/>
          <w:lang w:val="en-US" w:eastAsia="zh-CN"/>
        </w:rPr>
        <w:t>3.</w:t>
      </w:r>
      <w:r>
        <w:rPr>
          <w:rStyle w:val="9"/>
          <w:rFonts w:hint="eastAsia" w:ascii="Times New Roman" w:hAnsi="Times New Roman" w:eastAsia="仿宋_GB2312" w:cs="Times New Roman"/>
          <w:b w:val="0"/>
          <w:bCs/>
          <w:lang w:val="en-US" w:eastAsia="zh-CN"/>
        </w:rPr>
        <w:t>玻璃尺寸3.2m×2.3m×0.25m，重约450kg。</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bCs w:val="0"/>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人员伤亡和直接经济损失情况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b w:val="0"/>
          <w:bCs/>
          <w:kern w:val="1"/>
          <w:sz w:val="32"/>
          <w:szCs w:val="32"/>
          <w:lang w:val="en-US" w:eastAsia="zh-CN" w:bidi="ar-SA"/>
        </w:rPr>
      </w:pPr>
      <w:r>
        <w:rPr>
          <w:rStyle w:val="9"/>
          <w:rFonts w:hint="eastAsia" w:ascii="Times New Roman" w:hAnsi="Times New Roman" w:eastAsia="仿宋_GB2312" w:cs="Times New Roman"/>
          <w:b w:val="0"/>
          <w:bCs/>
          <w:lang w:val="en-US" w:eastAsia="zh-CN"/>
        </w:rPr>
        <w:t>事故造成1人死亡，</w:t>
      </w:r>
      <w:r>
        <w:rPr>
          <w:rStyle w:val="9"/>
          <w:rFonts w:hint="default" w:ascii="Times New Roman" w:hAnsi="Times New Roman" w:eastAsia="仿宋_GB2312" w:cs="Times New Roman"/>
          <w:b w:val="0"/>
          <w:bCs/>
          <w:lang w:val="en-US" w:eastAsia="zh-CN"/>
        </w:rPr>
        <w:t>直接经济损失约</w:t>
      </w:r>
      <w:r>
        <w:rPr>
          <w:rStyle w:val="9"/>
          <w:rFonts w:hint="eastAsia" w:ascii="Times New Roman" w:hAnsi="Times New Roman" w:eastAsia="仿宋_GB2312" w:cs="Times New Roman"/>
          <w:b w:val="0"/>
          <w:bCs/>
          <w:lang w:val="en-US" w:eastAsia="zh-CN"/>
        </w:rPr>
        <w:t>60</w:t>
      </w:r>
      <w:r>
        <w:rPr>
          <w:rStyle w:val="9"/>
          <w:rFonts w:hint="default" w:ascii="Times New Roman" w:hAnsi="Times New Roman" w:eastAsia="仿宋_GB2312" w:cs="Times New Roman"/>
          <w:b w:val="0"/>
          <w:bCs/>
          <w:lang w:val="en-US" w:eastAsia="zh-CN"/>
        </w:rPr>
        <w:t>万</w:t>
      </w:r>
      <w:r>
        <w:rPr>
          <w:rStyle w:val="9"/>
          <w:rFonts w:hint="default" w:ascii="Times New Roman" w:hAnsi="Times New Roman" w:eastAsia="仿宋_GB2312" w:cs="Times New Roman"/>
          <w:b w:val="0"/>
          <w:bCs w:val="0"/>
          <w:lang w:val="en-US" w:eastAsia="zh-CN"/>
        </w:rPr>
        <w:t>元</w:t>
      </w:r>
      <w:r>
        <w:rPr>
          <w:rStyle w:val="9"/>
          <w:rFonts w:hint="eastAsia" w:ascii="Times New Roman" w:hAnsi="Times New Roman" w:eastAsia="仿宋_GB2312" w:cs="Times New Roman"/>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二、事故应急处置情况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bCs w:val="0"/>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w:t>
      </w:r>
      <w:r>
        <w:rPr>
          <w:rFonts w:hint="default" w:ascii="Times New Roman" w:hAnsi="Times New Roman" w:eastAsia="楷体_GB2312" w:cs="Times New Roman"/>
          <w:b/>
          <w:bCs w:val="0"/>
          <w:kern w:val="1"/>
          <w:sz w:val="32"/>
          <w:szCs w:val="32"/>
          <w:lang w:val="en-US" w:eastAsia="zh-CN" w:bidi="ar-SA"/>
        </w:rPr>
        <w:t>一）事故</w:t>
      </w:r>
      <w:r>
        <w:rPr>
          <w:rFonts w:hint="eastAsia" w:ascii="Times New Roman" w:hAnsi="Times New Roman" w:eastAsia="楷体_GB2312" w:cs="Times New Roman"/>
          <w:b/>
          <w:bCs w:val="0"/>
          <w:kern w:val="1"/>
          <w:sz w:val="32"/>
          <w:szCs w:val="32"/>
          <w:lang w:val="en-US" w:eastAsia="zh-CN" w:bidi="ar-SA"/>
        </w:rPr>
        <w:t>信息接报及响应情况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b w:val="0"/>
          <w:bCs/>
          <w:kern w:val="1"/>
          <w:sz w:val="32"/>
          <w:szCs w:val="32"/>
          <w:lang w:val="en-US" w:eastAsia="zh-CN" w:bidi="ar-SA"/>
        </w:rPr>
      </w:pPr>
      <w:r>
        <w:rPr>
          <w:rStyle w:val="9"/>
          <w:rFonts w:hint="eastAsia" w:ascii="Times New Roman" w:hAnsi="Times New Roman" w:eastAsia="仿宋_GB2312" w:cs="Times New Roman"/>
          <w:b w:val="0"/>
          <w:bCs/>
          <w:lang w:val="en-US" w:eastAsia="zh-CN"/>
        </w:rPr>
        <w:t>官渡区应急管理局于</w:t>
      </w:r>
      <w:r>
        <w:rPr>
          <w:rStyle w:val="9"/>
          <w:rFonts w:hint="default" w:ascii="Times New Roman" w:hAnsi="Times New Roman" w:eastAsia="仿宋_GB2312" w:cs="Times New Roman"/>
          <w:b w:val="0"/>
          <w:bCs/>
        </w:rPr>
        <w:t>20</w:t>
      </w:r>
      <w:r>
        <w:rPr>
          <w:rStyle w:val="9"/>
          <w:rFonts w:hint="default" w:ascii="Times New Roman" w:hAnsi="Times New Roman" w:eastAsia="仿宋_GB2312" w:cs="Times New Roman"/>
          <w:b w:val="0"/>
          <w:bCs/>
          <w:lang w:val="en-US" w:eastAsia="zh-CN"/>
        </w:rPr>
        <w:t>2</w:t>
      </w:r>
      <w:r>
        <w:rPr>
          <w:rStyle w:val="9"/>
          <w:rFonts w:hint="eastAsia" w:ascii="Times New Roman" w:hAnsi="Times New Roman" w:eastAsia="仿宋_GB2312" w:cs="Times New Roman"/>
          <w:b w:val="0"/>
          <w:bCs/>
          <w:lang w:val="en-US" w:eastAsia="zh-CN"/>
        </w:rPr>
        <w:t>3</w:t>
      </w:r>
      <w:r>
        <w:rPr>
          <w:rStyle w:val="9"/>
          <w:rFonts w:hint="default" w:ascii="Times New Roman" w:hAnsi="Times New Roman" w:eastAsia="仿宋_GB2312" w:cs="Times New Roman"/>
          <w:b w:val="0"/>
          <w:bCs/>
        </w:rPr>
        <w:t>年</w:t>
      </w:r>
      <w:r>
        <w:rPr>
          <w:rStyle w:val="9"/>
          <w:rFonts w:hint="eastAsia" w:ascii="Times New Roman" w:hAnsi="Times New Roman" w:eastAsia="仿宋_GB2312" w:cs="Times New Roman"/>
          <w:b w:val="0"/>
          <w:bCs/>
          <w:lang w:val="en-US" w:eastAsia="zh-CN"/>
        </w:rPr>
        <w:t>7</w:t>
      </w:r>
      <w:r>
        <w:rPr>
          <w:rStyle w:val="9"/>
          <w:rFonts w:hint="default" w:ascii="Times New Roman" w:hAnsi="Times New Roman" w:eastAsia="仿宋_GB2312" w:cs="Times New Roman"/>
          <w:b w:val="0"/>
          <w:bCs/>
        </w:rPr>
        <w:t>月</w:t>
      </w:r>
      <w:r>
        <w:rPr>
          <w:rStyle w:val="9"/>
          <w:rFonts w:hint="eastAsia" w:ascii="Times New Roman" w:hAnsi="Times New Roman" w:eastAsia="仿宋_GB2312" w:cs="Times New Roman"/>
          <w:b w:val="0"/>
          <w:bCs/>
          <w:lang w:val="en-US" w:eastAsia="zh-CN"/>
        </w:rPr>
        <w:t>12</w:t>
      </w:r>
      <w:r>
        <w:rPr>
          <w:rStyle w:val="9"/>
          <w:rFonts w:hint="default" w:ascii="Times New Roman" w:hAnsi="Times New Roman" w:eastAsia="仿宋_GB2312" w:cs="Times New Roman"/>
          <w:b w:val="0"/>
          <w:bCs/>
        </w:rPr>
        <w:t>日</w:t>
      </w:r>
      <w:r>
        <w:rPr>
          <w:rStyle w:val="9"/>
          <w:rFonts w:hint="eastAsia" w:ascii="Times New Roman" w:hAnsi="Times New Roman" w:eastAsia="仿宋_GB2312" w:cs="Times New Roman"/>
          <w:b w:val="0"/>
          <w:bCs/>
          <w:lang w:val="en-US" w:eastAsia="zh-CN"/>
        </w:rPr>
        <w:t>18</w:t>
      </w:r>
      <w:r>
        <w:rPr>
          <w:rStyle w:val="9"/>
          <w:rFonts w:hint="default" w:ascii="Times New Roman" w:hAnsi="Times New Roman" w:eastAsia="仿宋_GB2312" w:cs="Times New Roman"/>
          <w:b w:val="0"/>
          <w:bCs/>
        </w:rPr>
        <w:t>时</w:t>
      </w:r>
      <w:r>
        <w:rPr>
          <w:rStyle w:val="9"/>
          <w:rFonts w:hint="eastAsia" w:ascii="Times New Roman" w:hAnsi="Times New Roman" w:eastAsia="仿宋_GB2312" w:cs="Times New Roman"/>
          <w:b w:val="0"/>
          <w:bCs/>
          <w:lang w:val="en-US" w:eastAsia="zh-CN"/>
        </w:rPr>
        <w:t>25分</w:t>
      </w:r>
      <w:r>
        <w:rPr>
          <w:rStyle w:val="9"/>
          <w:rFonts w:hint="default" w:ascii="Times New Roman" w:hAnsi="Times New Roman" w:eastAsia="仿宋_GB2312" w:cs="Times New Roman"/>
          <w:b w:val="0"/>
          <w:bCs/>
          <w:lang w:eastAsia="zh-CN"/>
        </w:rPr>
        <w:t>许</w:t>
      </w:r>
      <w:r>
        <w:rPr>
          <w:rFonts w:hint="eastAsia" w:ascii="仿宋_GB2312" w:hAnsi="仿宋_GB2312" w:eastAsia="仿宋_GB2312" w:cs="仿宋_GB2312"/>
          <w:b w:val="0"/>
          <w:bCs/>
          <w:color w:val="auto"/>
          <w:sz w:val="32"/>
          <w:szCs w:val="32"/>
          <w:lang w:val="en-US" w:eastAsia="zh-CN"/>
        </w:rPr>
        <w:t>接官渡区政府总值班室通报：吴井街道辖区东郊路华润悦府</w:t>
      </w:r>
      <w:r>
        <w:rPr>
          <w:rStyle w:val="9"/>
          <w:rFonts w:hint="eastAsia" w:ascii="Times New Roman" w:hAnsi="Times New Roman" w:eastAsia="仿宋_GB2312" w:cs="Times New Roman"/>
          <w:b w:val="0"/>
          <w:bCs/>
          <w:lang w:val="en-US" w:eastAsia="zh-CN"/>
        </w:rPr>
        <w:t>x</w:t>
      </w:r>
      <w:r>
        <w:rPr>
          <w:rFonts w:hint="eastAsia" w:ascii="仿宋_GB2312" w:hAnsi="仿宋_GB2312" w:eastAsia="仿宋_GB2312" w:cs="仿宋_GB2312"/>
          <w:b w:val="0"/>
          <w:bCs/>
          <w:color w:val="auto"/>
          <w:sz w:val="32"/>
          <w:szCs w:val="32"/>
          <w:lang w:val="en-US" w:eastAsia="zh-CN"/>
        </w:rPr>
        <w:t>栋</w:t>
      </w:r>
      <w:r>
        <w:rPr>
          <w:rStyle w:val="9"/>
          <w:rFonts w:hint="eastAsia" w:ascii="Times New Roman" w:hAnsi="Times New Roman" w:eastAsia="仿宋_GB2312" w:cs="Times New Roman"/>
          <w:b w:val="0"/>
          <w:bCs/>
          <w:lang w:val="en-US" w:eastAsia="zh-CN"/>
        </w:rPr>
        <w:t>xx楼</w:t>
      </w:r>
      <w:r>
        <w:rPr>
          <w:rFonts w:hint="eastAsia" w:ascii="仿宋_GB2312" w:hAnsi="仿宋_GB2312" w:eastAsia="仿宋_GB2312" w:cs="仿宋_GB2312"/>
          <w:b w:val="0"/>
          <w:bCs/>
          <w:color w:val="auto"/>
          <w:sz w:val="32"/>
          <w:szCs w:val="32"/>
          <w:lang w:val="en-US" w:eastAsia="zh-CN"/>
        </w:rPr>
        <w:t>一人高坠死亡。</w:t>
      </w:r>
      <w:r>
        <w:rPr>
          <w:rFonts w:hint="eastAsia" w:ascii="Times New Roman" w:hAnsi="Times New Roman" w:eastAsia="仿宋_GB2312" w:cs="Times New Roman"/>
          <w:b w:val="0"/>
          <w:bCs/>
          <w:sz w:val="32"/>
          <w:szCs w:val="32"/>
          <w:lang w:eastAsia="zh-CN"/>
        </w:rPr>
        <w:t>接报后</w:t>
      </w:r>
      <w:r>
        <w:rPr>
          <w:rFonts w:hint="eastAsia" w:ascii="仿宋_GB2312" w:hAnsi="仿宋_GB2312" w:eastAsia="仿宋_GB2312" w:cs="仿宋_GB2312"/>
          <w:b w:val="0"/>
          <w:bCs/>
          <w:color w:val="auto"/>
          <w:sz w:val="32"/>
          <w:szCs w:val="32"/>
          <w:lang w:val="en-US" w:eastAsia="zh-CN"/>
        </w:rPr>
        <w:t>，官渡区应急管理局立即协调公安、街道等部门，</w:t>
      </w:r>
      <w:r>
        <w:rPr>
          <w:rStyle w:val="9"/>
          <w:rFonts w:hint="eastAsia" w:ascii="Times New Roman" w:hAnsi="Times New Roman" w:eastAsia="仿宋_GB2312" w:cs="Times New Roman"/>
          <w:b w:val="0"/>
          <w:bCs/>
          <w:lang w:val="en-US" w:eastAsia="zh-CN"/>
        </w:rPr>
        <w:t>并派员赶赴现场</w:t>
      </w:r>
      <w:r>
        <w:rPr>
          <w:rFonts w:hint="eastAsia" w:ascii="仿宋_GB2312" w:hAnsi="仿宋_GB2312" w:eastAsia="仿宋_GB2312" w:cs="仿宋_GB2312"/>
          <w:b w:val="0"/>
          <w:bCs/>
          <w:color w:val="auto"/>
          <w:sz w:val="32"/>
          <w:szCs w:val="32"/>
          <w:lang w:val="en-US" w:eastAsia="zh-CN"/>
        </w:rPr>
        <w:t>深入</w:t>
      </w:r>
      <w:r>
        <w:rPr>
          <w:rStyle w:val="9"/>
          <w:rFonts w:hint="eastAsia" w:ascii="Times New Roman" w:hAnsi="Times New Roman" w:eastAsia="仿宋_GB2312" w:cs="Times New Roman"/>
          <w:b w:val="0"/>
          <w:bCs/>
          <w:lang w:val="en-US" w:eastAsia="zh-CN"/>
        </w:rPr>
        <w:t>华润润府小区</w:t>
      </w:r>
      <w:r>
        <w:rPr>
          <w:rFonts w:hint="eastAsia" w:ascii="仿宋_GB2312" w:hAnsi="仿宋_GB2312" w:eastAsia="仿宋_GB2312" w:cs="仿宋_GB2312"/>
          <w:b w:val="0"/>
          <w:bCs/>
          <w:color w:val="auto"/>
          <w:sz w:val="32"/>
          <w:szCs w:val="32"/>
          <w:lang w:val="en-US" w:eastAsia="zh-CN"/>
        </w:rPr>
        <w:t>开展</w:t>
      </w:r>
      <w:r>
        <w:rPr>
          <w:rStyle w:val="9"/>
          <w:rFonts w:hint="eastAsia" w:ascii="Times New Roman" w:hAnsi="Times New Roman" w:eastAsia="仿宋_GB2312" w:cs="Times New Roman"/>
          <w:b w:val="0"/>
          <w:bCs/>
          <w:lang w:eastAsia="zh-CN"/>
        </w:rPr>
        <w:t>事故调查工作。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kern w:val="1"/>
          <w:sz w:val="32"/>
          <w:szCs w:val="32"/>
          <w:lang w:val="en-US" w:eastAsia="zh-CN" w:bidi="ar-SA"/>
        </w:rPr>
      </w:pPr>
      <w:r>
        <w:rPr>
          <w:rFonts w:hint="default" w:ascii="Times New Roman" w:hAnsi="Times New Roman" w:eastAsia="楷体_GB2312" w:cs="Times New Roman"/>
          <w:b/>
          <w:bCs w:val="0"/>
          <w:kern w:val="1"/>
          <w:sz w:val="32"/>
          <w:szCs w:val="32"/>
          <w:lang w:val="en-US" w:eastAsia="zh-CN" w:bidi="ar-SA"/>
        </w:rPr>
        <w:t>事故</w:t>
      </w:r>
      <w:r>
        <w:rPr>
          <w:rFonts w:hint="eastAsia" w:ascii="Times New Roman" w:hAnsi="Times New Roman" w:eastAsia="楷体_GB2312" w:cs="Times New Roman"/>
          <w:b/>
          <w:bCs w:val="0"/>
          <w:kern w:val="1"/>
          <w:sz w:val="32"/>
          <w:szCs w:val="32"/>
          <w:lang w:val="en-US" w:eastAsia="zh-CN" w:bidi="ar-SA"/>
        </w:rPr>
        <w:t>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b w:val="0"/>
          <w:bCs/>
          <w:kern w:val="1"/>
          <w:sz w:val="32"/>
          <w:szCs w:val="32"/>
          <w:lang w:val="en-US" w:eastAsia="zh-CN" w:bidi="ar-SA"/>
        </w:rPr>
      </w:pPr>
      <w:r>
        <w:rPr>
          <w:rStyle w:val="9"/>
          <w:rFonts w:hint="eastAsia" w:ascii="Times New Roman" w:hAnsi="Times New Roman" w:eastAsia="仿宋_GB2312" w:cs="Times New Roman"/>
          <w:b w:val="0"/>
          <w:bCs/>
          <w:lang w:eastAsia="zh-CN"/>
        </w:rPr>
        <w:t>事故发生后，黄</w:t>
      </w:r>
      <w:r>
        <w:rPr>
          <w:rStyle w:val="9"/>
          <w:rFonts w:hint="eastAsia" w:ascii="Times New Roman" w:hAnsi="Times New Roman" w:eastAsia="仿宋_GB2312" w:cs="Times New Roman"/>
          <w:b w:val="0"/>
          <w:bCs/>
          <w:lang w:val="en-US" w:eastAsia="zh-CN"/>
        </w:rPr>
        <w:t>某某</w:t>
      </w:r>
      <w:r>
        <w:rPr>
          <w:rStyle w:val="9"/>
          <w:rFonts w:hint="eastAsia" w:ascii="Times New Roman" w:hAnsi="Times New Roman" w:eastAsia="仿宋_GB2312" w:cs="Times New Roman"/>
          <w:b w:val="0"/>
          <w:bCs/>
          <w:lang w:eastAsia="zh-CN"/>
        </w:rPr>
        <w:t>拨打了</w:t>
      </w:r>
      <w:r>
        <w:rPr>
          <w:rStyle w:val="9"/>
          <w:rFonts w:hint="eastAsia" w:ascii="Times New Roman" w:hAnsi="Times New Roman" w:eastAsia="仿宋_GB2312" w:cs="Times New Roman"/>
          <w:b w:val="0"/>
          <w:bCs/>
          <w:lang w:val="en-US" w:eastAsia="zh-CN"/>
        </w:rPr>
        <w:t>120急救</w:t>
      </w:r>
      <w:r>
        <w:rPr>
          <w:rStyle w:val="9"/>
          <w:rFonts w:hint="eastAsia" w:ascii="Times New Roman" w:hAnsi="Times New Roman" w:eastAsia="仿宋_GB2312" w:cs="Times New Roman"/>
          <w:b w:val="0"/>
          <w:bCs/>
          <w:lang w:eastAsia="zh-CN"/>
        </w:rPr>
        <w:t>电话，</w:t>
      </w:r>
      <w:r>
        <w:rPr>
          <w:rStyle w:val="9"/>
          <w:rFonts w:hint="eastAsia" w:ascii="Times New Roman" w:hAnsi="Times New Roman" w:eastAsia="仿宋_GB2312" w:cs="Times New Roman"/>
          <w:b w:val="0"/>
          <w:bCs/>
          <w:lang w:val="en-US" w:eastAsia="zh-CN"/>
        </w:rPr>
        <w:t>120到达现场后，经120确认刘某某死亡</w:t>
      </w:r>
      <w:r>
        <w:rPr>
          <w:rStyle w:val="9"/>
          <w:rFonts w:hint="eastAsia" w:ascii="Times New Roman" w:hAnsi="Times New Roman" w:eastAsia="仿宋_GB2312" w:cs="Times New Roman"/>
          <w:b w:val="0"/>
          <w:bCs/>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三、事故原因分析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right="0" w:rightChars="0" w:firstLine="0" w:firstLineChars="0"/>
        <w:textAlignment w:val="auto"/>
        <w:outlineLvl w:val="9"/>
        <w:rPr>
          <w:rFonts w:hint="eastAsia" w:ascii="Times New Roman" w:hAnsi="Times New Roman" w:eastAsia="楷体_GB2312" w:cs="Times New Roman"/>
          <w:b/>
          <w:bCs w:val="0"/>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w:t>
      </w:r>
      <w:r>
        <w:rPr>
          <w:rFonts w:hint="default" w:ascii="Times New Roman" w:hAnsi="Times New Roman" w:eastAsia="楷体_GB2312" w:cs="Times New Roman"/>
          <w:b/>
          <w:bCs w:val="0"/>
          <w:kern w:val="1"/>
          <w:sz w:val="32"/>
          <w:szCs w:val="32"/>
          <w:lang w:val="en-US" w:eastAsia="zh-CN" w:bidi="ar-SA"/>
        </w:rPr>
        <w:t>一）</w:t>
      </w:r>
      <w:r>
        <w:rPr>
          <w:rFonts w:hint="eastAsia" w:ascii="Times New Roman" w:hAnsi="Times New Roman" w:eastAsia="楷体_GB2312" w:cs="Times New Roman"/>
          <w:b/>
          <w:bCs w:val="0"/>
          <w:kern w:val="1"/>
          <w:sz w:val="32"/>
          <w:szCs w:val="32"/>
          <w:lang w:val="en-US" w:eastAsia="zh-CN" w:bidi="ar-SA"/>
        </w:rPr>
        <w:t>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b w:val="0"/>
          <w:bCs/>
          <w:kern w:val="1"/>
          <w:sz w:val="32"/>
          <w:szCs w:val="32"/>
          <w:lang w:val="en-US" w:eastAsia="zh-CN" w:bidi="ar-SA"/>
        </w:rPr>
      </w:pPr>
      <w:r>
        <w:rPr>
          <w:rFonts w:hint="eastAsia" w:ascii="Times New Roman" w:hAnsi="Times New Roman" w:eastAsia="仿宋_GB2312" w:cs="Times New Roman"/>
          <w:b w:val="0"/>
          <w:bCs/>
          <w:color w:val="000000"/>
          <w:sz w:val="32"/>
          <w:szCs w:val="32"/>
          <w:lang w:val="en-US" w:eastAsia="zh-CN"/>
        </w:rPr>
        <w:t>事故调查组通过深入调查和综合分析，认定事故的直接原因是：</w:t>
      </w:r>
      <w:r>
        <w:rPr>
          <w:rFonts w:hint="eastAsia" w:ascii="Times New Roman" w:hAnsi="Times New Roman" w:eastAsia="黑体" w:cs="Times New Roman"/>
          <w:b w:val="0"/>
          <w:bCs/>
          <w:color w:val="000000"/>
          <w:sz w:val="32"/>
          <w:szCs w:val="32"/>
          <w:lang w:val="en-US" w:eastAsia="zh-CN"/>
        </w:rPr>
        <w:t>工人刘某某在华润润府一期x幢xx层xxxx室吊玻璃时，由于吊装起重设备固定不稳，吊装起重设备在吊装玻璃过程中失稳脱落挂带到刘某某，致使刘某某从xx层坠落至一楼地面导致死亡</w:t>
      </w:r>
      <w:r>
        <w:rPr>
          <w:rStyle w:val="9"/>
          <w:rFonts w:hint="eastAsia" w:ascii="Times New Roman" w:hAnsi="Times New Roman" w:eastAsia="仿宋_GB2312" w:cs="Times New Roman"/>
          <w:b w:val="0"/>
          <w:bCs/>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bCs w:val="0"/>
          <w:kern w:val="1"/>
          <w:sz w:val="32"/>
          <w:szCs w:val="32"/>
          <w:lang w:val="en-US" w:eastAsia="zh-CN" w:bidi="ar-SA"/>
        </w:rPr>
      </w:pPr>
      <w:r>
        <w:rPr>
          <w:rFonts w:hint="eastAsia" w:ascii="Times New Roman" w:hAnsi="Times New Roman" w:eastAsia="楷体_GB2312" w:cs="Times New Roman"/>
          <w:b/>
          <w:bCs w:val="0"/>
          <w:kern w:val="1"/>
          <w:sz w:val="32"/>
          <w:szCs w:val="32"/>
          <w:lang w:val="en-US" w:eastAsia="zh-CN" w:bidi="ar-SA"/>
        </w:rPr>
        <w:t>（二）间接原因分析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val="0"/>
          <w:bCs/>
          <w:kern w:val="1"/>
          <w:sz w:val="32"/>
          <w:szCs w:val="32"/>
          <w:lang w:val="en-US" w:eastAsia="zh-CN" w:bidi="ar-SA"/>
        </w:rPr>
      </w:pPr>
      <w:r>
        <w:rPr>
          <w:rStyle w:val="9"/>
          <w:rFonts w:hint="default" w:ascii="Times New Roman" w:hAnsi="Times New Roman" w:eastAsia="仿宋_GB2312" w:cs="Times New Roman"/>
          <w:b/>
          <w:bCs w:val="0"/>
          <w:lang w:val="en-US" w:eastAsia="zh-CN"/>
        </w:rPr>
        <w:t>1.</w:t>
      </w:r>
      <w:r>
        <w:rPr>
          <w:rStyle w:val="9"/>
          <w:rFonts w:hint="eastAsia" w:ascii="Times New Roman" w:hAnsi="Times New Roman" w:eastAsia="仿宋_GB2312" w:cs="Times New Roman"/>
          <w:b w:val="0"/>
          <w:bCs/>
          <w:lang w:val="en-US" w:eastAsia="zh-CN"/>
        </w:rPr>
        <w:t>云南明居门窗有限公司</w:t>
      </w:r>
      <w:r>
        <w:rPr>
          <w:rFonts w:hint="eastAsia" w:ascii="Times New Roman" w:hAnsi="Times New Roman" w:eastAsia="仿宋_GB2312" w:cs="Times New Roman"/>
          <w:b w:val="0"/>
          <w:bCs/>
          <w:color w:val="000000"/>
          <w:sz w:val="32"/>
          <w:szCs w:val="32"/>
          <w:lang w:val="en-US" w:eastAsia="zh-CN"/>
        </w:rPr>
        <w:t>安全生产管理混乱，未对刘某某的起重吊装作业资质进行审查，</w:t>
      </w:r>
      <w:r>
        <w:rPr>
          <w:rStyle w:val="9"/>
          <w:rFonts w:hint="eastAsia" w:ascii="Times New Roman" w:hAnsi="Times New Roman" w:eastAsia="仿宋_GB2312" w:cs="Times New Roman"/>
          <w:b w:val="0"/>
          <w:bCs/>
          <w:lang w:val="en-US" w:eastAsia="zh-CN"/>
        </w:rPr>
        <w:t>安全生产责任制落实不到位，未建立相应的安全生产管理规章制度和操作规程</w:t>
      </w:r>
      <w:r>
        <w:rPr>
          <w:rFonts w:hint="eastAsia"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color w:val="000000"/>
          <w:sz w:val="32"/>
          <w:szCs w:val="32"/>
          <w:lang w:eastAsia="zh-CN"/>
        </w:rPr>
        <w:t>安全生产教育培训不到位</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流于形式，虽</w:t>
      </w:r>
      <w:r>
        <w:rPr>
          <w:rFonts w:hint="default" w:ascii="Times New Roman" w:hAnsi="Times New Roman" w:eastAsia="仿宋_GB2312" w:cs="Times New Roman"/>
          <w:color w:val="000000"/>
          <w:sz w:val="32"/>
          <w:szCs w:val="32"/>
          <w:lang w:val="en-US" w:eastAsia="zh-CN"/>
        </w:rPr>
        <w:t>对工人</w:t>
      </w:r>
      <w:r>
        <w:rPr>
          <w:rFonts w:hint="eastAsia" w:ascii="Times New Roman" w:hAnsi="Times New Roman" w:eastAsia="仿宋_GB2312" w:cs="Times New Roman"/>
          <w:color w:val="000000"/>
          <w:sz w:val="32"/>
          <w:szCs w:val="32"/>
          <w:lang w:val="en-US" w:eastAsia="zh-CN"/>
        </w:rPr>
        <w:t>刘某某</w:t>
      </w:r>
      <w:r>
        <w:rPr>
          <w:rFonts w:hint="default" w:ascii="Times New Roman" w:hAnsi="Times New Roman" w:eastAsia="仿宋_GB2312" w:cs="Times New Roman"/>
          <w:color w:val="000000"/>
          <w:sz w:val="32"/>
          <w:szCs w:val="32"/>
          <w:lang w:val="en-US" w:eastAsia="zh-CN"/>
        </w:rPr>
        <w:t>进行</w:t>
      </w:r>
      <w:r>
        <w:rPr>
          <w:rFonts w:hint="eastAsia" w:ascii="Times New Roman" w:hAnsi="Times New Roman" w:eastAsia="仿宋_GB2312" w:cs="Times New Roman"/>
          <w:color w:val="000000"/>
          <w:sz w:val="32"/>
          <w:szCs w:val="32"/>
          <w:lang w:val="en-US" w:eastAsia="zh-CN"/>
        </w:rPr>
        <w:t>口头</w:t>
      </w:r>
      <w:r>
        <w:rPr>
          <w:rFonts w:hint="default" w:ascii="Times New Roman" w:hAnsi="Times New Roman" w:eastAsia="仿宋_GB2312" w:cs="Times New Roman"/>
          <w:color w:val="000000"/>
          <w:sz w:val="32"/>
          <w:szCs w:val="32"/>
          <w:lang w:val="en-US" w:eastAsia="zh-CN"/>
        </w:rPr>
        <w:t>安全生产教育培训</w:t>
      </w:r>
      <w:r>
        <w:rPr>
          <w:rFonts w:hint="eastAsia" w:ascii="Times New Roman" w:hAnsi="Times New Roman" w:eastAsia="仿宋_GB2312" w:cs="Times New Roman"/>
          <w:color w:val="000000"/>
          <w:sz w:val="32"/>
          <w:szCs w:val="32"/>
          <w:lang w:val="en-US" w:eastAsia="zh-CN"/>
        </w:rPr>
        <w:t>，但未形成书面记录，未经考核合格，未能使刘某某真正掌握必要的安全生产知识和操作规程</w:t>
      </w:r>
      <w:r>
        <w:rPr>
          <w:rFonts w:hint="eastAsia" w:ascii="Times New Roman" w:hAnsi="Times New Roman" w:eastAsia="仿宋_GB2312"/>
          <w:sz w:val="32"/>
          <w:szCs w:val="32"/>
          <w:lang w:eastAsia="zh-CN"/>
        </w:rPr>
        <w:t>；</w:t>
      </w:r>
      <w:r>
        <w:rPr>
          <w:rFonts w:ascii="Times New Roman" w:hAnsi="Times New Roman" w:eastAsia="仿宋_GB2312"/>
          <w:b w:val="0"/>
          <w:bCs/>
          <w:color w:val="000000"/>
          <w:sz w:val="32"/>
          <w:szCs w:val="32"/>
        </w:rPr>
        <w:t>现场安全管理不到位</w:t>
      </w:r>
      <w:r>
        <w:rPr>
          <w:rFonts w:hint="eastAsia" w:ascii="Times New Roman" w:hAnsi="Times New Roman" w:eastAsia="仿宋_GB2312"/>
          <w:b w:val="0"/>
          <w:bCs/>
          <w:color w:val="000000"/>
          <w:sz w:val="32"/>
          <w:szCs w:val="32"/>
        </w:rPr>
        <w:t>，</w:t>
      </w:r>
      <w:r>
        <w:rPr>
          <w:rFonts w:hint="eastAsia" w:ascii="Times New Roman" w:hAnsi="Times New Roman" w:eastAsia="仿宋_GB2312"/>
          <w:b w:val="0"/>
          <w:bCs/>
          <w:color w:val="000000"/>
          <w:sz w:val="32"/>
          <w:szCs w:val="32"/>
          <w:lang w:eastAsia="zh-CN"/>
        </w:rPr>
        <w:t>起重吊装作业（危险作业）未安排专门人员进行现场安全管理，致使各项安全措施未得到有效落实，未及时发现并消除隐患，带着隐患作业</w:t>
      </w:r>
      <w:r>
        <w:rPr>
          <w:rFonts w:hint="eastAsia" w:ascii="Times New Roman" w:hAnsi="Times New Roman" w:eastAsia="仿宋_GB2312" w:cs="Times New Roman"/>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val="0"/>
          <w:color w:val="000000"/>
          <w:sz w:val="32"/>
          <w:szCs w:val="32"/>
          <w:lang w:val="en-US" w:eastAsia="zh-CN"/>
        </w:rPr>
        <w:t>2.</w:t>
      </w:r>
      <w:r>
        <w:rPr>
          <w:rStyle w:val="9"/>
          <w:rFonts w:hint="eastAsia" w:ascii="Times New Roman" w:hAnsi="Times New Roman" w:eastAsia="仿宋_GB2312" w:cs="Times New Roman"/>
          <w:b w:val="0"/>
          <w:bCs/>
          <w:lang w:val="en-US" w:eastAsia="zh-CN"/>
        </w:rPr>
        <w:t>润楹物业服务（成都）有限公司昆明分公司、</w:t>
      </w:r>
      <w:r>
        <w:rPr>
          <w:rFonts w:hint="eastAsia" w:ascii="Times New Roman" w:hAnsi="Times New Roman" w:eastAsia="仿宋_GB2312" w:cs="Times New Roman"/>
          <w:b w:val="0"/>
          <w:bCs/>
          <w:color w:val="000000"/>
          <w:sz w:val="32"/>
          <w:szCs w:val="32"/>
          <w:lang w:val="en-US" w:eastAsia="zh-CN"/>
        </w:rPr>
        <w:t>贵州景辰建设有限公司云南第二分公司、云南源正建设工程有限公司云南第一分公司</w:t>
      </w:r>
      <w:r>
        <w:rPr>
          <w:rFonts w:hint="eastAsia" w:ascii="Times New Roman" w:hAnsi="Times New Roman" w:eastAsia="仿宋_GB2312" w:cs="Times New Roman"/>
          <w:b w:val="0"/>
          <w:bCs/>
          <w:sz w:val="32"/>
          <w:szCs w:val="32"/>
          <w:lang w:val="en-US" w:eastAsia="zh-CN"/>
        </w:rPr>
        <w:t>对</w:t>
      </w:r>
      <w:r>
        <w:rPr>
          <w:rStyle w:val="9"/>
          <w:rFonts w:hint="eastAsia" w:ascii="Times New Roman" w:hAnsi="Times New Roman" w:eastAsia="仿宋_GB2312" w:cs="Times New Roman"/>
          <w:b w:val="0"/>
          <w:bCs/>
          <w:lang w:val="en-US" w:eastAsia="zh-CN"/>
        </w:rPr>
        <w:t>云南明居门窗有限公司</w:t>
      </w:r>
      <w:r>
        <w:rPr>
          <w:rFonts w:hint="eastAsia" w:ascii="Times New Roman" w:hAnsi="Times New Roman" w:eastAsia="仿宋_GB2312" w:cs="Times New Roman"/>
          <w:b w:val="0"/>
          <w:bCs/>
          <w:sz w:val="32"/>
          <w:szCs w:val="32"/>
          <w:lang w:val="en-US" w:eastAsia="zh-CN"/>
        </w:rPr>
        <w:t>安全生产工作管理不到位。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bCs w:val="0"/>
          <w:sz w:val="32"/>
          <w:szCs w:val="32"/>
          <w:lang w:val="en-US" w:eastAsia="zh-CN"/>
        </w:rPr>
        <w:t>3.</w:t>
      </w:r>
      <w:r>
        <w:rPr>
          <w:rStyle w:val="9"/>
          <w:rFonts w:hint="eastAsia" w:ascii="Times New Roman" w:hAnsi="Times New Roman" w:eastAsia="仿宋_GB2312" w:cs="Times New Roman"/>
          <w:b w:val="0"/>
          <w:bCs/>
          <w:lang w:val="en-US" w:eastAsia="zh-CN"/>
        </w:rPr>
        <w:t>刘某某</w:t>
      </w:r>
      <w:r>
        <w:rPr>
          <w:rFonts w:hint="eastAsia" w:ascii="Times New Roman" w:hAnsi="Times New Roman" w:eastAsia="仿宋_GB2312"/>
          <w:color w:val="000000"/>
          <w:sz w:val="32"/>
          <w:szCs w:val="32"/>
        </w:rPr>
        <w:t>安全生产意识淡薄，</w:t>
      </w:r>
      <w:r>
        <w:rPr>
          <w:rFonts w:hint="eastAsia" w:ascii="Times New Roman" w:hAnsi="Times New Roman" w:eastAsia="仿宋_GB2312"/>
          <w:color w:val="000000"/>
          <w:sz w:val="32"/>
          <w:szCs w:val="32"/>
          <w:lang w:eastAsia="zh-CN"/>
        </w:rPr>
        <w:t>未取得起重吊装作业资格证，</w:t>
      </w:r>
      <w:r>
        <w:rPr>
          <w:rFonts w:hint="eastAsia" w:ascii="Times New Roman" w:hAnsi="Times New Roman" w:eastAsia="仿宋_GB2312"/>
          <w:color w:val="000000"/>
          <w:sz w:val="32"/>
          <w:szCs w:val="32"/>
        </w:rPr>
        <w:t>未接受安全生产教育培训</w:t>
      </w:r>
      <w:r>
        <w:rPr>
          <w:rFonts w:hint="eastAsia" w:ascii="Times New Roman" w:hAnsi="Times New Roman" w:eastAsia="仿宋_GB2312"/>
          <w:color w:val="000000"/>
          <w:sz w:val="32"/>
          <w:szCs w:val="32"/>
          <w:lang w:eastAsia="zh-CN"/>
        </w:rPr>
        <w:t>，未经考核合格</w:t>
      </w:r>
      <w:r>
        <w:rPr>
          <w:rFonts w:hint="eastAsia" w:ascii="Times New Roman" w:hAnsi="Times New Roman" w:eastAsia="仿宋_GB2312"/>
          <w:color w:val="000000"/>
          <w:sz w:val="32"/>
          <w:szCs w:val="32"/>
        </w:rPr>
        <w:t>上岗作业</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违章作业，作业过程中未采取必要</w:t>
      </w:r>
      <w:r>
        <w:rPr>
          <w:rFonts w:hint="eastAsia" w:ascii="Times New Roman" w:hAnsi="Times New Roman" w:eastAsia="仿宋_GB2312"/>
          <w:color w:val="000000"/>
          <w:sz w:val="32"/>
          <w:szCs w:val="32"/>
          <w:lang w:eastAsia="zh-CN"/>
        </w:rPr>
        <w:t>的</w:t>
      </w:r>
      <w:r>
        <w:rPr>
          <w:rFonts w:hint="eastAsia" w:ascii="Times New Roman" w:hAnsi="Times New Roman" w:eastAsia="仿宋_GB2312"/>
          <w:color w:val="000000"/>
          <w:sz w:val="32"/>
          <w:szCs w:val="32"/>
        </w:rPr>
        <w:t>安全防护措施</w:t>
      </w:r>
      <w:r>
        <w:rPr>
          <w:rFonts w:hint="default" w:ascii="Times New Roman" w:hAnsi="Times New Roman" w:eastAsia="仿宋_GB2312" w:cs="Times New Roman"/>
          <w:b w:val="0"/>
          <w:bCs/>
          <w:color w:val="000000"/>
          <w:sz w:val="32"/>
          <w:szCs w:val="32"/>
          <w:lang w:val="en-US" w:eastAsia="zh-CN"/>
        </w:rPr>
        <w:t>是造成此次事故的间接原因之一。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楷体_GB2312" w:cs="Times New Roman"/>
          <w:b w:val="0"/>
          <w:bCs/>
          <w:kern w:val="1"/>
          <w:sz w:val="32"/>
          <w:szCs w:val="32"/>
          <w:lang w:val="en-US" w:eastAsia="zh-CN" w:bidi="ar-SA"/>
        </w:rPr>
      </w:pPr>
      <w:r>
        <w:rPr>
          <w:rFonts w:hint="eastAsia" w:ascii="Times New Roman" w:hAnsi="Times New Roman" w:eastAsia="黑体" w:cs="Times New Roman"/>
          <w:b w:val="0"/>
          <w:bCs/>
          <w:color w:val="000000"/>
          <w:sz w:val="32"/>
          <w:szCs w:val="32"/>
          <w:lang w:val="en-US" w:eastAsia="zh-CN"/>
        </w:rPr>
        <w:t>四、有关责任单位存在的主要问题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楷体_GB2312" w:cs="Times New Roman"/>
          <w:b w:val="0"/>
          <w:bCs/>
          <w:kern w:val="1"/>
          <w:sz w:val="32"/>
          <w:szCs w:val="32"/>
          <w:lang w:val="en-US" w:eastAsia="zh-CN" w:bidi="ar-SA"/>
        </w:rPr>
      </w:pPr>
      <w:r>
        <w:rPr>
          <w:rFonts w:hint="eastAsia" w:ascii="Times New Roman" w:hAnsi="Times New Roman" w:eastAsia="仿宋_GB2312" w:cs="Times New Roman"/>
          <w:b/>
          <w:bCs w:val="0"/>
          <w:color w:val="000000"/>
          <w:sz w:val="32"/>
          <w:szCs w:val="32"/>
          <w:lang w:val="en-US" w:eastAsia="zh-CN"/>
        </w:rPr>
        <w:t>1.</w:t>
      </w:r>
      <w:r>
        <w:rPr>
          <w:rStyle w:val="9"/>
          <w:rFonts w:hint="eastAsia" w:ascii="Times New Roman" w:hAnsi="Times New Roman" w:eastAsia="仿宋_GB2312" w:cs="Times New Roman"/>
          <w:b w:val="0"/>
          <w:bCs/>
          <w:lang w:val="en-US" w:eastAsia="zh-CN"/>
        </w:rPr>
        <w:t>云南明居门窗有限公司</w:t>
      </w:r>
      <w:r>
        <w:rPr>
          <w:rFonts w:hint="eastAsia" w:ascii="Times New Roman" w:hAnsi="Times New Roman" w:eastAsia="仿宋_GB2312" w:cs="Times New Roman"/>
          <w:b w:val="0"/>
          <w:bCs/>
          <w:color w:val="000000"/>
          <w:sz w:val="32"/>
          <w:szCs w:val="32"/>
          <w:lang w:val="en-US" w:eastAsia="zh-CN"/>
        </w:rPr>
        <w:t>安全生产管理混乱，未对刘某某的起重吊装作业资质进行审查，</w:t>
      </w:r>
      <w:r>
        <w:rPr>
          <w:rStyle w:val="9"/>
          <w:rFonts w:hint="eastAsia" w:ascii="Times New Roman" w:hAnsi="Times New Roman" w:eastAsia="仿宋_GB2312" w:cs="Times New Roman"/>
          <w:b w:val="0"/>
          <w:bCs/>
          <w:lang w:val="en-US" w:eastAsia="zh-CN"/>
        </w:rPr>
        <w:t>安全生产责任制落实不到位，未建立相应的安全生产管理规章制度和操作规程</w:t>
      </w:r>
      <w:r>
        <w:rPr>
          <w:rFonts w:hint="eastAsia"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color w:val="000000"/>
          <w:sz w:val="32"/>
          <w:szCs w:val="32"/>
          <w:lang w:eastAsia="zh-CN"/>
        </w:rPr>
        <w:t>安全生产教育培训不到位</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流于形式，虽</w:t>
      </w:r>
      <w:r>
        <w:rPr>
          <w:rFonts w:hint="default" w:ascii="Times New Roman" w:hAnsi="Times New Roman" w:eastAsia="仿宋_GB2312" w:cs="Times New Roman"/>
          <w:color w:val="000000"/>
          <w:sz w:val="32"/>
          <w:szCs w:val="32"/>
          <w:lang w:val="en-US" w:eastAsia="zh-CN"/>
        </w:rPr>
        <w:t>对工人</w:t>
      </w:r>
      <w:r>
        <w:rPr>
          <w:rFonts w:hint="eastAsia" w:ascii="Times New Roman" w:hAnsi="Times New Roman" w:eastAsia="仿宋_GB2312" w:cs="Times New Roman"/>
          <w:color w:val="000000"/>
          <w:sz w:val="32"/>
          <w:szCs w:val="32"/>
          <w:lang w:val="en-US" w:eastAsia="zh-CN"/>
        </w:rPr>
        <w:t>刘某某</w:t>
      </w:r>
      <w:r>
        <w:rPr>
          <w:rFonts w:hint="default" w:ascii="Times New Roman" w:hAnsi="Times New Roman" w:eastAsia="仿宋_GB2312" w:cs="Times New Roman"/>
          <w:color w:val="000000"/>
          <w:sz w:val="32"/>
          <w:szCs w:val="32"/>
          <w:lang w:val="en-US" w:eastAsia="zh-CN"/>
        </w:rPr>
        <w:t>进行</w:t>
      </w:r>
      <w:r>
        <w:rPr>
          <w:rFonts w:hint="eastAsia" w:ascii="Times New Roman" w:hAnsi="Times New Roman" w:eastAsia="仿宋_GB2312" w:cs="Times New Roman"/>
          <w:color w:val="000000"/>
          <w:sz w:val="32"/>
          <w:szCs w:val="32"/>
          <w:lang w:val="en-US" w:eastAsia="zh-CN"/>
        </w:rPr>
        <w:t>口头</w:t>
      </w:r>
      <w:r>
        <w:rPr>
          <w:rFonts w:hint="default" w:ascii="Times New Roman" w:hAnsi="Times New Roman" w:eastAsia="仿宋_GB2312" w:cs="Times New Roman"/>
          <w:color w:val="000000"/>
          <w:sz w:val="32"/>
          <w:szCs w:val="32"/>
          <w:lang w:val="en-US" w:eastAsia="zh-CN"/>
        </w:rPr>
        <w:t>安全生产教育培训</w:t>
      </w:r>
      <w:r>
        <w:rPr>
          <w:rFonts w:hint="eastAsia" w:ascii="Times New Roman" w:hAnsi="Times New Roman" w:eastAsia="仿宋_GB2312" w:cs="Times New Roman"/>
          <w:color w:val="000000"/>
          <w:sz w:val="32"/>
          <w:szCs w:val="32"/>
          <w:lang w:val="en-US" w:eastAsia="zh-CN"/>
        </w:rPr>
        <w:t>，但未形成书面记录，未经考核合格，未能使刘某某真正掌握必要的安全生产知识和操作规程</w:t>
      </w:r>
      <w:r>
        <w:rPr>
          <w:rFonts w:hint="eastAsia" w:ascii="Times New Roman" w:hAnsi="Times New Roman" w:eastAsia="仿宋_GB2312"/>
          <w:sz w:val="32"/>
          <w:szCs w:val="32"/>
          <w:lang w:eastAsia="zh-CN"/>
        </w:rPr>
        <w:t>；</w:t>
      </w:r>
      <w:r>
        <w:rPr>
          <w:rFonts w:ascii="Times New Roman" w:hAnsi="Times New Roman" w:eastAsia="仿宋_GB2312"/>
          <w:b w:val="0"/>
          <w:bCs/>
          <w:color w:val="000000"/>
          <w:sz w:val="32"/>
          <w:szCs w:val="32"/>
        </w:rPr>
        <w:t>现场安全管理不到位</w:t>
      </w:r>
      <w:r>
        <w:rPr>
          <w:rFonts w:hint="eastAsia" w:ascii="Times New Roman" w:hAnsi="Times New Roman" w:eastAsia="仿宋_GB2312"/>
          <w:b w:val="0"/>
          <w:bCs/>
          <w:color w:val="000000"/>
          <w:sz w:val="32"/>
          <w:szCs w:val="32"/>
        </w:rPr>
        <w:t>，</w:t>
      </w:r>
      <w:r>
        <w:rPr>
          <w:rFonts w:hint="eastAsia" w:ascii="Times New Roman" w:hAnsi="Times New Roman" w:eastAsia="仿宋_GB2312"/>
          <w:b w:val="0"/>
          <w:bCs/>
          <w:color w:val="000000"/>
          <w:sz w:val="32"/>
          <w:szCs w:val="32"/>
          <w:lang w:eastAsia="zh-CN"/>
        </w:rPr>
        <w:t>起重吊装作业（危险作业）未安排专门人员进行现场安全管理，致使各项安全措施未得到有效落实，未及时发现并消除隐患，带着隐患作业</w:t>
      </w:r>
      <w:r>
        <w:rPr>
          <w:rFonts w:hint="eastAsia" w:ascii="Times New Roman" w:hAnsi="Times New Roman" w:eastAsia="仿宋_GB2312" w:cs="Times New Roman"/>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val="0"/>
          <w:bCs/>
          <w:kern w:val="1"/>
          <w:sz w:val="32"/>
          <w:szCs w:val="32"/>
          <w:lang w:val="en-US" w:eastAsia="zh-CN" w:bidi="ar-SA"/>
        </w:rPr>
      </w:pPr>
      <w:r>
        <w:rPr>
          <w:rFonts w:hint="eastAsia" w:ascii="Times New Roman" w:hAnsi="Times New Roman" w:eastAsia="仿宋_GB2312" w:cs="Times New Roman"/>
          <w:b/>
          <w:bCs w:val="0"/>
          <w:color w:val="000000"/>
          <w:sz w:val="32"/>
          <w:szCs w:val="32"/>
          <w:lang w:val="en-US" w:eastAsia="zh-CN"/>
        </w:rPr>
        <w:t>2.</w:t>
      </w:r>
      <w:r>
        <w:rPr>
          <w:rStyle w:val="9"/>
          <w:rFonts w:hint="eastAsia" w:ascii="Times New Roman" w:hAnsi="Times New Roman" w:eastAsia="仿宋_GB2312" w:cs="Times New Roman"/>
          <w:b w:val="0"/>
          <w:bCs/>
          <w:lang w:val="en-US" w:eastAsia="zh-CN"/>
        </w:rPr>
        <w:t>润楹物业服务（成都）有限公司昆明分公司、</w:t>
      </w:r>
      <w:r>
        <w:rPr>
          <w:rFonts w:hint="eastAsia" w:ascii="Times New Roman" w:hAnsi="Times New Roman" w:eastAsia="仿宋_GB2312" w:cs="Times New Roman"/>
          <w:b w:val="0"/>
          <w:bCs/>
          <w:color w:val="000000"/>
          <w:sz w:val="32"/>
          <w:szCs w:val="32"/>
          <w:lang w:val="en-US" w:eastAsia="zh-CN"/>
        </w:rPr>
        <w:t>贵州景辰建设有限公司云南第二分公司、云南源正建设工程有限公司云南第一分公司</w:t>
      </w:r>
      <w:r>
        <w:rPr>
          <w:rFonts w:hint="eastAsia" w:ascii="Times New Roman" w:hAnsi="Times New Roman" w:eastAsia="仿宋_GB2312" w:cs="Times New Roman"/>
          <w:b w:val="0"/>
          <w:bCs/>
          <w:sz w:val="32"/>
          <w:szCs w:val="32"/>
          <w:lang w:val="en-US" w:eastAsia="zh-CN"/>
        </w:rPr>
        <w:t>对</w:t>
      </w:r>
      <w:r>
        <w:rPr>
          <w:rStyle w:val="9"/>
          <w:rFonts w:hint="eastAsia" w:ascii="Times New Roman" w:hAnsi="Times New Roman" w:eastAsia="仿宋_GB2312" w:cs="Times New Roman"/>
          <w:b w:val="0"/>
          <w:bCs/>
          <w:lang w:val="en-US" w:eastAsia="zh-CN"/>
        </w:rPr>
        <w:t>云南明居门窗有限公司</w:t>
      </w:r>
      <w:r>
        <w:rPr>
          <w:rFonts w:hint="eastAsia" w:ascii="Times New Roman" w:hAnsi="Times New Roman" w:eastAsia="仿宋_GB2312" w:cs="Times New Roman"/>
          <w:b w:val="0"/>
          <w:bCs/>
          <w:sz w:val="32"/>
          <w:szCs w:val="32"/>
          <w:lang w:val="en-US" w:eastAsia="zh-CN"/>
        </w:rPr>
        <w:t>安全生产工作管理不到位。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宋体" w:eastAsia="仿宋_GB2312" w:cs="宋体"/>
          <w:b w:val="0"/>
          <w:bCs/>
          <w:color w:val="000000"/>
          <w:sz w:val="32"/>
          <w:szCs w:val="32"/>
          <w:lang w:val="en-US" w:eastAsia="zh-CN"/>
        </w:rPr>
      </w:pPr>
      <w:r>
        <w:rPr>
          <w:rFonts w:hint="eastAsia" w:ascii="Times New Roman" w:hAnsi="Times New Roman" w:eastAsia="仿宋_GB2312" w:cs="Times New Roman"/>
          <w:b/>
          <w:bCs w:val="0"/>
          <w:color w:val="000000"/>
          <w:sz w:val="32"/>
          <w:szCs w:val="32"/>
          <w:lang w:val="en-US" w:eastAsia="zh-CN"/>
        </w:rPr>
        <w:t>3.</w:t>
      </w:r>
      <w:r>
        <w:rPr>
          <w:rStyle w:val="9"/>
          <w:rFonts w:hint="eastAsia" w:ascii="Times New Roman" w:hAnsi="Times New Roman" w:eastAsia="仿宋_GB2312" w:cs="Times New Roman"/>
          <w:b w:val="0"/>
          <w:bCs/>
          <w:lang w:val="en-US" w:eastAsia="zh-CN"/>
        </w:rPr>
        <w:t>刘某某</w:t>
      </w:r>
      <w:r>
        <w:rPr>
          <w:rFonts w:hint="eastAsia" w:ascii="Times New Roman" w:hAnsi="Times New Roman" w:eastAsia="仿宋_GB2312"/>
          <w:color w:val="000000"/>
          <w:sz w:val="32"/>
          <w:szCs w:val="32"/>
        </w:rPr>
        <w:t>安全生产意识淡薄，</w:t>
      </w:r>
      <w:r>
        <w:rPr>
          <w:rFonts w:hint="eastAsia" w:ascii="Times New Roman" w:hAnsi="Times New Roman" w:eastAsia="仿宋_GB2312"/>
          <w:color w:val="000000"/>
          <w:sz w:val="32"/>
          <w:szCs w:val="32"/>
          <w:lang w:eastAsia="zh-CN"/>
        </w:rPr>
        <w:t>未取得起重吊装作业资格证，</w:t>
      </w:r>
      <w:r>
        <w:rPr>
          <w:rFonts w:hint="eastAsia" w:ascii="Times New Roman" w:hAnsi="Times New Roman" w:eastAsia="仿宋_GB2312"/>
          <w:color w:val="000000"/>
          <w:sz w:val="32"/>
          <w:szCs w:val="32"/>
        </w:rPr>
        <w:t>未接受安全生产教育培训</w:t>
      </w:r>
      <w:r>
        <w:rPr>
          <w:rFonts w:hint="eastAsia" w:ascii="Times New Roman" w:hAnsi="Times New Roman" w:eastAsia="仿宋_GB2312"/>
          <w:color w:val="000000"/>
          <w:sz w:val="32"/>
          <w:szCs w:val="32"/>
          <w:lang w:eastAsia="zh-CN"/>
        </w:rPr>
        <w:t>，未经考核合格</w:t>
      </w:r>
      <w:r>
        <w:rPr>
          <w:rFonts w:hint="eastAsia" w:ascii="Times New Roman" w:hAnsi="Times New Roman" w:eastAsia="仿宋_GB2312"/>
          <w:color w:val="000000"/>
          <w:sz w:val="32"/>
          <w:szCs w:val="32"/>
        </w:rPr>
        <w:t>上岗作业</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违章作业，作业过程中未采取必要</w:t>
      </w:r>
      <w:r>
        <w:rPr>
          <w:rFonts w:hint="eastAsia" w:ascii="Times New Roman" w:hAnsi="Times New Roman" w:eastAsia="仿宋_GB2312"/>
          <w:color w:val="000000"/>
          <w:sz w:val="32"/>
          <w:szCs w:val="32"/>
          <w:lang w:eastAsia="zh-CN"/>
        </w:rPr>
        <w:t>的</w:t>
      </w:r>
      <w:r>
        <w:rPr>
          <w:rFonts w:hint="eastAsia" w:ascii="Times New Roman" w:hAnsi="Times New Roman" w:eastAsia="仿宋_GB2312"/>
          <w:color w:val="000000"/>
          <w:sz w:val="32"/>
          <w:szCs w:val="32"/>
        </w:rPr>
        <w:t>安全防护措施</w:t>
      </w:r>
      <w:r>
        <w:rPr>
          <w:rFonts w:hint="eastAsia" w:ascii="Times New Roman" w:hAnsi="Times New Roman" w:eastAsia="仿宋_GB2312"/>
          <w:color w:val="000000"/>
          <w:sz w:val="32"/>
          <w:szCs w:val="32"/>
          <w:lang w:eastAsia="zh-CN"/>
        </w:rPr>
        <w:t>是造成此次事故的间接原因之一</w:t>
      </w:r>
      <w:r>
        <w:rPr>
          <w:rFonts w:hint="eastAsia" w:ascii="仿宋_GB2312" w:hAnsi="宋体" w:eastAsia="仿宋_GB2312" w:cs="宋体"/>
          <w:b w:val="0"/>
          <w:bCs/>
          <w:color w:val="00000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对有关责任人员和责任单位的处理建议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Times New Roman" w:hAnsi="Times New Roman" w:eastAsia="仿宋_GB2312" w:cs="Times New Roman"/>
          <w:b w:val="0"/>
          <w:bCs/>
          <w:sz w:val="32"/>
          <w:szCs w:val="32"/>
          <w:lang w:val="en-US" w:eastAsia="zh-CN"/>
        </w:rPr>
      </w:pPr>
      <w:r>
        <w:rPr>
          <w:rStyle w:val="9"/>
          <w:rFonts w:hint="default" w:ascii="Times New Roman" w:hAnsi="Times New Roman" w:eastAsia="仿宋_GB2312" w:cs="Times New Roman"/>
          <w:b/>
          <w:bCs w:val="0"/>
          <w:lang w:val="en-US" w:eastAsia="zh-CN"/>
        </w:rPr>
        <w:t>1.</w:t>
      </w:r>
      <w:r>
        <w:rPr>
          <w:rStyle w:val="9"/>
          <w:rFonts w:hint="eastAsia" w:ascii="Times New Roman" w:hAnsi="Times New Roman" w:eastAsia="仿宋_GB2312" w:cs="Times New Roman"/>
          <w:b w:val="0"/>
          <w:bCs/>
          <w:lang w:val="en-US" w:eastAsia="zh-CN"/>
        </w:rPr>
        <w:t>云南明居门窗有限公司</w:t>
      </w:r>
      <w:r>
        <w:rPr>
          <w:rFonts w:hint="eastAsia" w:ascii="Times New Roman" w:hAnsi="Times New Roman" w:eastAsia="仿宋_GB2312" w:cs="Times New Roman"/>
          <w:b w:val="0"/>
          <w:bCs/>
          <w:color w:val="000000"/>
          <w:sz w:val="32"/>
          <w:szCs w:val="32"/>
          <w:lang w:val="en-US" w:eastAsia="zh-CN"/>
        </w:rPr>
        <w:t>安全生产管理混乱，未对刘某某的起重吊装作业资质进行审查，</w:t>
      </w:r>
      <w:r>
        <w:rPr>
          <w:rStyle w:val="9"/>
          <w:rFonts w:hint="eastAsia" w:ascii="Times New Roman" w:hAnsi="Times New Roman" w:eastAsia="仿宋_GB2312" w:cs="Times New Roman"/>
          <w:b w:val="0"/>
          <w:bCs/>
          <w:lang w:val="en-US" w:eastAsia="zh-CN"/>
        </w:rPr>
        <w:t>安全生产责任制落实不到位，未建立相应的安全生产管理规章制度和操作规程</w:t>
      </w:r>
      <w:r>
        <w:rPr>
          <w:rFonts w:hint="eastAsia" w:ascii="Times New Roman" w:hAnsi="Times New Roman" w:eastAsia="仿宋_GB2312" w:cs="Times New Roman"/>
          <w:b w:val="0"/>
          <w:bCs/>
          <w:color w:val="000000"/>
          <w:sz w:val="32"/>
          <w:szCs w:val="32"/>
          <w:lang w:val="en-US" w:eastAsia="zh-CN"/>
        </w:rPr>
        <w:t>；</w:t>
      </w:r>
      <w:r>
        <w:rPr>
          <w:rFonts w:hint="eastAsia" w:ascii="Times New Roman" w:hAnsi="Times New Roman" w:eastAsia="仿宋_GB2312" w:cs="Times New Roman"/>
          <w:color w:val="000000"/>
          <w:sz w:val="32"/>
          <w:szCs w:val="32"/>
          <w:lang w:eastAsia="zh-CN"/>
        </w:rPr>
        <w:t>安全生产教育培训不到位</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流于形式，虽</w:t>
      </w:r>
      <w:r>
        <w:rPr>
          <w:rFonts w:hint="default" w:ascii="Times New Roman" w:hAnsi="Times New Roman" w:eastAsia="仿宋_GB2312" w:cs="Times New Roman"/>
          <w:color w:val="000000"/>
          <w:sz w:val="32"/>
          <w:szCs w:val="32"/>
          <w:lang w:val="en-US" w:eastAsia="zh-CN"/>
        </w:rPr>
        <w:t>对工人</w:t>
      </w:r>
      <w:r>
        <w:rPr>
          <w:rFonts w:hint="eastAsia" w:ascii="Times New Roman" w:hAnsi="Times New Roman" w:eastAsia="仿宋_GB2312" w:cs="Times New Roman"/>
          <w:color w:val="000000"/>
          <w:sz w:val="32"/>
          <w:szCs w:val="32"/>
          <w:lang w:val="en-US" w:eastAsia="zh-CN"/>
        </w:rPr>
        <w:t>刘某某</w:t>
      </w:r>
      <w:r>
        <w:rPr>
          <w:rFonts w:hint="default" w:ascii="Times New Roman" w:hAnsi="Times New Roman" w:eastAsia="仿宋_GB2312" w:cs="Times New Roman"/>
          <w:color w:val="000000"/>
          <w:sz w:val="32"/>
          <w:szCs w:val="32"/>
          <w:lang w:val="en-US" w:eastAsia="zh-CN"/>
        </w:rPr>
        <w:t>进行</w:t>
      </w:r>
      <w:r>
        <w:rPr>
          <w:rFonts w:hint="eastAsia" w:ascii="Times New Roman" w:hAnsi="Times New Roman" w:eastAsia="仿宋_GB2312" w:cs="Times New Roman"/>
          <w:color w:val="000000"/>
          <w:sz w:val="32"/>
          <w:szCs w:val="32"/>
          <w:lang w:val="en-US" w:eastAsia="zh-CN"/>
        </w:rPr>
        <w:t>口头</w:t>
      </w:r>
      <w:r>
        <w:rPr>
          <w:rFonts w:hint="default" w:ascii="Times New Roman" w:hAnsi="Times New Roman" w:eastAsia="仿宋_GB2312" w:cs="Times New Roman"/>
          <w:color w:val="000000"/>
          <w:sz w:val="32"/>
          <w:szCs w:val="32"/>
          <w:lang w:val="en-US" w:eastAsia="zh-CN"/>
        </w:rPr>
        <w:t>安全生产教育培训</w:t>
      </w:r>
      <w:r>
        <w:rPr>
          <w:rFonts w:hint="eastAsia" w:ascii="Times New Roman" w:hAnsi="Times New Roman" w:eastAsia="仿宋_GB2312" w:cs="Times New Roman"/>
          <w:color w:val="000000"/>
          <w:sz w:val="32"/>
          <w:szCs w:val="32"/>
          <w:lang w:val="en-US" w:eastAsia="zh-CN"/>
        </w:rPr>
        <w:t>，但未形成书面记录，未经考核合格，未能使刘某某真正掌握必要的安全生产知识和操作规程</w:t>
      </w:r>
      <w:r>
        <w:rPr>
          <w:rFonts w:hint="eastAsia" w:ascii="Times New Roman" w:hAnsi="Times New Roman" w:eastAsia="仿宋_GB2312"/>
          <w:sz w:val="32"/>
          <w:szCs w:val="32"/>
          <w:lang w:eastAsia="zh-CN"/>
        </w:rPr>
        <w:t>；</w:t>
      </w:r>
      <w:r>
        <w:rPr>
          <w:rFonts w:ascii="Times New Roman" w:hAnsi="Times New Roman" w:eastAsia="仿宋_GB2312"/>
          <w:b w:val="0"/>
          <w:bCs/>
          <w:color w:val="000000"/>
          <w:sz w:val="32"/>
          <w:szCs w:val="32"/>
        </w:rPr>
        <w:t>现场安全管理不到位</w:t>
      </w:r>
      <w:r>
        <w:rPr>
          <w:rFonts w:hint="eastAsia" w:ascii="Times New Roman" w:hAnsi="Times New Roman" w:eastAsia="仿宋_GB2312"/>
          <w:b w:val="0"/>
          <w:bCs/>
          <w:color w:val="000000"/>
          <w:sz w:val="32"/>
          <w:szCs w:val="32"/>
        </w:rPr>
        <w:t>，</w:t>
      </w:r>
      <w:r>
        <w:rPr>
          <w:rFonts w:hint="eastAsia" w:ascii="Times New Roman" w:hAnsi="Times New Roman" w:eastAsia="仿宋_GB2312"/>
          <w:b w:val="0"/>
          <w:bCs/>
          <w:color w:val="000000"/>
          <w:sz w:val="32"/>
          <w:szCs w:val="32"/>
          <w:lang w:eastAsia="zh-CN"/>
        </w:rPr>
        <w:t>起重吊装作业（危险作业）未安排专门人员进行现场安全管理，致使各项安全措施未得到有效落实，未及时发现并消除隐患，带着隐患作业</w:t>
      </w:r>
      <w:r>
        <w:rPr>
          <w:rFonts w:hint="eastAsia" w:ascii="Times New Roman" w:hAnsi="Times New Roman" w:eastAsia="仿宋_GB2312" w:cs="Times New Roman"/>
          <w:b w:val="0"/>
          <w:bCs/>
          <w:color w:val="000000"/>
          <w:sz w:val="32"/>
          <w:szCs w:val="32"/>
          <w:lang w:val="en-US" w:eastAsia="zh-CN"/>
        </w:rPr>
        <w:t>。</w:t>
      </w:r>
      <w:r>
        <w:rPr>
          <w:rStyle w:val="9"/>
          <w:rFonts w:hint="eastAsia" w:ascii="Times New Roman" w:hAnsi="Times New Roman" w:eastAsia="仿宋_GB2312" w:cs="Times New Roman"/>
          <w:b w:val="0"/>
          <w:bCs/>
          <w:lang w:val="en-US" w:eastAsia="zh-CN"/>
        </w:rPr>
        <w:t>云南明居门窗有限公司</w:t>
      </w:r>
      <w:r>
        <w:rPr>
          <w:rFonts w:hint="default" w:ascii="Times New Roman" w:hAnsi="Times New Roman" w:eastAsia="仿宋_GB2312" w:cs="Times New Roman"/>
          <w:b w:val="0"/>
          <w:bCs/>
          <w:color w:val="000000"/>
          <w:sz w:val="32"/>
          <w:szCs w:val="32"/>
          <w:lang w:val="en-US" w:eastAsia="zh-CN"/>
        </w:rPr>
        <w:t>的行为违反了《中华人民共和国安全生产法》第</w:t>
      </w:r>
      <w:r>
        <w:rPr>
          <w:rFonts w:hint="eastAsia" w:ascii="Times New Roman" w:hAnsi="Times New Roman" w:eastAsia="仿宋_GB2312" w:cs="Times New Roman"/>
          <w:b w:val="0"/>
          <w:bCs/>
          <w:color w:val="000000"/>
          <w:sz w:val="32"/>
          <w:szCs w:val="32"/>
          <w:lang w:val="en-US" w:eastAsia="zh-CN"/>
        </w:rPr>
        <w:t>二十二</w:t>
      </w:r>
      <w:r>
        <w:rPr>
          <w:rFonts w:hint="default" w:ascii="Times New Roman" w:hAnsi="Times New Roman" w:eastAsia="仿宋_GB2312" w:cs="Times New Roman"/>
          <w:b w:val="0"/>
          <w:bCs/>
          <w:color w:val="000000"/>
          <w:sz w:val="32"/>
          <w:szCs w:val="32"/>
          <w:lang w:val="en-US" w:eastAsia="zh-CN"/>
        </w:rPr>
        <w:t>条</w:t>
      </w:r>
      <w:r>
        <w:rPr>
          <w:rFonts w:hint="eastAsia" w:ascii="Times New Roman" w:hAnsi="Times New Roman" w:eastAsia="仿宋_GB2312" w:cs="Times New Roman"/>
          <w:b w:val="0"/>
          <w:bCs/>
          <w:color w:val="000000"/>
          <w:sz w:val="32"/>
          <w:szCs w:val="32"/>
          <w:lang w:val="en-US" w:eastAsia="zh-CN"/>
        </w:rPr>
        <w:t>、第二十八条第一款、第四十三条之规定</w:t>
      </w:r>
      <w:r>
        <w:rPr>
          <w:rFonts w:hint="default" w:ascii="Times New Roman" w:hAnsi="Times New Roman" w:eastAsia="仿宋_GB2312" w:cs="Times New Roman"/>
          <w:b w:val="0"/>
          <w:bCs/>
          <w:color w:val="000000"/>
          <w:sz w:val="32"/>
          <w:szCs w:val="32"/>
          <w:lang w:val="en-US" w:eastAsia="zh-CN"/>
        </w:rPr>
        <w:t>，对该起事故负</w:t>
      </w:r>
      <w:r>
        <w:rPr>
          <w:rFonts w:hint="eastAsia" w:ascii="Times New Roman" w:hAnsi="Times New Roman" w:eastAsia="仿宋_GB2312" w:cs="Times New Roman"/>
          <w:b w:val="0"/>
          <w:bCs/>
          <w:color w:val="000000"/>
          <w:sz w:val="32"/>
          <w:szCs w:val="32"/>
          <w:lang w:val="en-US" w:eastAsia="zh-CN"/>
        </w:rPr>
        <w:t>主要</w:t>
      </w:r>
      <w:r>
        <w:rPr>
          <w:rFonts w:hint="default" w:ascii="Times New Roman" w:hAnsi="Times New Roman" w:eastAsia="仿宋_GB2312" w:cs="Times New Roman"/>
          <w:b w:val="0"/>
          <w:bCs/>
          <w:color w:val="000000"/>
          <w:sz w:val="32"/>
          <w:szCs w:val="32"/>
          <w:lang w:val="en-US" w:eastAsia="zh-CN"/>
        </w:rPr>
        <w:t>责任，建议由官渡区</w:t>
      </w:r>
      <w:r>
        <w:rPr>
          <w:rFonts w:hint="eastAsia" w:ascii="Times New Roman" w:hAnsi="Times New Roman" w:eastAsia="仿宋_GB2312" w:cs="Times New Roman"/>
          <w:b w:val="0"/>
          <w:bCs/>
          <w:color w:val="000000"/>
          <w:sz w:val="32"/>
          <w:szCs w:val="32"/>
          <w:lang w:val="en-US" w:eastAsia="zh-CN"/>
        </w:rPr>
        <w:t>应急</w:t>
      </w:r>
      <w:r>
        <w:rPr>
          <w:rFonts w:hint="default" w:ascii="Times New Roman" w:hAnsi="Times New Roman" w:eastAsia="仿宋_GB2312" w:cs="Times New Roman"/>
          <w:b w:val="0"/>
          <w:bCs/>
          <w:color w:val="000000"/>
          <w:sz w:val="32"/>
          <w:szCs w:val="32"/>
          <w:lang w:val="en-US" w:eastAsia="zh-CN"/>
        </w:rPr>
        <w:t>局</w:t>
      </w:r>
      <w:r>
        <w:rPr>
          <w:rFonts w:hint="default" w:ascii="Times New Roman" w:hAnsi="Times New Roman" w:eastAsia="仿宋_GB2312" w:cs="Times New Roman"/>
          <w:b w:val="0"/>
          <w:bCs/>
          <w:color w:val="000000"/>
          <w:sz w:val="32"/>
          <w:szCs w:val="32"/>
        </w:rPr>
        <w:t>依据《中华人民共和国安全生产法》第一百</w:t>
      </w:r>
      <w:r>
        <w:rPr>
          <w:rFonts w:hint="eastAsia" w:ascii="Times New Roman" w:hAnsi="Times New Roman" w:eastAsia="仿宋_GB2312" w:cs="Times New Roman"/>
          <w:b w:val="0"/>
          <w:bCs/>
          <w:color w:val="000000"/>
          <w:sz w:val="32"/>
          <w:szCs w:val="32"/>
          <w:lang w:eastAsia="zh-CN"/>
        </w:rPr>
        <w:t>一十四</w:t>
      </w:r>
      <w:r>
        <w:rPr>
          <w:rFonts w:hint="default" w:ascii="Times New Roman" w:hAnsi="Times New Roman" w:eastAsia="仿宋_GB2312" w:cs="Times New Roman"/>
          <w:b w:val="0"/>
          <w:bCs/>
          <w:color w:val="000000"/>
          <w:sz w:val="32"/>
          <w:szCs w:val="32"/>
        </w:rPr>
        <w:t>条第</w:t>
      </w:r>
      <w:r>
        <w:rPr>
          <w:rFonts w:hint="default" w:ascii="Times New Roman" w:hAnsi="Times New Roman" w:eastAsia="仿宋_GB2312" w:cs="Times New Roman"/>
          <w:b w:val="0"/>
          <w:bCs/>
          <w:color w:val="000000"/>
          <w:sz w:val="32"/>
          <w:szCs w:val="32"/>
          <w:lang w:eastAsia="zh-CN"/>
        </w:rPr>
        <w:t>一</w:t>
      </w:r>
      <w:r>
        <w:rPr>
          <w:rFonts w:hint="default" w:ascii="Times New Roman" w:hAnsi="Times New Roman" w:eastAsia="仿宋_GB2312" w:cs="Times New Roman"/>
          <w:b w:val="0"/>
          <w:bCs/>
          <w:color w:val="000000"/>
          <w:sz w:val="32"/>
          <w:szCs w:val="32"/>
        </w:rPr>
        <w:t>款</w:t>
      </w:r>
      <w:r>
        <w:rPr>
          <w:rFonts w:hint="default" w:ascii="Times New Roman" w:hAnsi="Times New Roman" w:eastAsia="仿宋_GB2312" w:cs="Times New Roman"/>
          <w:b w:val="0"/>
          <w:bCs/>
          <w:color w:val="000000"/>
          <w:sz w:val="32"/>
          <w:szCs w:val="32"/>
          <w:lang w:eastAsia="zh-CN"/>
        </w:rPr>
        <w:t>第</w:t>
      </w:r>
      <w:r>
        <w:rPr>
          <w:rFonts w:hint="eastAsia" w:ascii="Times New Roman" w:hAnsi="Times New Roman" w:eastAsia="仿宋_GB2312" w:cs="Times New Roman"/>
          <w:b w:val="0"/>
          <w:bCs/>
          <w:color w:val="000000"/>
          <w:sz w:val="32"/>
          <w:szCs w:val="32"/>
          <w:lang w:eastAsia="zh-CN"/>
        </w:rPr>
        <w:t>（一）</w:t>
      </w:r>
      <w:r>
        <w:rPr>
          <w:rFonts w:hint="default" w:ascii="Times New Roman" w:hAnsi="Times New Roman" w:eastAsia="仿宋_GB2312" w:cs="Times New Roman"/>
          <w:b w:val="0"/>
          <w:bCs/>
          <w:color w:val="000000"/>
          <w:sz w:val="32"/>
          <w:szCs w:val="32"/>
          <w:lang w:eastAsia="zh-CN"/>
        </w:rPr>
        <w:t>项之规定对</w:t>
      </w:r>
      <w:r>
        <w:rPr>
          <w:rStyle w:val="9"/>
          <w:rFonts w:hint="eastAsia" w:ascii="Times New Roman" w:hAnsi="Times New Roman" w:eastAsia="仿宋_GB2312" w:cs="Times New Roman"/>
          <w:b w:val="0"/>
          <w:bCs/>
          <w:lang w:val="en-US" w:eastAsia="zh-CN"/>
        </w:rPr>
        <w:t>云南明居门窗有限公司</w:t>
      </w:r>
      <w:r>
        <w:rPr>
          <w:rFonts w:hint="eastAsia" w:ascii="Times New Roman" w:hAnsi="Times New Roman" w:eastAsia="仿宋_GB2312" w:cs="Times New Roman"/>
          <w:b w:val="0"/>
          <w:bCs/>
          <w:color w:val="000000"/>
          <w:sz w:val="32"/>
          <w:szCs w:val="32"/>
          <w:lang w:val="en-US" w:eastAsia="zh-CN"/>
        </w:rPr>
        <w:t>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Style w:val="9"/>
          <w:rFonts w:hint="eastAsia" w:ascii="Times New Roman" w:hAnsi="Times New Roman" w:eastAsia="仿宋_GB2312" w:cs="Times New Roman"/>
          <w:b/>
          <w:bCs w:val="0"/>
          <w:lang w:val="en-US" w:eastAsia="zh-CN"/>
        </w:rPr>
        <w:t>2</w:t>
      </w:r>
      <w:r>
        <w:rPr>
          <w:rStyle w:val="9"/>
          <w:rFonts w:hint="default" w:ascii="Times New Roman" w:hAnsi="Times New Roman" w:eastAsia="仿宋_GB2312" w:cs="Times New Roman"/>
          <w:b/>
          <w:bCs w:val="0"/>
          <w:lang w:val="en-US" w:eastAsia="zh-CN"/>
        </w:rPr>
        <w:t>.</w:t>
      </w:r>
      <w:r>
        <w:rPr>
          <w:rStyle w:val="9"/>
          <w:rFonts w:hint="eastAsia" w:ascii="Times New Roman" w:hAnsi="Times New Roman" w:eastAsia="仿宋_GB2312" w:cs="Times New Roman"/>
          <w:b w:val="0"/>
          <w:bCs/>
          <w:lang w:val="en-US" w:eastAsia="zh-CN"/>
        </w:rPr>
        <w:t>润楹物业服务（成都）有限公司昆明分公司、</w:t>
      </w:r>
      <w:r>
        <w:rPr>
          <w:rFonts w:hint="eastAsia" w:ascii="Times New Roman" w:hAnsi="Times New Roman" w:eastAsia="仿宋_GB2312" w:cs="Times New Roman"/>
          <w:b w:val="0"/>
          <w:bCs/>
          <w:color w:val="000000"/>
          <w:sz w:val="32"/>
          <w:szCs w:val="32"/>
          <w:lang w:val="en-US" w:eastAsia="zh-CN"/>
        </w:rPr>
        <w:t>贵州景辰建设有限公司云南第二分公司、云南源正建设工程有限公司云南第一分公司</w:t>
      </w:r>
      <w:r>
        <w:rPr>
          <w:rFonts w:hint="eastAsia" w:ascii="Times New Roman" w:hAnsi="Times New Roman" w:eastAsia="仿宋_GB2312" w:cs="Times New Roman"/>
          <w:b w:val="0"/>
          <w:bCs/>
          <w:sz w:val="32"/>
          <w:szCs w:val="32"/>
          <w:lang w:val="en-US" w:eastAsia="zh-CN"/>
        </w:rPr>
        <w:t>对</w:t>
      </w:r>
      <w:r>
        <w:rPr>
          <w:rStyle w:val="9"/>
          <w:rFonts w:hint="eastAsia" w:ascii="Times New Roman" w:hAnsi="Times New Roman" w:eastAsia="仿宋_GB2312" w:cs="Times New Roman"/>
          <w:b w:val="0"/>
          <w:bCs/>
          <w:lang w:val="en-US" w:eastAsia="zh-CN"/>
        </w:rPr>
        <w:t>云南明居门窗有限公司</w:t>
      </w:r>
      <w:r>
        <w:rPr>
          <w:rFonts w:hint="eastAsia" w:ascii="Times New Roman" w:hAnsi="Times New Roman" w:eastAsia="仿宋_GB2312" w:cs="Times New Roman"/>
          <w:b w:val="0"/>
          <w:bCs/>
          <w:sz w:val="32"/>
          <w:szCs w:val="32"/>
          <w:lang w:val="en-US" w:eastAsia="zh-CN"/>
        </w:rPr>
        <w:t>安全生产工作管理不到位，</w:t>
      </w:r>
      <w:r>
        <w:rPr>
          <w:rFonts w:hint="default" w:ascii="Times New Roman" w:hAnsi="Times New Roman" w:eastAsia="仿宋_GB2312" w:cs="Times New Roman"/>
          <w:b w:val="0"/>
          <w:bCs/>
          <w:color w:val="000000"/>
          <w:sz w:val="32"/>
          <w:szCs w:val="32"/>
          <w:lang w:val="en-US" w:eastAsia="zh-CN"/>
        </w:rPr>
        <w:t>对该起事故负</w:t>
      </w:r>
      <w:r>
        <w:rPr>
          <w:rFonts w:hint="eastAsia" w:ascii="Times New Roman" w:hAnsi="Times New Roman" w:eastAsia="仿宋_GB2312" w:cs="Times New Roman"/>
          <w:b w:val="0"/>
          <w:bCs/>
          <w:color w:val="000000"/>
          <w:sz w:val="32"/>
          <w:szCs w:val="32"/>
          <w:lang w:val="en-US" w:eastAsia="zh-CN"/>
        </w:rPr>
        <w:t>关联管理</w:t>
      </w:r>
      <w:r>
        <w:rPr>
          <w:rFonts w:hint="default" w:ascii="Times New Roman" w:hAnsi="Times New Roman" w:eastAsia="仿宋_GB2312" w:cs="Times New Roman"/>
          <w:b w:val="0"/>
          <w:bCs/>
          <w:color w:val="000000"/>
          <w:sz w:val="32"/>
          <w:szCs w:val="32"/>
          <w:lang w:val="en-US" w:eastAsia="zh-CN"/>
        </w:rPr>
        <w:t>责任</w:t>
      </w:r>
      <w:r>
        <w:rPr>
          <w:rFonts w:hint="eastAsia" w:ascii="Times New Roman" w:hAnsi="Times New Roman" w:eastAsia="仿宋_GB2312" w:cs="Times New Roman"/>
          <w:b w:val="0"/>
          <w:bCs/>
          <w:color w:val="000000"/>
          <w:sz w:val="32"/>
          <w:szCs w:val="32"/>
          <w:lang w:val="en-US" w:eastAsia="zh-CN"/>
        </w:rPr>
        <w:t>，建议</w:t>
      </w:r>
      <w:r>
        <w:rPr>
          <w:rFonts w:hint="default" w:ascii="Times New Roman" w:hAnsi="Times New Roman" w:eastAsia="仿宋_GB2312" w:cs="Times New Roman"/>
          <w:b w:val="0"/>
          <w:bCs/>
          <w:color w:val="000000"/>
          <w:sz w:val="32"/>
          <w:szCs w:val="32"/>
          <w:lang w:val="en-US" w:eastAsia="zh-CN"/>
        </w:rPr>
        <w:t>由</w:t>
      </w:r>
      <w:r>
        <w:rPr>
          <w:rFonts w:hint="eastAsia" w:ascii="Times New Roman" w:hAnsi="Times New Roman" w:eastAsia="仿宋_GB2312" w:cs="Times New Roman"/>
          <w:b w:val="0"/>
          <w:bCs/>
          <w:color w:val="000000"/>
          <w:sz w:val="32"/>
          <w:szCs w:val="32"/>
          <w:lang w:val="en-US" w:eastAsia="zh-CN"/>
        </w:rPr>
        <w:t>吴井街道办事处对</w:t>
      </w:r>
      <w:r>
        <w:rPr>
          <w:rStyle w:val="9"/>
          <w:rFonts w:hint="eastAsia" w:ascii="Times New Roman" w:hAnsi="Times New Roman" w:eastAsia="仿宋_GB2312" w:cs="Times New Roman"/>
          <w:b w:val="0"/>
          <w:bCs/>
          <w:lang w:val="en-US" w:eastAsia="zh-CN"/>
        </w:rPr>
        <w:t>润楹物业服务（成都）有限公司昆明分公司、</w:t>
      </w:r>
      <w:r>
        <w:rPr>
          <w:rFonts w:hint="eastAsia" w:ascii="Times New Roman" w:hAnsi="Times New Roman" w:eastAsia="仿宋_GB2312" w:cs="Times New Roman"/>
          <w:b w:val="0"/>
          <w:bCs/>
          <w:color w:val="000000"/>
          <w:sz w:val="32"/>
          <w:szCs w:val="32"/>
          <w:lang w:val="en-US" w:eastAsia="zh-CN"/>
        </w:rPr>
        <w:t>贵州景辰建设有限公司云南第二分公司、云南源正建设工程有限公司云南第一分公司进行约谈。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bCs w:val="0"/>
          <w:sz w:val="32"/>
          <w:szCs w:val="32"/>
          <w:lang w:val="en-US" w:eastAsia="zh-CN"/>
        </w:rPr>
        <w:t>3.</w:t>
      </w:r>
      <w:r>
        <w:rPr>
          <w:rStyle w:val="9"/>
          <w:rFonts w:hint="eastAsia" w:ascii="Times New Roman" w:hAnsi="Times New Roman" w:eastAsia="仿宋_GB2312" w:cs="Times New Roman"/>
          <w:b w:val="0"/>
          <w:bCs/>
          <w:lang w:val="en-US" w:eastAsia="zh-CN"/>
        </w:rPr>
        <w:t>刘某某</w:t>
      </w:r>
      <w:r>
        <w:rPr>
          <w:rFonts w:hint="eastAsia" w:ascii="Times New Roman" w:hAnsi="Times New Roman" w:eastAsia="仿宋_GB2312"/>
          <w:color w:val="000000"/>
          <w:sz w:val="32"/>
          <w:szCs w:val="32"/>
        </w:rPr>
        <w:t>安全生产意识淡薄，</w:t>
      </w:r>
      <w:r>
        <w:rPr>
          <w:rFonts w:hint="eastAsia" w:ascii="Times New Roman" w:hAnsi="Times New Roman" w:eastAsia="仿宋_GB2312"/>
          <w:color w:val="000000"/>
          <w:sz w:val="32"/>
          <w:szCs w:val="32"/>
          <w:lang w:eastAsia="zh-CN"/>
        </w:rPr>
        <w:t>未取得起重吊装作业资格证，</w:t>
      </w:r>
      <w:r>
        <w:rPr>
          <w:rFonts w:hint="eastAsia" w:ascii="Times New Roman" w:hAnsi="Times New Roman" w:eastAsia="仿宋_GB2312"/>
          <w:color w:val="000000"/>
          <w:sz w:val="32"/>
          <w:szCs w:val="32"/>
        </w:rPr>
        <w:t>未接受安全生产教育培训</w:t>
      </w:r>
      <w:r>
        <w:rPr>
          <w:rFonts w:hint="eastAsia" w:ascii="Times New Roman" w:hAnsi="Times New Roman" w:eastAsia="仿宋_GB2312"/>
          <w:color w:val="000000"/>
          <w:sz w:val="32"/>
          <w:szCs w:val="32"/>
          <w:lang w:eastAsia="zh-CN"/>
        </w:rPr>
        <w:t>，未经考核合格</w:t>
      </w:r>
      <w:r>
        <w:rPr>
          <w:rFonts w:hint="eastAsia" w:ascii="Times New Roman" w:hAnsi="Times New Roman" w:eastAsia="仿宋_GB2312"/>
          <w:color w:val="000000"/>
          <w:sz w:val="32"/>
          <w:szCs w:val="32"/>
        </w:rPr>
        <w:t>上岗作业</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违章作业，作业过程中未采取必要</w:t>
      </w:r>
      <w:r>
        <w:rPr>
          <w:rFonts w:hint="eastAsia" w:ascii="Times New Roman" w:hAnsi="Times New Roman" w:eastAsia="仿宋_GB2312"/>
          <w:color w:val="000000"/>
          <w:sz w:val="32"/>
          <w:szCs w:val="32"/>
          <w:lang w:eastAsia="zh-CN"/>
        </w:rPr>
        <w:t>的</w:t>
      </w:r>
      <w:r>
        <w:rPr>
          <w:rFonts w:hint="eastAsia" w:ascii="Times New Roman" w:hAnsi="Times New Roman" w:eastAsia="仿宋_GB2312"/>
          <w:color w:val="000000"/>
          <w:sz w:val="32"/>
          <w:szCs w:val="32"/>
        </w:rPr>
        <w:t>安全防护措施</w:t>
      </w:r>
      <w:r>
        <w:rPr>
          <w:rFonts w:hint="eastAsia" w:ascii="仿宋_GB2312" w:hAnsi="宋体" w:eastAsia="仿宋_GB2312" w:cs="宋体"/>
          <w:b w:val="0"/>
          <w:bCs/>
          <w:color w:val="000000"/>
          <w:sz w:val="32"/>
          <w:szCs w:val="32"/>
          <w:lang w:val="en-US" w:eastAsia="zh-CN"/>
        </w:rPr>
        <w:t>，</w:t>
      </w:r>
      <w:r>
        <w:rPr>
          <w:rFonts w:hint="default" w:ascii="Times New Roman" w:hAnsi="Times New Roman" w:eastAsia="仿宋_GB2312" w:cs="Times New Roman"/>
          <w:b w:val="0"/>
          <w:bCs/>
          <w:color w:val="000000"/>
          <w:sz w:val="32"/>
          <w:szCs w:val="32"/>
          <w:lang w:val="en-US" w:eastAsia="zh-CN"/>
        </w:rPr>
        <w:t>对该起事故负次要责任，</w:t>
      </w:r>
      <w:r>
        <w:rPr>
          <w:rFonts w:hint="default" w:ascii="Times New Roman" w:hAnsi="Times New Roman" w:eastAsia="仿宋_GB2312" w:cs="Times New Roman"/>
          <w:b w:val="0"/>
          <w:bCs/>
          <w:color w:val="000000"/>
          <w:sz w:val="32"/>
          <w:szCs w:val="32"/>
        </w:rPr>
        <w:t>因在事故中死亡，免予追究责任</w:t>
      </w:r>
      <w:r>
        <w:rPr>
          <w:rFonts w:hint="eastAsia" w:ascii="Times New Roman" w:hAnsi="Times New Roman" w:eastAsia="仿宋_GB2312" w:cs="Times New Roman"/>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Fonts w:hint="eastAsia" w:ascii="Times New Roman" w:hAnsi="Times New Roman" w:eastAsia="黑体" w:cs="Times New Roman"/>
          <w:b w:val="0"/>
          <w:bCs/>
          <w:color w:val="000000"/>
          <w:sz w:val="32"/>
          <w:szCs w:val="32"/>
          <w:lang w:val="en-US" w:eastAsia="zh-CN"/>
        </w:rPr>
        <w:t>六、事故整改和防范措施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Style w:val="9"/>
          <w:rFonts w:hint="default" w:ascii="Times New Roman" w:hAnsi="Times New Roman" w:eastAsia="仿宋_GB2312" w:cs="Times New Roman"/>
          <w:b/>
          <w:bCs w:val="0"/>
          <w:lang w:val="en-US" w:eastAsia="zh-CN"/>
        </w:rPr>
        <w:t>1.</w:t>
      </w:r>
      <w:r>
        <w:rPr>
          <w:rStyle w:val="9"/>
          <w:rFonts w:hint="eastAsia" w:ascii="Times New Roman" w:hAnsi="Times New Roman" w:eastAsia="仿宋_GB2312" w:cs="Times New Roman"/>
          <w:b w:val="0"/>
          <w:bCs/>
          <w:lang w:val="en-US" w:eastAsia="zh-CN"/>
        </w:rPr>
        <w:t>云南明居门窗有限公司</w:t>
      </w:r>
      <w:r>
        <w:rPr>
          <w:rFonts w:hint="default" w:ascii="Times New Roman" w:hAnsi="Times New Roman" w:eastAsia="仿宋_GB2312" w:cs="Times New Roman"/>
          <w:b w:val="0"/>
          <w:bCs/>
          <w:color w:val="000000"/>
          <w:sz w:val="32"/>
          <w:szCs w:val="32"/>
          <w:lang w:val="en-US" w:eastAsia="zh-CN"/>
        </w:rPr>
        <w:t>要深刻汲取事故教训，严格落实企业安全生产主体责任，层层落实安全生产责任制，按照《中华人民共和国安全生产法》等相关法律法规及标准规范的要求，建立健全各项安全生产规章制度和安全操作规程，采取具有针对性的安全保障措施，开展深入细致的隐患排查治理，真正做到每一项制度、规程落实到位，发现隐患及时消除，确保安全生产</w:t>
      </w:r>
      <w:r>
        <w:rPr>
          <w:rFonts w:hint="eastAsia" w:ascii="仿宋_GB2312" w:hAnsi="宋体" w:eastAsia="仿宋_GB2312" w:cs="宋体"/>
          <w:b w:val="0"/>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color w:val="000000"/>
          <w:sz w:val="32"/>
          <w:szCs w:val="32"/>
          <w:lang w:val="en-US" w:eastAsia="zh-CN"/>
        </w:rPr>
      </w:pPr>
      <w:r>
        <w:rPr>
          <w:rStyle w:val="9"/>
          <w:rFonts w:hint="eastAsia" w:ascii="Times New Roman" w:hAnsi="Times New Roman" w:eastAsia="仿宋_GB2312" w:cs="Times New Roman"/>
          <w:b/>
          <w:bCs w:val="0"/>
          <w:lang w:val="en-US" w:eastAsia="zh-CN"/>
        </w:rPr>
        <w:t>2.</w:t>
      </w:r>
      <w:r>
        <w:rPr>
          <w:rStyle w:val="9"/>
          <w:rFonts w:hint="eastAsia" w:ascii="Times New Roman" w:hAnsi="Times New Roman" w:eastAsia="仿宋_GB2312" w:cs="Times New Roman"/>
          <w:b w:val="0"/>
          <w:bCs/>
          <w:lang w:val="en-US" w:eastAsia="zh-CN"/>
        </w:rPr>
        <w:t>润楹物业服务（成都）有限公司昆明分公司、</w:t>
      </w:r>
      <w:r>
        <w:rPr>
          <w:rFonts w:hint="eastAsia" w:ascii="Times New Roman" w:hAnsi="Times New Roman" w:eastAsia="仿宋_GB2312" w:cs="Times New Roman"/>
          <w:b w:val="0"/>
          <w:bCs/>
          <w:color w:val="000000"/>
          <w:sz w:val="32"/>
          <w:szCs w:val="32"/>
          <w:lang w:val="en-US" w:eastAsia="zh-CN"/>
        </w:rPr>
        <w:t>贵州景辰建设有限公司云南第二分公司、云南源正建设工程有限公司云南第一分公司</w:t>
      </w:r>
      <w:r>
        <w:rPr>
          <w:rFonts w:hint="eastAsia" w:ascii="Times New Roman" w:hAnsi="Times New Roman" w:eastAsia="仿宋_GB2312" w:cs="Times New Roman"/>
          <w:b w:val="0"/>
          <w:bCs/>
          <w:sz w:val="32"/>
          <w:szCs w:val="32"/>
          <w:lang w:val="en-US" w:eastAsia="zh-CN"/>
        </w:rPr>
        <w:t>要</w:t>
      </w:r>
      <w:r>
        <w:rPr>
          <w:rFonts w:hint="default" w:ascii="Times New Roman" w:hAnsi="Times New Roman" w:eastAsia="仿宋_GB2312" w:cs="Times New Roman"/>
          <w:b w:val="0"/>
          <w:bCs/>
          <w:color w:val="000000"/>
          <w:sz w:val="32"/>
          <w:szCs w:val="32"/>
          <w:lang w:val="en-US" w:eastAsia="zh-CN"/>
        </w:rPr>
        <w:t>认真履行安全生产职责，加强对</w:t>
      </w:r>
      <w:r>
        <w:rPr>
          <w:rFonts w:hint="eastAsia" w:ascii="Times New Roman" w:hAnsi="Times New Roman" w:eastAsia="仿宋_GB2312" w:cs="Times New Roman"/>
          <w:b w:val="0"/>
          <w:bCs/>
          <w:color w:val="000000"/>
          <w:sz w:val="32"/>
          <w:szCs w:val="32"/>
          <w:lang w:val="en-US" w:eastAsia="zh-CN"/>
        </w:rPr>
        <w:t>装修作业</w:t>
      </w:r>
      <w:r>
        <w:rPr>
          <w:rFonts w:hint="default" w:ascii="Times New Roman" w:hAnsi="Times New Roman" w:eastAsia="仿宋_GB2312" w:cs="Times New Roman"/>
          <w:b w:val="0"/>
          <w:bCs/>
          <w:color w:val="000000"/>
          <w:sz w:val="32"/>
          <w:szCs w:val="32"/>
          <w:lang w:val="en-US" w:eastAsia="zh-CN"/>
        </w:rPr>
        <w:t>的现场监督管理，加大安全检查力度，及时发现</w:t>
      </w:r>
      <w:r>
        <w:rPr>
          <w:rFonts w:hint="eastAsia" w:ascii="Times New Roman" w:hAnsi="Times New Roman" w:eastAsia="仿宋_GB2312" w:cs="Times New Roman"/>
          <w:b w:val="0"/>
          <w:bCs/>
          <w:color w:val="000000"/>
          <w:sz w:val="32"/>
          <w:szCs w:val="32"/>
          <w:lang w:val="en-US" w:eastAsia="zh-CN"/>
        </w:rPr>
        <w:t>并督促整改</w:t>
      </w:r>
      <w:r>
        <w:rPr>
          <w:rFonts w:hint="default" w:ascii="Times New Roman" w:hAnsi="Times New Roman" w:eastAsia="仿宋_GB2312" w:cs="Times New Roman"/>
          <w:b w:val="0"/>
          <w:bCs/>
          <w:color w:val="000000"/>
          <w:sz w:val="32"/>
          <w:szCs w:val="32"/>
          <w:lang w:val="en-US" w:eastAsia="zh-CN"/>
        </w:rPr>
        <w:t>存在的安全隐患，对安全隐患整改不到位的，要采取果断措施予以处理，决不允许带着问题和隐患进行</w:t>
      </w:r>
      <w:r>
        <w:rPr>
          <w:rFonts w:hint="eastAsia" w:ascii="Times New Roman" w:hAnsi="Times New Roman" w:eastAsia="仿宋_GB2312" w:cs="Times New Roman"/>
          <w:b w:val="0"/>
          <w:bCs/>
          <w:color w:val="000000"/>
          <w:sz w:val="32"/>
          <w:szCs w:val="32"/>
          <w:lang w:val="en-US" w:eastAsia="zh-CN"/>
        </w:rPr>
        <w:t>装修</w:t>
      </w:r>
      <w:r>
        <w:rPr>
          <w:rFonts w:hint="default" w:ascii="Times New Roman" w:hAnsi="Times New Roman" w:eastAsia="仿宋_GB2312" w:cs="Times New Roman"/>
          <w:b w:val="0"/>
          <w:bCs/>
          <w:color w:val="000000"/>
          <w:sz w:val="32"/>
          <w:szCs w:val="32"/>
          <w:lang w:val="en-US" w:eastAsia="zh-CN"/>
        </w:rPr>
        <w:t>作业</w:t>
      </w:r>
      <w:r>
        <w:rPr>
          <w:rFonts w:hint="eastAsia" w:ascii="Times New Roman" w:hAnsi="Times New Roman" w:eastAsia="仿宋_GB2312" w:cs="Times New Roman"/>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黑体" w:cs="Times New Roman"/>
          <w:b w:val="0"/>
          <w:bCs/>
          <w:color w:val="000000"/>
          <w:sz w:val="32"/>
          <w:szCs w:val="32"/>
          <w:lang w:val="en-US" w:eastAsia="zh-CN"/>
        </w:rPr>
      </w:pPr>
      <w:r>
        <w:rPr>
          <w:rStyle w:val="9"/>
          <w:rFonts w:hint="eastAsia" w:ascii="Times New Roman" w:hAnsi="Times New Roman" w:eastAsia="仿宋_GB2312" w:cs="Times New Roman"/>
          <w:b/>
          <w:bCs w:val="0"/>
          <w:lang w:val="en-US" w:eastAsia="zh-CN"/>
        </w:rPr>
        <w:t>3.</w:t>
      </w:r>
      <w:r>
        <w:rPr>
          <w:rFonts w:hint="default" w:ascii="Times New Roman" w:hAnsi="Times New Roman" w:eastAsia="仿宋_GB2312" w:cs="Times New Roman"/>
          <w:b w:val="0"/>
          <w:bCs/>
          <w:color w:val="000000"/>
          <w:kern w:val="2"/>
          <w:sz w:val="32"/>
          <w:szCs w:val="32"/>
          <w:lang w:val="en-US" w:eastAsia="zh-CN" w:bidi="ar-SA"/>
        </w:rPr>
        <w:t>按照“管行业必须管安全”的要求，相关职能部门要认真全面履行监管职责，深入开展安全生产隐患排查治理行动，加大隐患排查治理力度，对安全生产违法行为予以严厉查处。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Style w:val="9"/>
          <w:rFonts w:hint="default" w:ascii="Times New Roman" w:hAnsi="Times New Roman" w:eastAsia="仿宋_GB2312" w:cs="Times New Roman"/>
          <w:b w:val="0"/>
          <w:bCs/>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35255" cy="1936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5</w:t>
                          </w:r>
                          <w:r>
                            <w:rPr>
                              <w:rFonts w:hint="eastAsia"/>
                              <w:sz w:val="21"/>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15.25pt;width:10.65pt;mso-position-horizontal:center;mso-position-horizontal-relative:margin;z-index:251659264;mso-width-relative:page;mso-height-relative:page;" filled="f" stroked="f" coordsize="21600,21600" o:gfxdata="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947bVAAAABQEAAA8AAAAAAAAAAQAgAAAAIgAAAGRycy9kb3ducmV2Lnht&#10;bFBLAQIUABQAAAAIAIdO4kCDugFRNQIAAGEEAAAOAAAAAAAAAAEAIAAAACQBAABkcnMvZTJvRG9j&#10;LnhtbFBLBQYAAAAABgAGAFkBAADLBQAAAAA=&#10;">
              <v:fill on="f" focussize="0,0"/>
              <v:stroke on="f" weight="0.5pt"/>
              <v:imagedata o:title=""/>
              <o:lock v:ext="edit" aspectratio="f"/>
              <v:textbox inset="0mm,0mm,0mm,0mm">
                <w:txbxContent>
                  <w:p>
                    <w:pPr>
                      <w:pStyle w:val="2"/>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5</w:t>
                    </w:r>
                    <w:r>
                      <w:rPr>
                        <w:rFonts w:hint="eastAsia"/>
                        <w:sz w:val="21"/>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D6E55"/>
    <w:multiLevelType w:val="singleLevel"/>
    <w:tmpl w:val="DC5D6E55"/>
    <w:lvl w:ilvl="0" w:tentative="0">
      <w:start w:val="2"/>
      <w:numFmt w:val="chineseCounting"/>
      <w:suff w:val="nothing"/>
      <w:lvlText w:val="（%1）"/>
      <w:lvlJc w:val="left"/>
      <w:rPr>
        <w:rFonts w:hint="eastAsia"/>
      </w:rPr>
    </w:lvl>
  </w:abstractNum>
  <w:abstractNum w:abstractNumId="1">
    <w:nsid w:val="13FEF63B"/>
    <w:multiLevelType w:val="singleLevel"/>
    <w:tmpl w:val="13FEF63B"/>
    <w:lvl w:ilvl="0" w:tentative="0">
      <w:start w:val="2"/>
      <w:numFmt w:val="chineseCounting"/>
      <w:suff w:val="nothing"/>
      <w:lvlText w:val="（%1）"/>
      <w:lvlJc w:val="left"/>
      <w:rPr>
        <w:rFonts w:hint="eastAsia"/>
      </w:rPr>
    </w:lvl>
  </w:abstractNum>
  <w:abstractNum w:abstractNumId="2">
    <w:nsid w:val="6532D770"/>
    <w:multiLevelType w:val="singleLevel"/>
    <w:tmpl w:val="6532D770"/>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WUyMGNmNmQ3MzdlNmU0OWUxNzk0ODA2MWVlNDYifQ=="/>
  </w:docVars>
  <w:rsids>
    <w:rsidRoot w:val="0A623A98"/>
    <w:rsid w:val="00B964EA"/>
    <w:rsid w:val="00C523A4"/>
    <w:rsid w:val="00CD1137"/>
    <w:rsid w:val="022D4E6E"/>
    <w:rsid w:val="03072F8C"/>
    <w:rsid w:val="049166BC"/>
    <w:rsid w:val="04CD4F09"/>
    <w:rsid w:val="05AA6091"/>
    <w:rsid w:val="06573C58"/>
    <w:rsid w:val="0665165B"/>
    <w:rsid w:val="0690196C"/>
    <w:rsid w:val="06E72761"/>
    <w:rsid w:val="07287FF7"/>
    <w:rsid w:val="08B0518A"/>
    <w:rsid w:val="09BB48F9"/>
    <w:rsid w:val="0A623A98"/>
    <w:rsid w:val="0B6B6ABA"/>
    <w:rsid w:val="0BC06081"/>
    <w:rsid w:val="0CB523D4"/>
    <w:rsid w:val="0CDC7DFC"/>
    <w:rsid w:val="0D4C072F"/>
    <w:rsid w:val="0DF9684B"/>
    <w:rsid w:val="101F48BF"/>
    <w:rsid w:val="1547442E"/>
    <w:rsid w:val="183E05C3"/>
    <w:rsid w:val="185552F1"/>
    <w:rsid w:val="1A0248F1"/>
    <w:rsid w:val="1A3E2E12"/>
    <w:rsid w:val="1AFA1301"/>
    <w:rsid w:val="1CB44CB3"/>
    <w:rsid w:val="1F1C7789"/>
    <w:rsid w:val="1FA708E6"/>
    <w:rsid w:val="1FD22344"/>
    <w:rsid w:val="20D53C80"/>
    <w:rsid w:val="22F812E6"/>
    <w:rsid w:val="233B4570"/>
    <w:rsid w:val="242228FF"/>
    <w:rsid w:val="24A277F6"/>
    <w:rsid w:val="25477697"/>
    <w:rsid w:val="270E6A36"/>
    <w:rsid w:val="29696180"/>
    <w:rsid w:val="2B6521D1"/>
    <w:rsid w:val="2B8C1B2E"/>
    <w:rsid w:val="2B9B5EB1"/>
    <w:rsid w:val="2BB76B12"/>
    <w:rsid w:val="2BDA4252"/>
    <w:rsid w:val="2CA85AF6"/>
    <w:rsid w:val="2E1F018D"/>
    <w:rsid w:val="2F817B2E"/>
    <w:rsid w:val="319D61E6"/>
    <w:rsid w:val="323032AF"/>
    <w:rsid w:val="36023941"/>
    <w:rsid w:val="361315BB"/>
    <w:rsid w:val="3A8828ED"/>
    <w:rsid w:val="3B861F4C"/>
    <w:rsid w:val="3D4747D8"/>
    <w:rsid w:val="3ED049F2"/>
    <w:rsid w:val="3F095090"/>
    <w:rsid w:val="436C0B08"/>
    <w:rsid w:val="44411F3C"/>
    <w:rsid w:val="46BC6C46"/>
    <w:rsid w:val="46C96FB8"/>
    <w:rsid w:val="496A52E4"/>
    <w:rsid w:val="4AC93FCB"/>
    <w:rsid w:val="4B22375D"/>
    <w:rsid w:val="4B876A40"/>
    <w:rsid w:val="4D5E3509"/>
    <w:rsid w:val="4DB05275"/>
    <w:rsid w:val="4DC14EDF"/>
    <w:rsid w:val="4E0400E2"/>
    <w:rsid w:val="4E0A09DA"/>
    <w:rsid w:val="4E4D69BE"/>
    <w:rsid w:val="4F3E0B21"/>
    <w:rsid w:val="502D43C4"/>
    <w:rsid w:val="513D3E29"/>
    <w:rsid w:val="54111781"/>
    <w:rsid w:val="546A3065"/>
    <w:rsid w:val="55522AE4"/>
    <w:rsid w:val="559039BA"/>
    <w:rsid w:val="55DF0E5A"/>
    <w:rsid w:val="5857626D"/>
    <w:rsid w:val="588E4A7C"/>
    <w:rsid w:val="5A723129"/>
    <w:rsid w:val="5AF77556"/>
    <w:rsid w:val="5C4902D6"/>
    <w:rsid w:val="5CB8375A"/>
    <w:rsid w:val="5D894725"/>
    <w:rsid w:val="5D934614"/>
    <w:rsid w:val="5D9A2088"/>
    <w:rsid w:val="5ED66D45"/>
    <w:rsid w:val="5F86137F"/>
    <w:rsid w:val="6303040A"/>
    <w:rsid w:val="63D203C9"/>
    <w:rsid w:val="65833FA2"/>
    <w:rsid w:val="68B97C6D"/>
    <w:rsid w:val="68E60026"/>
    <w:rsid w:val="69A106A2"/>
    <w:rsid w:val="6A295221"/>
    <w:rsid w:val="6A462998"/>
    <w:rsid w:val="6B16089A"/>
    <w:rsid w:val="6B9F58AB"/>
    <w:rsid w:val="6C475ED0"/>
    <w:rsid w:val="6CB3564F"/>
    <w:rsid w:val="6DF3287C"/>
    <w:rsid w:val="6F1C18E3"/>
    <w:rsid w:val="6F90175F"/>
    <w:rsid w:val="70077099"/>
    <w:rsid w:val="70257E75"/>
    <w:rsid w:val="71C45759"/>
    <w:rsid w:val="7591614F"/>
    <w:rsid w:val="7CC82F0D"/>
    <w:rsid w:val="7D094F36"/>
    <w:rsid w:val="7F7E2589"/>
    <w:rsid w:val="7FA5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rPr>
      <w:rFonts w:ascii="仿宋_GB2312" w:eastAsia="仿宋_GB2312"/>
      <w:b/>
      <w:sz w:val="32"/>
      <w:szCs w:val="32"/>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7">
    <w:name w:val="Char"/>
    <w:basedOn w:val="1"/>
    <w:link w:val="6"/>
    <w:qFormat/>
    <w:uiPriority w:val="0"/>
    <w:pPr>
      <w:spacing w:before="100" w:beforeAutospacing="1" w:after="100" w:afterAutospacing="1"/>
    </w:pPr>
    <w:rPr>
      <w:rFonts w:ascii="仿宋_GB2312" w:eastAsia="仿宋_GB2312"/>
      <w:b/>
      <w:sz w:val="32"/>
      <w:szCs w:val="32"/>
    </w:rPr>
  </w:style>
  <w:style w:type="character" w:customStyle="1" w:styleId="8">
    <w:name w:val="公文标题"/>
    <w:basedOn w:val="6"/>
    <w:qFormat/>
    <w:uiPriority w:val="0"/>
    <w:rPr>
      <w:rFonts w:ascii="方正小标宋_GBK" w:hAnsi="华文中宋" w:eastAsia="方正小标宋_GBK"/>
      <w:color w:val="000000"/>
      <w:sz w:val="44"/>
      <w:szCs w:val="84"/>
    </w:rPr>
  </w:style>
  <w:style w:type="character" w:customStyle="1" w:styleId="9">
    <w:name w:val="公文正文"/>
    <w:basedOn w:val="6"/>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2023-04-26T02:17:00Z</dcterms:created>
  <dc:creator>Administrator</dc:creator>
  <cp:lastModifiedBy>汪筱喵～</cp:lastModifiedBy>
  <cp:lastPrinted>2023-09-07T03:10:00Z</cp:lastPrinted>
  <dcterms:modified xsi:type="dcterms:W3CDTF">2023-10-13T03:29:52Z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B91B4CE952544C4FA0705823F02C62AF_12</vt:lpwstr>
  </property>
</Properties>
</file>