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3F" w:rsidRDefault="00F45A62">
      <w:pPr>
        <w:spacing w:line="520" w:lineRule="exact"/>
        <w:jc w:val="left"/>
        <w:rPr>
          <w:rFonts w:ascii="Times New Roman" w:eastAsia="方正黑体_GBK" w:hAnsi="Times New Roman"/>
          <w:color w:val="444444"/>
          <w:sz w:val="32"/>
          <w:szCs w:val="32"/>
        </w:rPr>
      </w:pPr>
      <w:r>
        <w:rPr>
          <w:rFonts w:ascii="Times New Roman" w:eastAsia="方正黑体_GBK" w:hAnsi="Times New Roman" w:hint="eastAsia"/>
          <w:color w:val="444444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color w:val="444444"/>
          <w:sz w:val="32"/>
          <w:szCs w:val="32"/>
        </w:rPr>
        <w:t>2</w:t>
      </w:r>
    </w:p>
    <w:p w:rsidR="00B2333F" w:rsidRDefault="00B2333F">
      <w:pPr>
        <w:spacing w:line="63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2333F" w:rsidRDefault="00543364">
      <w:pPr>
        <w:spacing w:line="63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官渡区</w:t>
      </w:r>
      <w:r w:rsidR="00025F92">
        <w:rPr>
          <w:rFonts w:ascii="方正小标宋简体" w:eastAsia="方正小标宋简体" w:hAnsi="方正小标宋简体" w:cs="方正小标宋简体" w:hint="eastAsia"/>
          <w:sz w:val="44"/>
          <w:szCs w:val="44"/>
        </w:rPr>
        <w:t>气象局</w:t>
      </w:r>
      <w:r w:rsidR="00F45A62">
        <w:rPr>
          <w:rFonts w:ascii="方正小标宋简体" w:eastAsia="方正小标宋简体" w:hAnsi="方正小标宋简体" w:cs="方正小标宋简体" w:hint="eastAsia"/>
          <w:sz w:val="44"/>
          <w:szCs w:val="44"/>
        </w:rPr>
        <w:t>XX年度重大行政</w:t>
      </w:r>
    </w:p>
    <w:p w:rsidR="00B2333F" w:rsidRDefault="00F45A62">
      <w:pPr>
        <w:spacing w:line="63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决策事项目录清单</w:t>
      </w:r>
    </w:p>
    <w:tbl>
      <w:tblPr>
        <w:tblStyle w:val="a4"/>
        <w:tblW w:w="4960" w:type="pct"/>
        <w:tblLook w:val="04A0" w:firstRow="1" w:lastRow="0" w:firstColumn="1" w:lastColumn="0" w:noHBand="0" w:noVBand="1"/>
      </w:tblPr>
      <w:tblGrid>
        <w:gridCol w:w="957"/>
        <w:gridCol w:w="3567"/>
        <w:gridCol w:w="1880"/>
        <w:gridCol w:w="2585"/>
      </w:tblGrid>
      <w:tr w:rsidR="00B2333F">
        <w:tc>
          <w:tcPr>
            <w:tcW w:w="532" w:type="pct"/>
          </w:tcPr>
          <w:p w:rsidR="00B2333F" w:rsidRDefault="00F45A6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983" w:type="pct"/>
          </w:tcPr>
          <w:p w:rsidR="00B2333F" w:rsidRDefault="00F45A6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决策事项名称</w:t>
            </w:r>
          </w:p>
        </w:tc>
        <w:tc>
          <w:tcPr>
            <w:tcW w:w="1046" w:type="pct"/>
          </w:tcPr>
          <w:p w:rsidR="00B2333F" w:rsidRDefault="00F45A6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承办部门</w:t>
            </w:r>
          </w:p>
        </w:tc>
        <w:tc>
          <w:tcPr>
            <w:tcW w:w="1437" w:type="pct"/>
          </w:tcPr>
          <w:p w:rsidR="00B2333F" w:rsidRDefault="00F45A62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提交决策时间</w:t>
            </w:r>
          </w:p>
        </w:tc>
      </w:tr>
      <w:tr w:rsidR="00B2333F">
        <w:tc>
          <w:tcPr>
            <w:tcW w:w="532" w:type="pct"/>
          </w:tcPr>
          <w:p w:rsidR="00B2333F" w:rsidRDefault="00F45A6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983" w:type="pct"/>
          </w:tcPr>
          <w:p w:rsidR="00B2333F" w:rsidRDefault="00B233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6" w:type="pct"/>
          </w:tcPr>
          <w:p w:rsidR="00B2333F" w:rsidRDefault="00B233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7" w:type="pct"/>
          </w:tcPr>
          <w:p w:rsidR="00B2333F" w:rsidRDefault="00B233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2333F">
        <w:tc>
          <w:tcPr>
            <w:tcW w:w="532" w:type="pct"/>
          </w:tcPr>
          <w:p w:rsidR="00B2333F" w:rsidRDefault="00F45A6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983" w:type="pct"/>
          </w:tcPr>
          <w:p w:rsidR="00B2333F" w:rsidRDefault="00B233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6" w:type="pct"/>
          </w:tcPr>
          <w:p w:rsidR="00B2333F" w:rsidRDefault="00B233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7" w:type="pct"/>
          </w:tcPr>
          <w:p w:rsidR="00B2333F" w:rsidRDefault="00B233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2333F">
        <w:tc>
          <w:tcPr>
            <w:tcW w:w="532" w:type="pct"/>
          </w:tcPr>
          <w:p w:rsidR="00B2333F" w:rsidRDefault="00F45A6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983" w:type="pct"/>
          </w:tcPr>
          <w:p w:rsidR="00B2333F" w:rsidRDefault="00B233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6" w:type="pct"/>
          </w:tcPr>
          <w:p w:rsidR="00B2333F" w:rsidRDefault="00B233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7" w:type="pct"/>
          </w:tcPr>
          <w:p w:rsidR="00B2333F" w:rsidRDefault="00B233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B2333F" w:rsidRDefault="00B2333F">
      <w:pPr>
        <w:pStyle w:val="a0"/>
        <w:sectPr w:rsidR="00B2333F">
          <w:pgSz w:w="11906" w:h="16838"/>
          <w:pgMar w:top="2098" w:right="1474" w:bottom="2098" w:left="1587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B2333F" w:rsidRDefault="00B2333F"/>
    <w:sectPr w:rsidR="00B2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AA" w:rsidRDefault="00C539AA" w:rsidP="00025F92">
      <w:r>
        <w:separator/>
      </w:r>
    </w:p>
  </w:endnote>
  <w:endnote w:type="continuationSeparator" w:id="0">
    <w:p w:rsidR="00C539AA" w:rsidRDefault="00C539AA" w:rsidP="000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AA" w:rsidRDefault="00C539AA" w:rsidP="00025F92">
      <w:r>
        <w:separator/>
      </w:r>
    </w:p>
  </w:footnote>
  <w:footnote w:type="continuationSeparator" w:id="0">
    <w:p w:rsidR="00C539AA" w:rsidRDefault="00C539AA" w:rsidP="0002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3F"/>
    <w:rsid w:val="00025F92"/>
    <w:rsid w:val="00543364"/>
    <w:rsid w:val="00B2333F"/>
    <w:rsid w:val="00C539AA"/>
    <w:rsid w:val="00F45A62"/>
    <w:rsid w:val="4AD648FE"/>
    <w:rsid w:val="70FF8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02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25F9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25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25F9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02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25F9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25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25F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官渡区局文秘</cp:lastModifiedBy>
  <cp:revision>2</cp:revision>
  <dcterms:created xsi:type="dcterms:W3CDTF">2023-10-30T03:35:00Z</dcterms:created>
  <dcterms:modified xsi:type="dcterms:W3CDTF">2023-10-30T03:35:00Z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