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附件1</w:t>
      </w:r>
      <w:bookmarkStart w:id="0" w:name="_GoBack"/>
      <w:bookmarkEnd w:id="0"/>
      <w:r>
        <w:rPr>
          <w:rFonts w:hint="eastAsia"/>
          <w:lang w:val="en-US" w:eastAsia="zh-CN"/>
        </w:rPr>
        <w:t xml:space="preserve">    </w:t>
      </w:r>
    </w:p>
    <w:p>
      <w:pPr>
        <w:spacing w:line="400" w:lineRule="exact"/>
        <w:ind w:firstLine="2689" w:firstLineChars="744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仲裁申请书（样本）</w:t>
      </w:r>
    </w:p>
    <w:p>
      <w:pPr>
        <w:spacing w:line="400" w:lineRule="exact"/>
        <w:ind w:firstLine="2689" w:firstLineChars="744"/>
        <w:rPr>
          <w:rFonts w:hint="eastAsia" w:ascii="仿宋" w:hAnsi="仿宋" w:eastAsia="仿宋"/>
          <w:b/>
          <w:sz w:val="36"/>
          <w:szCs w:val="36"/>
        </w:rPr>
      </w:pPr>
    </w:p>
    <w:p>
      <w:pPr>
        <w:spacing w:line="3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申请人：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，性别：男（女）,民族：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族，出生日期：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日出生，住址：云南省昆明市</w:t>
      </w:r>
      <w:r>
        <w:rPr>
          <w:rFonts w:ascii="仿宋" w:hAnsi="仿宋" w:eastAsia="仿宋"/>
          <w:sz w:val="32"/>
          <w:szCs w:val="32"/>
        </w:rPr>
        <w:t>********</w:t>
      </w:r>
      <w:r>
        <w:rPr>
          <w:rFonts w:hint="eastAsia" w:ascii="仿宋" w:hAnsi="仿宋" w:eastAsia="仿宋"/>
          <w:sz w:val="32"/>
          <w:szCs w:val="32"/>
        </w:rPr>
        <w:t>，公民身份号码：</w:t>
      </w:r>
      <w:r>
        <w:rPr>
          <w:rFonts w:ascii="仿宋" w:hAnsi="仿宋" w:eastAsia="仿宋"/>
          <w:sz w:val="32"/>
          <w:szCs w:val="32"/>
        </w:rPr>
        <w:t>********</w:t>
      </w:r>
      <w:r>
        <w:rPr>
          <w:rFonts w:hint="eastAsia" w:ascii="仿宋" w:hAnsi="仿宋" w:eastAsia="仿宋"/>
          <w:sz w:val="32"/>
          <w:szCs w:val="32"/>
        </w:rPr>
        <w:t>，联系电话：</w:t>
      </w:r>
      <w:r>
        <w:rPr>
          <w:rFonts w:ascii="仿宋" w:hAnsi="仿宋" w:eastAsia="仿宋"/>
          <w:sz w:val="32"/>
          <w:szCs w:val="32"/>
        </w:rPr>
        <w:t>********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********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被申请人：（单位全称）</w:t>
      </w:r>
      <w:r>
        <w:rPr>
          <w:rFonts w:ascii="仿宋" w:hAnsi="仿宋" w:eastAsia="仿宋"/>
          <w:sz w:val="32"/>
          <w:szCs w:val="32"/>
        </w:rPr>
        <w:t>********</w:t>
      </w:r>
      <w:r>
        <w:rPr>
          <w:rFonts w:hint="eastAsia" w:ascii="仿宋" w:hAnsi="仿宋" w:eastAsia="仿宋"/>
          <w:sz w:val="32"/>
          <w:szCs w:val="32"/>
        </w:rPr>
        <w:t>公司,地址：</w:t>
      </w:r>
      <w:r>
        <w:rPr>
          <w:rFonts w:ascii="仿宋" w:hAnsi="仿宋" w:eastAsia="仿宋"/>
          <w:sz w:val="32"/>
          <w:szCs w:val="32"/>
        </w:rPr>
        <w:t>********</w:t>
      </w:r>
      <w:r>
        <w:rPr>
          <w:rFonts w:hint="eastAsia" w:ascii="仿宋" w:hAnsi="仿宋" w:eastAsia="仿宋"/>
          <w:sz w:val="32"/>
          <w:szCs w:val="32"/>
        </w:rPr>
        <w:t>（登记卡片上的单位地址）,法定代表人</w:t>
      </w:r>
      <w:r>
        <w:rPr>
          <w:rFonts w:ascii="仿宋" w:hAnsi="仿宋" w:eastAsia="仿宋"/>
          <w:sz w:val="32"/>
          <w:szCs w:val="32"/>
        </w:rPr>
        <w:t>:**</w:t>
      </w:r>
      <w:r>
        <w:rPr>
          <w:rFonts w:hint="eastAsia" w:ascii="仿宋" w:hAnsi="仿宋" w:eastAsia="仿宋"/>
          <w:sz w:val="32"/>
          <w:szCs w:val="32"/>
        </w:rPr>
        <w:t>，职务为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,联系电话：</w:t>
      </w:r>
      <w:r>
        <w:rPr>
          <w:rFonts w:ascii="仿宋" w:hAnsi="仿宋" w:eastAsia="仿宋"/>
          <w:sz w:val="32"/>
          <w:szCs w:val="32"/>
        </w:rPr>
        <w:t>********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********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仲裁请求事项：</w:t>
      </w:r>
    </w:p>
    <w:p>
      <w:pPr>
        <w:spacing w:line="3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请求依法裁决被申请人</w:t>
      </w:r>
      <w:r>
        <w:rPr>
          <w:rFonts w:ascii="仿宋" w:hAnsi="仿宋" w:eastAsia="仿宋"/>
          <w:sz w:val="32"/>
          <w:szCs w:val="32"/>
        </w:rPr>
        <w:t>…………………………………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请求依法裁决被申请人</w:t>
      </w:r>
      <w:r>
        <w:rPr>
          <w:rFonts w:ascii="仿宋" w:hAnsi="仿宋" w:eastAsia="仿宋"/>
          <w:sz w:val="32"/>
          <w:szCs w:val="32"/>
        </w:rPr>
        <w:t>…………………………………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请求依法裁决被申请人</w:t>
      </w:r>
      <w:r>
        <w:rPr>
          <w:rFonts w:ascii="仿宋" w:hAnsi="仿宋" w:eastAsia="仿宋"/>
          <w:sz w:val="32"/>
          <w:szCs w:val="32"/>
        </w:rPr>
        <w:t>…………………………………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……………………………………………………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</w:rPr>
        <w:t xml:space="preserve"> ……………………………………………………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事实与理由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3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申请人于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日进入被申请人处工作，岗位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，月工资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元。申请人在被申请人处工作期间，被申请人是否与申请人签订书面劳动合同，合同期限为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。被申请人是否依法为申请人缴纳社会保险。申请人于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日因为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原因离开用人单位。为维护申请人的合法权益，现申请仲裁。</w:t>
      </w:r>
      <w:r>
        <w:rPr>
          <w:rFonts w:hint="eastAsia" w:ascii="仿宋" w:hAnsi="仿宋" w:eastAsia="仿宋"/>
          <w:b/>
          <w:sz w:val="32"/>
          <w:szCs w:val="32"/>
        </w:rPr>
        <w:t>（事实与理由部分应紧密结合仲裁请求来书写，且应条理清晰，言简意赅）</w:t>
      </w:r>
    </w:p>
    <w:p>
      <w:pPr>
        <w:pStyle w:val="2"/>
        <w:spacing w:line="3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pStyle w:val="3"/>
        <w:spacing w:line="360" w:lineRule="exact"/>
        <w:ind w:left="99" w:leftChars="4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昆明市官渡区劳动人事争议仲裁院</w:t>
      </w:r>
      <w:r>
        <w:rPr>
          <w:rFonts w:ascii="仿宋" w:hAnsi="仿宋" w:eastAsia="仿宋"/>
          <w:sz w:val="32"/>
          <w:szCs w:val="32"/>
        </w:rPr>
        <w:t xml:space="preserve">                       </w:t>
      </w:r>
    </w:p>
    <w:p>
      <w:pPr>
        <w:pStyle w:val="3"/>
        <w:spacing w:line="360" w:lineRule="exact"/>
        <w:ind w:left="4410"/>
        <w:rPr>
          <w:rFonts w:ascii="仿宋" w:hAnsi="仿宋" w:eastAsia="仿宋"/>
          <w:sz w:val="32"/>
          <w:szCs w:val="32"/>
        </w:rPr>
      </w:pPr>
    </w:p>
    <w:p>
      <w:pPr>
        <w:pStyle w:val="3"/>
        <w:spacing w:line="360" w:lineRule="exact"/>
        <w:ind w:left="99" w:leftChars="47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 xml:space="preserve">     申请人：（本人签字按手印）</w:t>
      </w:r>
    </w:p>
    <w:p>
      <w:pPr>
        <w:pStyle w:val="3"/>
        <w:spacing w:line="360" w:lineRule="exact"/>
        <w:ind w:left="4419" w:leftChars="47" w:hanging="4320" w:hangingChars="13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 xml:space="preserve">            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3"/>
        <w:spacing w:line="360" w:lineRule="exact"/>
        <w:ind w:left="2" w:leftChars="1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（此样本仅供参考！请结合自身实际情况书写仲裁请求及事实与理由。仲裁请求应当明确、具体、完整）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F15C9"/>
    <w:rsid w:val="2A6F15C9"/>
    <w:rsid w:val="2F47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</w:style>
  <w:style w:type="paragraph" w:styleId="3">
    <w:name w:val="Closing"/>
    <w:basedOn w:val="1"/>
    <w:uiPriority w:val="0"/>
    <w:pPr>
      <w:ind w:left="100" w:leftChars="2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2022-10-10T03:42:00Z</dcterms:created>
  <dc:creator>acer</dc:creator>
  <cp:lastModifiedBy>acer</cp:lastModifiedBy>
  <dcterms:modified xsi:type="dcterms:W3CDTF">2022-10-10T03:44:40Z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