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小标宋简体" w:hAnsi="华文中宋" w:eastAsia="方正小标宋简体"/>
          <w:spacing w:val="14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根据区财政局通知要求，因本单位无1,000.00万元及以上金额的项目，故该文本为空。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中国共产党昆明市官渡区委员会办公室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华文中宋" w:eastAsia="方正小标宋简体"/>
          <w:spacing w:val="14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eastAsia="zh-CN"/>
        </w:rPr>
        <w:t>（本级）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2024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重点领域财政</w:t>
      </w:r>
      <w:r>
        <w:rPr>
          <w:rFonts w:hint="eastAsia" w:ascii="方正小标宋简体" w:hAnsi="华文中宋" w:eastAsia="方正小标宋简体"/>
          <w:spacing w:val="14"/>
          <w:sz w:val="44"/>
          <w:szCs w:val="44"/>
        </w:rPr>
        <w:t>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华文中宋" w:eastAsia="方正小标宋简体"/>
          <w:spacing w:val="14"/>
          <w:sz w:val="44"/>
          <w:szCs w:val="44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项目名称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立项依据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项目实施单位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单位名称：无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组织机构代码：无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地址：无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联系电话：无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法人代表：无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经费来源：无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单位概况：无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项目基本概况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项目实施内容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资金安排情况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项目实施计划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项目实施成效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项目绩效目标表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kern w:val="0"/>
          <w:sz w:val="32"/>
          <w:szCs w:val="32"/>
          <w:lang w:eastAsia="zh-CN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无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QA&#10;ixLTAAAABwEAAA8AAAAAAAAAAQAgAAAAIgAAAGRycy9kb3ducmV2LnhtbFBLAQIUABQAAAAIAIdO&#10;4kDc08Q+tgEAAFQDAAAOAAAAAAAAAAEAIAAAACI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CB686"/>
    <w:multiLevelType w:val="singleLevel"/>
    <w:tmpl w:val="650CB6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1282D"/>
    <w:rsid w:val="1EA549B4"/>
    <w:rsid w:val="2958569C"/>
    <w:rsid w:val="3D5F1EF3"/>
    <w:rsid w:val="52B1282D"/>
    <w:rsid w:val="7B22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2024-03-13T01:30:00Z</dcterms:created>
  <dc:creator>区委办【收文员】</dc:creator>
  <cp:lastModifiedBy>区委办【收文员】</cp:lastModifiedBy>
  <dcterms:modified xsi:type="dcterms:W3CDTF">2024-03-15T02:07:27Z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