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pacing w:val="-17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7"/>
          <w:sz w:val="44"/>
          <w:szCs w:val="44"/>
          <w:u w:val="none"/>
          <w:lang w:eastAsia="zh-CN"/>
        </w:rPr>
        <w:t>官渡区住房和城乡建设局</w:t>
      </w:r>
      <w:r>
        <w:rPr>
          <w:rFonts w:hint="eastAsia" w:ascii="方正小标宋_GBK" w:hAnsi="方正小标宋_GBK" w:eastAsia="方正小标宋_GBK" w:cs="方正小标宋_GBK"/>
          <w:color w:val="auto"/>
          <w:spacing w:val="-17"/>
          <w:sz w:val="44"/>
          <w:szCs w:val="44"/>
          <w:u w:val="none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47"/>
        <w:gridCol w:w="2803"/>
        <w:gridCol w:w="1279"/>
        <w:gridCol w:w="2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</w:t>
      </w:r>
      <w:bookmarkStart w:id="0" w:name="_GoBack"/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43B3504"/>
    <w:rsid w:val="06CB5680"/>
    <w:rsid w:val="08E44573"/>
    <w:rsid w:val="13052F8D"/>
    <w:rsid w:val="150642F4"/>
    <w:rsid w:val="296374E6"/>
    <w:rsid w:val="4B6E4521"/>
    <w:rsid w:val="51FE4372"/>
    <w:rsid w:val="58F7705A"/>
    <w:rsid w:val="5E0C02D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21</TotalTime>
  <ScaleCrop>false</ScaleCrop>
  <LinksUpToDate>false</LinksUpToDate>
  <CharactersWithSpaces>452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【收文员】官渡区住房和城乡建设局</cp:lastModifiedBy>
  <cp:lastPrinted>2023-07-27T07:14:00Z</cp:lastPrinted>
  <dcterms:modified xsi:type="dcterms:W3CDTF">2026-01-19T07:08:25Z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43B6E22C9F0A40C6A96404559186E5F7_13</vt:lpwstr>
  </property>
</Properties>
</file>