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widowControl/>
        <w:tabs>
          <w:tab w:val="left" w:pos="432"/>
        </w:tabs>
        <w:spacing w:line="360" w:lineRule="auto"/>
        <w:jc w:val="left"/>
        <w:outlineLvl w:val="0"/>
        <w:rPr>
          <w:rFonts w:ascii="宋体" w:hAnsi="宋体" w:cs="宋体"/>
          <w:b/>
          <w:color w:val="000000" w:themeColor="text1"/>
          <w:kern w:val="0"/>
          <w:sz w:val="28"/>
          <w:szCs w:val="28"/>
          <w14:textFill>
            <w14:solidFill>
              <w14:schemeClr w14:val="tx1"/>
            </w14:solidFill>
          </w14:textFill>
        </w:rPr>
      </w:pPr>
      <w:r>
        <w:rPr>
          <w:rFonts w:ascii="宋体" w:hAnsi="宋体" w:cs="宋体"/>
          <w:b/>
          <w:color w:val="000000" w:themeColor="text1"/>
          <w:kern w:val="0"/>
          <w:sz w:val="28"/>
          <w:szCs w:val="28"/>
          <w14:textFill>
            <w14:solidFill>
              <w14:schemeClr w14:val="tx1"/>
            </w14:solidFill>
          </w14:textFill>
        </w:rPr>
        <w:t>附件</w:t>
      </w:r>
      <w:r>
        <w:rPr>
          <w:rFonts w:hint="eastAsia" w:ascii="宋体" w:hAnsi="宋体" w:cs="宋体"/>
          <w:b/>
          <w:color w:val="000000" w:themeColor="text1"/>
          <w:kern w:val="0"/>
          <w:sz w:val="28"/>
          <w:szCs w:val="28"/>
          <w14:textFill>
            <w14:solidFill>
              <w14:schemeClr w14:val="tx1"/>
            </w14:solidFill>
          </w14:textFill>
        </w:rPr>
        <w:t xml:space="preserve">2 </w:t>
      </w:r>
      <w:r>
        <w:rPr>
          <w:rFonts w:hint="eastAsia" w:ascii="宋体" w:hAnsi="宋体" w:cs="宋体"/>
          <w:b/>
          <w:color w:val="000000" w:themeColor="text1"/>
          <w:kern w:val="0"/>
          <w:sz w:val="28"/>
          <w:szCs w:val="28"/>
          <w:lang w:eastAsia="zh-CN"/>
          <w14:textFill>
            <w14:solidFill>
              <w14:schemeClr w14:val="tx1"/>
            </w14:solidFill>
          </w14:textFill>
        </w:rPr>
        <w:t>比选响应文件</w:t>
      </w:r>
      <w:r>
        <w:rPr>
          <w:rFonts w:hint="eastAsia" w:ascii="宋体" w:hAnsi="宋体" w:cs="宋体"/>
          <w:b/>
          <w:color w:val="000000" w:themeColor="text1"/>
          <w:kern w:val="0"/>
          <w:sz w:val="28"/>
          <w:szCs w:val="28"/>
          <w14:textFill>
            <w14:solidFill>
              <w14:schemeClr w14:val="tx1"/>
            </w14:solidFill>
          </w14:textFill>
        </w:rPr>
        <w:t>格式</w:t>
      </w:r>
    </w:p>
    <w:p>
      <w:pPr>
        <w:spacing w:line="560" w:lineRule="exact"/>
        <w:rPr>
          <w:rFonts w:ascii="宋体" w:hAnsi="宋体" w:cs="宋体"/>
          <w:b/>
          <w:bCs/>
          <w:color w:val="000000" w:themeColor="text1"/>
          <w:w w:val="90"/>
          <w:kern w:val="0"/>
          <w:sz w:val="48"/>
          <w:szCs w:val="48"/>
          <w14:textFill>
            <w14:solidFill>
              <w14:schemeClr w14:val="tx1"/>
            </w14:solidFill>
          </w14:textFill>
        </w:rPr>
      </w:pPr>
    </w:p>
    <w:p>
      <w:pPr>
        <w:spacing w:line="360" w:lineRule="auto"/>
        <w:jc w:val="center"/>
        <w:rPr>
          <w:rFonts w:hint="eastAsia" w:asciiTheme="majorEastAsia" w:hAnsiTheme="majorEastAsia" w:eastAsiaTheme="majorEastAsia" w:cstheme="majorEastAsia"/>
          <w:b/>
          <w:bCs/>
          <w:color w:val="000000" w:themeColor="text1"/>
          <w:sz w:val="48"/>
          <w:szCs w:val="48"/>
          <w:highlight w:val="none"/>
          <w:lang w:eastAsia="zh-CN"/>
          <w14:textFill>
            <w14:solidFill>
              <w14:schemeClr w14:val="tx1"/>
            </w14:solidFill>
          </w14:textFill>
        </w:rPr>
      </w:pPr>
      <w:bookmarkStart w:id="127" w:name="_GoBack"/>
      <w:bookmarkEnd w:id="127"/>
      <w:r>
        <w:rPr>
          <w:rFonts w:hint="eastAsia" w:asciiTheme="majorEastAsia" w:hAnsiTheme="majorEastAsia" w:eastAsiaTheme="majorEastAsia" w:cstheme="majorEastAsia"/>
          <w:b/>
          <w:bCs/>
          <w:color w:val="000000" w:themeColor="text1"/>
          <w:sz w:val="48"/>
          <w:szCs w:val="48"/>
          <w:highlight w:val="none"/>
          <w:lang w:eastAsia="zh-CN"/>
          <w14:textFill>
            <w14:solidFill>
              <w14:schemeClr w14:val="tx1"/>
            </w14:solidFill>
          </w14:textFill>
        </w:rPr>
        <w:t>2026年云南省第十七届运动会（职工组）健身气功·八段锦项目赛事执行服务</w:t>
      </w:r>
    </w:p>
    <w:p>
      <w:pPr>
        <w:spacing w:line="360" w:lineRule="auto"/>
        <w:jc w:val="center"/>
        <w:rPr>
          <w:rFonts w:hint="eastAsia" w:asciiTheme="majorEastAsia" w:hAnsiTheme="majorEastAsia" w:eastAsiaTheme="majorEastAsia" w:cstheme="majorEastAsia"/>
          <w:b/>
          <w:bCs/>
          <w:color w:val="000000" w:themeColor="text1"/>
          <w:sz w:val="60"/>
          <w:szCs w:val="60"/>
          <w:highlight w:val="none"/>
          <w14:textFill>
            <w14:solidFill>
              <w14:schemeClr w14:val="tx1"/>
            </w14:solidFill>
          </w14:textFill>
        </w:rPr>
      </w:pPr>
    </w:p>
    <w:p>
      <w:pPr>
        <w:spacing w:line="360" w:lineRule="auto"/>
        <w:jc w:val="center"/>
        <w:rPr>
          <w:rFonts w:hint="eastAsia" w:asciiTheme="majorEastAsia" w:hAnsiTheme="majorEastAsia" w:eastAsiaTheme="majorEastAsia" w:cstheme="majorEastAsia"/>
          <w:b/>
          <w:bCs/>
          <w:color w:val="000000" w:themeColor="text1"/>
          <w:sz w:val="60"/>
          <w:szCs w:val="60"/>
          <w:highlight w:val="none"/>
          <w14:textFill>
            <w14:solidFill>
              <w14:schemeClr w14:val="tx1"/>
            </w14:solidFill>
          </w14:textFill>
        </w:rPr>
      </w:pPr>
    </w:p>
    <w:p>
      <w:pPr>
        <w:spacing w:line="360" w:lineRule="auto"/>
        <w:jc w:val="center"/>
        <w:rPr>
          <w:rFonts w:hint="eastAsia" w:asciiTheme="majorEastAsia" w:hAnsiTheme="majorEastAsia" w:eastAsiaTheme="majorEastAsia" w:cstheme="majorEastAsia"/>
          <w:b/>
          <w:bCs/>
          <w:color w:val="000000" w:themeColor="text1"/>
          <w:sz w:val="60"/>
          <w:szCs w:val="60"/>
          <w:highlight w:val="none"/>
          <w14:textFill>
            <w14:solidFill>
              <w14:schemeClr w14:val="tx1"/>
            </w14:solidFill>
          </w14:textFill>
        </w:rPr>
      </w:pPr>
    </w:p>
    <w:p>
      <w:pPr>
        <w:spacing w:line="360" w:lineRule="auto"/>
        <w:jc w:val="center"/>
        <w:rPr>
          <w:rFonts w:hint="eastAsia" w:asciiTheme="majorEastAsia" w:hAnsiTheme="majorEastAsia" w:eastAsiaTheme="majorEastAsia" w:cstheme="majorEastAsia"/>
          <w:b/>
          <w:bCs/>
          <w:color w:val="000000" w:themeColor="text1"/>
          <w:sz w:val="60"/>
          <w:szCs w:val="60"/>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60"/>
          <w:szCs w:val="60"/>
          <w:highlight w:val="none"/>
          <w:lang w:eastAsia="zh-CN"/>
          <w14:textFill>
            <w14:solidFill>
              <w14:schemeClr w14:val="tx1"/>
            </w14:solidFill>
          </w14:textFill>
        </w:rPr>
        <w:t>比选响应文件</w:t>
      </w:r>
    </w:p>
    <w:p>
      <w:pPr>
        <w:spacing w:line="360" w:lineRule="auto"/>
        <w:jc w:val="center"/>
        <w:rPr>
          <w:rFonts w:ascii="宋体" w:hAnsi="宋体" w:cs="宋体"/>
          <w:b/>
          <w:color w:val="000000" w:themeColor="text1"/>
          <w:sz w:val="30"/>
          <w:szCs w:val="30"/>
          <w14:textFill>
            <w14:solidFill>
              <w14:schemeClr w14:val="tx1"/>
            </w14:solidFill>
          </w14:textFill>
        </w:rPr>
      </w:pPr>
    </w:p>
    <w:p>
      <w:pPr>
        <w:spacing w:line="360" w:lineRule="auto"/>
        <w:jc w:val="center"/>
        <w:rPr>
          <w:rFonts w:ascii="宋体" w:hAnsi="宋体" w:cs="宋体"/>
          <w:b/>
          <w:color w:val="000000" w:themeColor="text1"/>
          <w:sz w:val="30"/>
          <w:szCs w:val="30"/>
          <w14:textFill>
            <w14:solidFill>
              <w14:schemeClr w14:val="tx1"/>
            </w14:solidFill>
          </w14:textFill>
        </w:rPr>
      </w:pPr>
    </w:p>
    <w:p>
      <w:pPr>
        <w:spacing w:line="360" w:lineRule="auto"/>
        <w:jc w:val="center"/>
        <w:rPr>
          <w:rFonts w:ascii="宋体" w:hAnsi="宋体" w:cs="宋体"/>
          <w:color w:val="000000" w:themeColor="text1"/>
          <w:sz w:val="32"/>
          <w14:textFill>
            <w14:solidFill>
              <w14:schemeClr w14:val="tx1"/>
            </w14:solidFill>
          </w14:textFill>
        </w:rPr>
      </w:pPr>
    </w:p>
    <w:p>
      <w:pPr>
        <w:spacing w:line="360" w:lineRule="auto"/>
        <w:jc w:val="both"/>
        <w:rPr>
          <w:rFonts w:ascii="宋体" w:hAnsi="宋体" w:cs="宋体"/>
          <w:color w:val="000000" w:themeColor="text1"/>
          <w:sz w:val="32"/>
          <w14:textFill>
            <w14:solidFill>
              <w14:schemeClr w14:val="tx1"/>
            </w14:solidFill>
          </w14:textFill>
        </w:rPr>
      </w:pPr>
    </w:p>
    <w:p>
      <w:pPr>
        <w:spacing w:line="360" w:lineRule="auto"/>
        <w:jc w:val="center"/>
        <w:rPr>
          <w:rFonts w:ascii="宋体" w:hAnsi="宋体" w:cs="宋体"/>
          <w:color w:val="000000" w:themeColor="text1"/>
          <w:sz w:val="32"/>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napToGrid w:val="0"/>
        <w:spacing w:line="360" w:lineRule="auto"/>
        <w:ind w:firstLine="420" w:firstLineChars="1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供应商（盖公章）：</w:t>
      </w:r>
      <w:r>
        <w:rPr>
          <w:rFonts w:hint="eastAsia" w:ascii="宋体" w:hAnsi="宋体" w:cs="宋体"/>
          <w:color w:val="000000" w:themeColor="text1"/>
          <w:sz w:val="28"/>
          <w:szCs w:val="28"/>
          <w:u w:val="single"/>
          <w14:textFill>
            <w14:solidFill>
              <w14:schemeClr w14:val="tx1"/>
            </w14:solidFill>
          </w14:textFill>
        </w:rPr>
        <w:tab/>
      </w:r>
    </w:p>
    <w:p>
      <w:pPr>
        <w:snapToGrid w:val="0"/>
        <w:spacing w:line="360" w:lineRule="auto"/>
        <w:ind w:firstLine="420" w:firstLineChars="150"/>
        <w:rPr>
          <w:rFonts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法定代表人或其委托代理人（签字或盖章）：</w:t>
      </w:r>
    </w:p>
    <w:p>
      <w:pPr>
        <w:snapToGrid w:val="0"/>
        <w:spacing w:line="360" w:lineRule="auto"/>
        <w:ind w:firstLine="420" w:firstLineChars="15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  期： 年 月 日</w:t>
      </w:r>
    </w:p>
    <w:p>
      <w:pPr>
        <w:pStyle w:val="2"/>
        <w:jc w:val="both"/>
        <w:rPr>
          <w:color w:val="000000" w:themeColor="text1"/>
          <w14:textFill>
            <w14:solidFill>
              <w14:schemeClr w14:val="tx1"/>
            </w14:solidFill>
          </w14:textFill>
        </w:rPr>
      </w:pPr>
      <w:r>
        <w:rPr>
          <w:rFonts w:hint="eastAsia" w:ascii="宋体" w:hAnsi="宋体" w:cs="宋体"/>
          <w:color w:val="000000" w:themeColor="text1"/>
          <w:sz w:val="32"/>
          <w14:textFill>
            <w14:solidFill>
              <w14:schemeClr w14:val="tx1"/>
            </w14:solidFill>
          </w14:textFill>
        </w:rPr>
        <w:br w:type="page"/>
      </w:r>
    </w:p>
    <w:p>
      <w:pPr>
        <w:keepNext/>
        <w:keepLines/>
        <w:spacing w:line="440" w:lineRule="exact"/>
        <w:jc w:val="left"/>
        <w:outlineLvl w:val="1"/>
        <w:rPr>
          <w:rFonts w:ascii="宋体" w:hAnsi="宋体" w:cs="宋体"/>
          <w:b/>
          <w:bCs/>
          <w:color w:val="000000" w:themeColor="text1"/>
          <w:kern w:val="0"/>
          <w:sz w:val="32"/>
          <w:szCs w:val="21"/>
          <w:lang w:val="zh-CN"/>
          <w14:textFill>
            <w14:solidFill>
              <w14:schemeClr w14:val="tx1"/>
            </w14:solidFill>
          </w14:textFill>
        </w:rPr>
      </w:pPr>
      <w:bookmarkStart w:id="0" w:name="_Toc196402421"/>
      <w:bookmarkStart w:id="1" w:name="_Toc383175509"/>
      <w:bookmarkStart w:id="2" w:name="_Toc11167688"/>
      <w:bookmarkStart w:id="3" w:name="_Toc347849247"/>
      <w:bookmarkStart w:id="4" w:name="_Toc11167498"/>
      <w:bookmarkStart w:id="5" w:name="_Toc79770045"/>
      <w:bookmarkStart w:id="6" w:name="_Toc404289804"/>
      <w:bookmarkStart w:id="7" w:name="_Toc472411464"/>
      <w:bookmarkStart w:id="8" w:name="_Toc476061158"/>
      <w:bookmarkStart w:id="9" w:name="_Toc472411554"/>
      <w:bookmarkStart w:id="10" w:name="_Toc421"/>
      <w:bookmarkStart w:id="11" w:name="_Toc395965305"/>
      <w:r>
        <w:rPr>
          <w:rFonts w:hint="eastAsia" w:ascii="宋体" w:hAnsi="宋体" w:cs="宋体"/>
          <w:b/>
          <w:color w:val="000000" w:themeColor="text1"/>
          <w:kern w:val="0"/>
          <w:sz w:val="32"/>
          <w:szCs w:val="28"/>
          <w:lang w:val="zh-CN"/>
          <w14:textFill>
            <w14:solidFill>
              <w14:schemeClr w14:val="tx1"/>
            </w14:solidFill>
          </w14:textFill>
        </w:rPr>
        <w:t>格式1</w:t>
      </w:r>
      <w:bookmarkEnd w:id="0"/>
      <w:bookmarkEnd w:id="1"/>
      <w:bookmarkEnd w:id="2"/>
      <w:bookmarkEnd w:id="3"/>
      <w:bookmarkEnd w:id="4"/>
      <w:bookmarkEnd w:id="5"/>
    </w:p>
    <w:p>
      <w:pPr>
        <w:keepNext/>
        <w:keepLines/>
        <w:spacing w:line="440" w:lineRule="exact"/>
        <w:jc w:val="center"/>
        <w:outlineLvl w:val="1"/>
        <w:rPr>
          <w:rFonts w:ascii="宋体" w:hAnsi="宋体" w:cs="宋体"/>
          <w:b/>
          <w:color w:val="000000" w:themeColor="text1"/>
          <w:kern w:val="0"/>
          <w:sz w:val="32"/>
          <w:szCs w:val="32"/>
          <w:lang w:val="zh-CN"/>
          <w14:textFill>
            <w14:solidFill>
              <w14:schemeClr w14:val="tx1"/>
            </w14:solidFill>
          </w14:textFill>
        </w:rPr>
      </w:pPr>
      <w:bookmarkStart w:id="12" w:name="_Toc383175510"/>
      <w:bookmarkStart w:id="13" w:name="_Toc11167499"/>
      <w:bookmarkStart w:id="14" w:name="_Toc347849248"/>
      <w:bookmarkStart w:id="15" w:name="_Toc11167689"/>
      <w:bookmarkStart w:id="16" w:name="_Toc79770046"/>
      <w:bookmarkStart w:id="17" w:name="_Toc196402422"/>
      <w:r>
        <w:rPr>
          <w:rFonts w:hint="eastAsia" w:ascii="宋体" w:hAnsi="宋体" w:cs="宋体"/>
          <w:b/>
          <w:color w:val="000000" w:themeColor="text1"/>
          <w:kern w:val="0"/>
          <w:sz w:val="32"/>
          <w:szCs w:val="32"/>
          <w:lang w:val="zh-CN"/>
          <w14:textFill>
            <w14:solidFill>
              <w14:schemeClr w14:val="tx1"/>
            </w14:solidFill>
          </w14:textFill>
        </w:rPr>
        <w:t>资格证明文件</w:t>
      </w:r>
      <w:bookmarkEnd w:id="12"/>
      <w:bookmarkEnd w:id="13"/>
      <w:bookmarkEnd w:id="14"/>
      <w:bookmarkEnd w:id="15"/>
      <w:bookmarkEnd w:id="16"/>
      <w:bookmarkEnd w:id="17"/>
    </w:p>
    <w:p>
      <w:pPr>
        <w:spacing w:line="4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 所附格式要求填写的全部内容都必须填写。</w:t>
      </w:r>
    </w:p>
    <w:p>
      <w:pPr>
        <w:spacing w:line="44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 供应商提交的材料将被</w:t>
      </w:r>
      <w:r>
        <w:rPr>
          <w:rFonts w:hint="eastAsia" w:ascii="宋体" w:hAnsi="宋体" w:cs="宋体"/>
          <w:color w:val="000000" w:themeColor="text1"/>
          <w:szCs w:val="21"/>
          <w14:textFill>
            <w14:solidFill>
              <w14:schemeClr w14:val="tx1"/>
            </w14:solidFill>
          </w14:textFill>
        </w:rPr>
        <w:t>保密，但不退还。</w:t>
      </w:r>
    </w:p>
    <w:p>
      <w:pPr>
        <w:spacing w:line="440" w:lineRule="exact"/>
        <w:ind w:firstLine="480" w:firstLineChars="200"/>
        <w:rPr>
          <w:rFonts w:ascii="宋体" w:hAnsi="宋体" w:cs="宋体"/>
          <w:color w:val="000000" w:themeColor="text1"/>
          <w:sz w:val="24"/>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 w:val="24"/>
          <w:szCs w:val="21"/>
          <w14:textFill>
            <w14:solidFill>
              <w14:schemeClr w14:val="tx1"/>
            </w14:solidFill>
          </w14:textFill>
        </w:rPr>
        <w:br w:type="page"/>
      </w:r>
    </w:p>
    <w:p>
      <w:pPr>
        <w:spacing w:line="440" w:lineRule="exact"/>
        <w:jc w:val="left"/>
        <w:rPr>
          <w:rFonts w:asciiTheme="minorEastAsia" w:hAnsiTheme="minorEastAsia" w:eastAsiaTheme="minorEastAsia"/>
          <w:b/>
          <w:bCs/>
          <w:color w:val="000000" w:themeColor="text1"/>
          <w:kern w:val="0"/>
          <w:sz w:val="32"/>
          <w:szCs w:val="28"/>
          <w:lang w:val="zh-CN"/>
          <w14:textFill>
            <w14:solidFill>
              <w14:schemeClr w14:val="tx1"/>
            </w14:solidFill>
          </w14:textFill>
        </w:rPr>
      </w:pPr>
      <w:r>
        <w:rPr>
          <w:rFonts w:hint="eastAsia" w:asciiTheme="minorEastAsia" w:hAnsiTheme="minorEastAsia" w:eastAsiaTheme="minorEastAsia"/>
          <w:b/>
          <w:bCs/>
          <w:color w:val="000000" w:themeColor="text1"/>
          <w:kern w:val="0"/>
          <w:sz w:val="32"/>
          <w:szCs w:val="28"/>
          <w:lang w:val="zh-CN"/>
          <w14:textFill>
            <w14:solidFill>
              <w14:schemeClr w14:val="tx1"/>
            </w14:solidFill>
          </w14:textFill>
        </w:rPr>
        <w:t>格式1</w:t>
      </w:r>
      <w:r>
        <w:rPr>
          <w:rFonts w:asciiTheme="minorEastAsia" w:hAnsiTheme="minorEastAsia" w:eastAsiaTheme="minorEastAsia"/>
          <w:b/>
          <w:bCs/>
          <w:color w:val="000000" w:themeColor="text1"/>
          <w:kern w:val="0"/>
          <w:sz w:val="32"/>
          <w:szCs w:val="28"/>
          <w:lang w:val="zh-CN"/>
          <w14:textFill>
            <w14:solidFill>
              <w14:schemeClr w14:val="tx1"/>
            </w14:solidFill>
          </w14:textFill>
        </w:rPr>
        <w:t>-</w:t>
      </w:r>
      <w:r>
        <w:rPr>
          <w:rFonts w:hint="eastAsia" w:asciiTheme="minorEastAsia" w:hAnsiTheme="minorEastAsia" w:eastAsiaTheme="minorEastAsia"/>
          <w:b/>
          <w:bCs/>
          <w:color w:val="000000" w:themeColor="text1"/>
          <w:kern w:val="0"/>
          <w:sz w:val="32"/>
          <w:szCs w:val="28"/>
          <w14:textFill>
            <w14:solidFill>
              <w14:schemeClr w14:val="tx1"/>
            </w14:solidFill>
          </w14:textFill>
        </w:rPr>
        <w:t>1</w:t>
      </w:r>
      <w:r>
        <w:rPr>
          <w:rFonts w:asciiTheme="minorEastAsia" w:hAnsiTheme="minorEastAsia" w:eastAsiaTheme="minorEastAsia"/>
          <w:b/>
          <w:bCs/>
          <w:color w:val="000000" w:themeColor="text1"/>
          <w:kern w:val="0"/>
          <w:sz w:val="32"/>
          <w:szCs w:val="28"/>
          <w:lang w:val="zh-CN"/>
          <w14:textFill>
            <w14:solidFill>
              <w14:schemeClr w14:val="tx1"/>
            </w14:solidFill>
          </w14:textFill>
        </w:rPr>
        <w:t>：</w:t>
      </w:r>
    </w:p>
    <w:p>
      <w:pPr>
        <w:autoSpaceDE w:val="0"/>
        <w:autoSpaceDN w:val="0"/>
        <w:adjustRightInd w:val="0"/>
        <w:spacing w:line="44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供应商应为中华人民共和国境内合法注册，具有独立承担民事责任能力的法人或其他组织，提供有效的营业执照（复印件）</w:t>
      </w:r>
    </w:p>
    <w:p>
      <w:pPr>
        <w:autoSpaceDE w:val="0"/>
        <w:autoSpaceDN w:val="0"/>
        <w:adjustRightInd w:val="0"/>
        <w:spacing w:line="440" w:lineRule="exact"/>
        <w:jc w:val="left"/>
        <w:rPr>
          <w:rFonts w:ascii="宋体" w:hAnsi="宋体" w:cs="宋体"/>
          <w:b/>
          <w:color w:val="000000" w:themeColor="text1"/>
          <w:sz w:val="28"/>
          <w:szCs w:val="28"/>
          <w14:textFill>
            <w14:solidFill>
              <w14:schemeClr w14:val="tx1"/>
            </w14:solidFill>
          </w14:textFill>
        </w:rPr>
      </w:pPr>
    </w:p>
    <w:p>
      <w:pPr>
        <w:autoSpaceDE w:val="0"/>
        <w:autoSpaceDN w:val="0"/>
        <w:adjustRightInd w:val="0"/>
        <w:spacing w:line="440" w:lineRule="exact"/>
        <w:jc w:val="left"/>
        <w:rPr>
          <w:rFonts w:ascii="宋体" w:hAnsi="宋体" w:cs="宋体"/>
          <w:b/>
          <w:color w:val="000000" w:themeColor="text1"/>
          <w:sz w:val="28"/>
          <w:szCs w:val="28"/>
          <w14:textFill>
            <w14:solidFill>
              <w14:schemeClr w14:val="tx1"/>
            </w14:solidFill>
          </w14:textFill>
        </w:rPr>
      </w:pPr>
    </w:p>
    <w:p>
      <w:pPr>
        <w:widowControl/>
        <w:jc w:val="left"/>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br w:type="page"/>
      </w:r>
    </w:p>
    <w:p>
      <w:pPr>
        <w:spacing w:line="440" w:lineRule="exact"/>
        <w:jc w:val="left"/>
        <w:rPr>
          <w:rFonts w:asciiTheme="minorEastAsia" w:hAnsiTheme="minorEastAsia" w:eastAsiaTheme="minorEastAsia"/>
          <w:b/>
          <w:bCs/>
          <w:color w:val="000000" w:themeColor="text1"/>
          <w:kern w:val="0"/>
          <w:sz w:val="32"/>
          <w:szCs w:val="28"/>
          <w:lang w:val="zh-CN"/>
          <w14:textFill>
            <w14:solidFill>
              <w14:schemeClr w14:val="tx1"/>
            </w14:solidFill>
          </w14:textFill>
        </w:rPr>
      </w:pPr>
      <w:bookmarkStart w:id="18" w:name="_Toc347849251"/>
      <w:bookmarkStart w:id="19" w:name="_Toc383175514"/>
      <w:r>
        <w:rPr>
          <w:rFonts w:hint="eastAsia" w:asciiTheme="minorEastAsia" w:hAnsiTheme="minorEastAsia" w:eastAsiaTheme="minorEastAsia"/>
          <w:b/>
          <w:bCs/>
          <w:color w:val="000000" w:themeColor="text1"/>
          <w:kern w:val="0"/>
          <w:sz w:val="32"/>
          <w:szCs w:val="28"/>
          <w:lang w:val="zh-CN"/>
          <w14:textFill>
            <w14:solidFill>
              <w14:schemeClr w14:val="tx1"/>
            </w14:solidFill>
          </w14:textFill>
        </w:rPr>
        <w:t>格式1</w:t>
      </w:r>
      <w:r>
        <w:rPr>
          <w:rFonts w:asciiTheme="minorEastAsia" w:hAnsiTheme="minorEastAsia" w:eastAsiaTheme="minorEastAsia"/>
          <w:b/>
          <w:bCs/>
          <w:color w:val="000000" w:themeColor="text1"/>
          <w:kern w:val="0"/>
          <w:sz w:val="32"/>
          <w:szCs w:val="28"/>
          <w:lang w:val="zh-CN"/>
          <w14:textFill>
            <w14:solidFill>
              <w14:schemeClr w14:val="tx1"/>
            </w14:solidFill>
          </w14:textFill>
        </w:rPr>
        <w:t>-</w:t>
      </w:r>
      <w:r>
        <w:rPr>
          <w:rFonts w:hint="eastAsia" w:asciiTheme="minorEastAsia" w:hAnsiTheme="minorEastAsia" w:eastAsiaTheme="minorEastAsia"/>
          <w:b/>
          <w:bCs/>
          <w:color w:val="000000" w:themeColor="text1"/>
          <w:kern w:val="0"/>
          <w:sz w:val="32"/>
          <w:szCs w:val="28"/>
          <w14:textFill>
            <w14:solidFill>
              <w14:schemeClr w14:val="tx1"/>
            </w14:solidFill>
          </w14:textFill>
        </w:rPr>
        <w:t>2</w:t>
      </w:r>
      <w:r>
        <w:rPr>
          <w:rFonts w:asciiTheme="minorEastAsia" w:hAnsiTheme="minorEastAsia" w:eastAsiaTheme="minorEastAsia"/>
          <w:b/>
          <w:bCs/>
          <w:color w:val="000000" w:themeColor="text1"/>
          <w:kern w:val="0"/>
          <w:sz w:val="32"/>
          <w:szCs w:val="28"/>
          <w:lang w:val="zh-CN"/>
          <w14:textFill>
            <w14:solidFill>
              <w14:schemeClr w14:val="tx1"/>
            </w14:solidFill>
          </w14:textFill>
        </w:rPr>
        <w:t>：</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20" w:name="_Toc21861"/>
      <w:r>
        <w:rPr>
          <w:rFonts w:hint="eastAsia" w:ascii="宋体" w:hAnsi="宋体" w:cs="宋体"/>
          <w:b/>
          <w:color w:val="000000" w:themeColor="text1"/>
          <w:sz w:val="28"/>
          <w:szCs w:val="28"/>
          <w14:textFill>
            <w14:solidFill>
              <w14:schemeClr w14:val="tx1"/>
            </w14:solidFill>
          </w14:textFill>
        </w:rPr>
        <w:t>投标人具有良好的商业信誉和健全的财务会计制度的证明材料</w:t>
      </w:r>
      <w:bookmarkEnd w:id="20"/>
    </w:p>
    <w:p>
      <w:pPr>
        <w:widowControl/>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3</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21" w:name="_Toc7141"/>
      <w:r>
        <w:rPr>
          <w:rFonts w:hint="eastAsia" w:ascii="宋体" w:hAnsi="宋体" w:cs="宋体"/>
          <w:b/>
          <w:color w:val="000000" w:themeColor="text1"/>
          <w:sz w:val="28"/>
          <w:szCs w:val="28"/>
          <w14:textFill>
            <w14:solidFill>
              <w14:schemeClr w14:val="tx1"/>
            </w14:solidFill>
          </w14:textFill>
        </w:rPr>
        <w:t>投标人具有依法缴纳税收的良好记录的证明材料</w:t>
      </w:r>
      <w:bookmarkEnd w:id="21"/>
    </w:p>
    <w:p>
      <w:pP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4</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22" w:name="_Toc496520990"/>
      <w:bookmarkStart w:id="23" w:name="_Toc17280209"/>
      <w:bookmarkStart w:id="24" w:name="_Toc493600022"/>
      <w:bookmarkStart w:id="25" w:name="_Toc7417"/>
      <w:r>
        <w:rPr>
          <w:rFonts w:hint="eastAsia" w:ascii="宋体" w:hAnsi="宋体" w:cs="宋体"/>
          <w:b/>
          <w:color w:val="000000" w:themeColor="text1"/>
          <w:sz w:val="28"/>
          <w:szCs w:val="28"/>
          <w14:textFill>
            <w14:solidFill>
              <w14:schemeClr w14:val="tx1"/>
            </w14:solidFill>
          </w14:textFill>
        </w:rPr>
        <w:t>投标人具有依法缴纳社会保障资金的良好记录的证明材料</w:t>
      </w:r>
      <w:bookmarkEnd w:id="22"/>
      <w:bookmarkEnd w:id="23"/>
      <w:bookmarkEnd w:id="24"/>
      <w:bookmarkEnd w:id="25"/>
    </w:p>
    <w:p>
      <w:pPr>
        <w:rPr>
          <w:rFonts w:ascii="宋体" w:hAnsi="宋体"/>
          <w:color w:val="000000" w:themeColor="text1"/>
          <w:sz w:val="32"/>
          <w:szCs w:val="21"/>
          <w14:textFill>
            <w14:solidFill>
              <w14:schemeClr w14:val="tx1"/>
            </w14:solidFill>
          </w14:textFill>
        </w:rPr>
      </w:pPr>
      <w:r>
        <w:rPr>
          <w:rFonts w:hint="eastAsia" w:ascii="宋体" w:hAnsi="宋体"/>
          <w:color w:val="000000" w:themeColor="text1"/>
          <w:sz w:val="32"/>
          <w:szCs w:val="21"/>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5</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26" w:name="_Toc28335"/>
      <w:bookmarkStart w:id="27" w:name="_Toc496520991"/>
      <w:bookmarkStart w:id="28" w:name="_Toc17280210"/>
      <w:bookmarkStart w:id="29" w:name="_Toc493600023"/>
      <w:r>
        <w:rPr>
          <w:rFonts w:hint="eastAsia" w:ascii="宋体" w:hAnsi="宋体" w:cs="宋体"/>
          <w:b/>
          <w:color w:val="000000" w:themeColor="text1"/>
          <w:sz w:val="28"/>
          <w:szCs w:val="28"/>
          <w14:textFill>
            <w14:solidFill>
              <w14:schemeClr w14:val="tx1"/>
            </w14:solidFill>
          </w14:textFill>
        </w:rPr>
        <w:t>投标人具备履行合同所必需的设备和专业技术能力的书面声明或证明材料</w:t>
      </w:r>
      <w:bookmarkEnd w:id="26"/>
      <w:bookmarkEnd w:id="27"/>
      <w:bookmarkEnd w:id="28"/>
      <w:bookmarkEnd w:id="29"/>
    </w:p>
    <w:p>
      <w:pP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bookmarkStart w:id="30" w:name="_Toc17280211"/>
      <w:bookmarkStart w:id="31" w:name="_Toc496520992"/>
      <w:bookmarkStart w:id="32" w:name="_Toc17065"/>
      <w:bookmarkStart w:id="33" w:name="_Toc514663386"/>
      <w:bookmarkStart w:id="34" w:name="_Toc493600024"/>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6</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35" w:name="_Toc196402423"/>
      <w:r>
        <w:rPr>
          <w:rFonts w:hint="eastAsia" w:ascii="宋体" w:hAnsi="宋体" w:cs="宋体"/>
          <w:b/>
          <w:color w:val="000000" w:themeColor="text1"/>
          <w:sz w:val="28"/>
          <w:szCs w:val="28"/>
          <w14:textFill>
            <w14:solidFill>
              <w14:schemeClr w14:val="tx1"/>
            </w14:solidFill>
          </w14:textFill>
        </w:rPr>
        <w:t>参加本次采购活动前3年内在经营活动中没有重大违法记录的书面声明</w:t>
      </w:r>
      <w:bookmarkEnd w:id="30"/>
      <w:bookmarkEnd w:id="31"/>
      <w:bookmarkEnd w:id="32"/>
      <w:bookmarkEnd w:id="33"/>
      <w:bookmarkEnd w:id="34"/>
      <w:bookmarkEnd w:id="35"/>
    </w:p>
    <w:p>
      <w:pPr>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（格式内容自拟）</w:t>
      </w:r>
    </w:p>
    <w:p>
      <w:pP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7</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bookmarkStart w:id="36" w:name="_Toc196402424"/>
      <w:r>
        <w:rPr>
          <w:rFonts w:hint="eastAsia" w:ascii="宋体" w:hAnsi="宋体" w:cs="宋体"/>
          <w:b/>
          <w:color w:val="000000" w:themeColor="text1"/>
          <w:sz w:val="28"/>
          <w:szCs w:val="28"/>
          <w14:textFill>
            <w14:solidFill>
              <w14:schemeClr w14:val="tx1"/>
            </w14:solidFill>
          </w14:textFill>
        </w:rPr>
        <w:t>单位负责人为同一人或者存在直接控股、管理关系的不同投标人，不得参加同一合同项下的采购活动的书面声明</w:t>
      </w:r>
      <w:bookmarkEnd w:id="36"/>
    </w:p>
    <w:p>
      <w:pPr>
        <w:spacing w:line="360" w:lineRule="auto"/>
        <w:jc w:val="center"/>
        <w:rPr>
          <w:color w:val="000000" w:themeColor="text1"/>
          <w14:textFill>
            <w14:solidFill>
              <w14:schemeClr w14:val="tx1"/>
            </w14:solidFill>
          </w14:textFill>
        </w:rPr>
      </w:pPr>
      <w:r>
        <w:rPr>
          <w:rFonts w:hint="eastAsia"/>
          <w:color w:val="000000" w:themeColor="text1"/>
          <w:spacing w:val="6"/>
          <w:szCs w:val="21"/>
          <w14:textFill>
            <w14:solidFill>
              <w14:schemeClr w14:val="tx1"/>
            </w14:solidFill>
          </w14:textFill>
        </w:rPr>
        <w:t>（注：投标人应在声明函中加盖公章及法定代表人签名或盖章</w:t>
      </w:r>
      <w:r>
        <w:rPr>
          <w:rFonts w:hint="eastAsia"/>
          <w:color w:val="000000" w:themeColor="text1"/>
          <w:szCs w:val="28"/>
          <w14:textFill>
            <w14:solidFill>
              <w14:schemeClr w14:val="tx1"/>
            </w14:solidFill>
          </w14:textFill>
        </w:rPr>
        <w:t>，否则视为无效声明</w:t>
      </w:r>
      <w:r>
        <w:rPr>
          <w:rFonts w:hint="eastAsia"/>
          <w:color w:val="000000" w:themeColor="text1"/>
          <w:spacing w:val="6"/>
          <w:szCs w:val="21"/>
          <w14:textFill>
            <w14:solidFill>
              <w14:schemeClr w14:val="tx1"/>
            </w14:solidFill>
          </w14:textFill>
        </w:rPr>
        <w:t>。</w:t>
      </w:r>
      <w:r>
        <w:rPr>
          <w:rFonts w:hint="eastAsia"/>
          <w:color w:val="000000" w:themeColor="text1"/>
          <w14:textFill>
            <w14:solidFill>
              <w14:schemeClr w14:val="tx1"/>
            </w14:solidFill>
          </w14:textFill>
        </w:rPr>
        <w:t>）</w:t>
      </w:r>
    </w:p>
    <w:p>
      <w:pPr>
        <w:rPr>
          <w:rFonts w:ascii="宋体" w:hAnsi="宋体" w:cs="宋体"/>
          <w:b/>
          <w:color w:val="000000" w:themeColor="text1"/>
          <w:sz w:val="28"/>
          <w:szCs w:val="28"/>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w:t>
      </w:r>
      <w:r>
        <w:rPr>
          <w:rFonts w:cs="Courier New" w:asciiTheme="minorEastAsia" w:hAnsiTheme="minorEastAsia" w:eastAsiaTheme="minorEastAsia"/>
          <w:b/>
          <w:color w:val="000000" w:themeColor="text1"/>
          <w:sz w:val="28"/>
          <w:szCs w:val="28"/>
          <w14:textFill>
            <w14:solidFill>
              <w14:schemeClr w14:val="tx1"/>
            </w14:solidFill>
          </w14:textFill>
        </w:rPr>
        <w:t>1-</w:t>
      </w:r>
      <w:r>
        <w:rPr>
          <w:rFonts w:hint="eastAsia" w:cs="Courier New" w:asciiTheme="minorEastAsia" w:hAnsiTheme="minorEastAsia" w:eastAsiaTheme="minorEastAsia"/>
          <w:b/>
          <w:color w:val="000000" w:themeColor="text1"/>
          <w:sz w:val="28"/>
          <w:szCs w:val="28"/>
          <w14:textFill>
            <w14:solidFill>
              <w14:schemeClr w14:val="tx1"/>
            </w14:solidFill>
          </w14:textFill>
        </w:rPr>
        <w:t>8</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网站查询截图</w:t>
      </w:r>
    </w:p>
    <w:p>
      <w:pPr>
        <w:autoSpaceDE w:val="0"/>
        <w:autoSpaceDN w:val="0"/>
        <w:adjustRightInd w:val="0"/>
        <w:spacing w:line="440" w:lineRule="exact"/>
        <w:jc w:val="left"/>
        <w:rPr>
          <w:rFonts w:cs="Arial" w:asciiTheme="minorEastAsia" w:hAnsiTheme="minorEastAsia" w:eastAsiaTheme="minorEastAsia"/>
          <w:color w:val="000000" w:themeColor="text1"/>
          <w:kern w:val="0"/>
          <w:sz w:val="24"/>
          <w:szCs w:val="27"/>
          <w14:textFill>
            <w14:solidFill>
              <w14:schemeClr w14:val="tx1"/>
            </w14:solidFill>
          </w14:textFill>
        </w:rPr>
      </w:pPr>
      <w:r>
        <w:rPr>
          <w:rFonts w:hint="eastAsia" w:cs="Arial" w:asciiTheme="minorEastAsia" w:hAnsiTheme="minorEastAsia" w:eastAsiaTheme="minorEastAsia"/>
          <w:color w:val="000000" w:themeColor="text1"/>
          <w:kern w:val="0"/>
          <w:sz w:val="24"/>
          <w:szCs w:val="27"/>
          <w14:textFill>
            <w14:solidFill>
              <w14:schemeClr w14:val="tx1"/>
            </w14:solidFill>
          </w14:textFill>
        </w:rPr>
        <w:t>供应商未被列入“信用中国”网站（www.creditchina.gov.cn）失信被执行人，在国家企业信用信息公示系统（www.gsxt.gov.cn）中未出现列入经营异常名录且未被移出、列入严重违法失信企业名单（黑名单）且未被移出的不良情况，未被列入云南省政府采购网（www.yngp.com）“政府采购严重违法失信行为信息记录”。</w:t>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cs="Courier New" w:asciiTheme="minorEastAsia" w:hAnsiTheme="minorEastAsia" w:eastAsiaTheme="minorEastAsia"/>
          <w:b/>
          <w:color w:val="000000" w:themeColor="text1"/>
          <w:sz w:val="28"/>
          <w:szCs w:val="28"/>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格式1</w:t>
      </w:r>
      <w:r>
        <w:rPr>
          <w:rFonts w:cs="Courier New" w:asciiTheme="minorEastAsia" w:hAnsiTheme="minorEastAsia" w:eastAsiaTheme="minorEastAsia"/>
          <w:b/>
          <w:color w:val="000000" w:themeColor="text1"/>
          <w:sz w:val="28"/>
          <w:szCs w:val="28"/>
          <w14:textFill>
            <w14:solidFill>
              <w14:schemeClr w14:val="tx1"/>
            </w14:solidFill>
          </w14:textFill>
        </w:rPr>
        <w:t>-9</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供应商没有处于被责令停业，投标资格被取消，财产被接管、冻结、破产状态的书面声明</w:t>
      </w:r>
    </w:p>
    <w:p>
      <w:pPr>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（格式内容自拟）</w:t>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cs="Courier New" w:asciiTheme="minorEastAsia" w:hAnsiTheme="minorEastAsia" w:eastAsiaTheme="minorEastAsia"/>
          <w:b/>
          <w:color w:val="000000" w:themeColor="text1"/>
          <w:sz w:val="28"/>
          <w:szCs w:val="28"/>
          <w14:textFill>
            <w14:solidFill>
              <w14:schemeClr w14:val="tx1"/>
            </w14:solidFill>
          </w14:textFill>
        </w:rPr>
        <w:br w:type="page"/>
      </w:r>
    </w:p>
    <w:p>
      <w:pPr>
        <w:widowControl/>
        <w:jc w:val="left"/>
        <w:rPr>
          <w:rFonts w:cs="Courier New" w:asciiTheme="minorEastAsia" w:hAnsiTheme="minorEastAsia" w:eastAsiaTheme="minorEastAsia"/>
          <w:b/>
          <w:color w:val="000000" w:themeColor="text1"/>
          <w:sz w:val="28"/>
          <w:szCs w:val="28"/>
          <w14:textFill>
            <w14:solidFill>
              <w14:schemeClr w14:val="tx1"/>
            </w14:solidFill>
          </w14:textFill>
        </w:rPr>
      </w:pPr>
      <w:r>
        <w:rPr>
          <w:rFonts w:hint="eastAsia" w:cs="Courier New" w:asciiTheme="minorEastAsia" w:hAnsiTheme="minorEastAsia" w:eastAsiaTheme="minorEastAsia"/>
          <w:b/>
          <w:color w:val="000000" w:themeColor="text1"/>
          <w:sz w:val="28"/>
          <w:szCs w:val="28"/>
          <w14:textFill>
            <w14:solidFill>
              <w14:schemeClr w14:val="tx1"/>
            </w14:solidFill>
          </w14:textFill>
        </w:rPr>
        <w:t>格式1</w:t>
      </w:r>
      <w:r>
        <w:rPr>
          <w:rFonts w:cs="Courier New" w:asciiTheme="minorEastAsia" w:hAnsiTheme="minorEastAsia" w:eastAsiaTheme="minorEastAsia"/>
          <w:b/>
          <w:color w:val="000000" w:themeColor="text1"/>
          <w:sz w:val="28"/>
          <w:szCs w:val="28"/>
          <w14:textFill>
            <w14:solidFill>
              <w14:schemeClr w14:val="tx1"/>
            </w14:solidFill>
          </w14:textFill>
        </w:rPr>
        <w:t>-10</w:t>
      </w:r>
    </w:p>
    <w:p>
      <w:pPr>
        <w:autoSpaceDE w:val="0"/>
        <w:autoSpaceDN w:val="0"/>
        <w:adjustRightInd w:val="0"/>
        <w:spacing w:line="440" w:lineRule="exact"/>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供应商资格要求中要求的其他文件</w:t>
      </w:r>
    </w:p>
    <w:p>
      <w:pPr>
        <w:widowControl/>
        <w:spacing w:line="440" w:lineRule="exact"/>
        <w:jc w:val="left"/>
        <w:rPr>
          <w:rFonts w:ascii="宋体" w:hAnsi="宋体" w:cs="宋体"/>
          <w:b/>
          <w:color w:val="000000" w:themeColor="text1"/>
          <w:kern w:val="0"/>
          <w:sz w:val="32"/>
          <w:szCs w:val="28"/>
          <w:lang w:val="zh-CN"/>
          <w14:textFill>
            <w14:solidFill>
              <w14:schemeClr w14:val="tx1"/>
            </w14:solidFill>
          </w14:textFill>
        </w:rPr>
      </w:pPr>
      <w:r>
        <w:rPr>
          <w:rFonts w:hint="eastAsia" w:ascii="宋体" w:hAnsi="宋体" w:cs="宋体"/>
          <w:b/>
          <w:color w:val="000000" w:themeColor="text1"/>
          <w:kern w:val="0"/>
          <w:sz w:val="32"/>
          <w:szCs w:val="28"/>
          <w:lang w:val="zh-CN"/>
          <w14:textFill>
            <w14:solidFill>
              <w14:schemeClr w14:val="tx1"/>
            </w14:solidFill>
          </w14:textFill>
        </w:rPr>
        <w:br w:type="page"/>
      </w:r>
    </w:p>
    <w:p>
      <w:pPr>
        <w:keepNext/>
        <w:keepLines/>
        <w:spacing w:line="440" w:lineRule="exact"/>
        <w:outlineLvl w:val="1"/>
        <w:rPr>
          <w:rFonts w:ascii="宋体" w:hAnsi="宋体" w:cs="宋体"/>
          <w:b/>
          <w:color w:val="000000" w:themeColor="text1"/>
          <w:kern w:val="0"/>
          <w:sz w:val="32"/>
          <w:szCs w:val="28"/>
          <w:lang w:val="zh-CN"/>
          <w14:textFill>
            <w14:solidFill>
              <w14:schemeClr w14:val="tx1"/>
            </w14:solidFill>
          </w14:textFill>
        </w:rPr>
      </w:pPr>
      <w:bookmarkStart w:id="37" w:name="_Toc79770049"/>
      <w:bookmarkStart w:id="38" w:name="_Toc196402425"/>
      <w:bookmarkStart w:id="39" w:name="_Toc11167692"/>
      <w:bookmarkStart w:id="40" w:name="_Toc11167502"/>
      <w:r>
        <w:rPr>
          <w:rFonts w:hint="eastAsia" w:ascii="宋体" w:hAnsi="宋体" w:cs="宋体"/>
          <w:b/>
          <w:color w:val="000000" w:themeColor="text1"/>
          <w:kern w:val="0"/>
          <w:sz w:val="32"/>
          <w:szCs w:val="28"/>
          <w:lang w:val="zh-CN"/>
          <w14:textFill>
            <w14:solidFill>
              <w14:schemeClr w14:val="tx1"/>
            </w14:solidFill>
          </w14:textFill>
        </w:rPr>
        <w:t>格式2</w:t>
      </w:r>
      <w:bookmarkEnd w:id="18"/>
      <w:bookmarkEnd w:id="19"/>
      <w:bookmarkEnd w:id="37"/>
      <w:bookmarkEnd w:id="38"/>
      <w:bookmarkEnd w:id="39"/>
      <w:bookmarkEnd w:id="40"/>
    </w:p>
    <w:p>
      <w:pPr>
        <w:keepNext/>
        <w:keepLines/>
        <w:spacing w:line="440" w:lineRule="exact"/>
        <w:jc w:val="center"/>
        <w:outlineLvl w:val="1"/>
        <w:rPr>
          <w:rFonts w:ascii="宋体" w:hAnsi="宋体" w:cs="宋体"/>
          <w:b/>
          <w:color w:val="000000" w:themeColor="text1"/>
          <w:kern w:val="0"/>
          <w:sz w:val="32"/>
          <w:szCs w:val="28"/>
          <w:lang w:val="zh-CN"/>
          <w14:textFill>
            <w14:solidFill>
              <w14:schemeClr w14:val="tx1"/>
            </w14:solidFill>
          </w14:textFill>
        </w:rPr>
      </w:pPr>
      <w:bookmarkStart w:id="41" w:name="_Toc347849252"/>
      <w:bookmarkStart w:id="42" w:name="_Toc11167693"/>
      <w:bookmarkStart w:id="43" w:name="_Toc196402426"/>
      <w:bookmarkStart w:id="44" w:name="_Toc383175515"/>
      <w:bookmarkStart w:id="45" w:name="_Toc79770050"/>
      <w:bookmarkStart w:id="46" w:name="_Toc11167503"/>
      <w:r>
        <w:rPr>
          <w:rFonts w:hint="eastAsia" w:ascii="宋体" w:hAnsi="宋体" w:cs="宋体"/>
          <w:b/>
          <w:color w:val="000000" w:themeColor="text1"/>
          <w:kern w:val="0"/>
          <w:sz w:val="32"/>
          <w:szCs w:val="28"/>
          <w:lang w:val="en-US" w:eastAsia="zh-CN"/>
          <w14:textFill>
            <w14:solidFill>
              <w14:schemeClr w14:val="tx1"/>
            </w14:solidFill>
          </w14:textFill>
        </w:rPr>
        <w:t>比选</w:t>
      </w:r>
      <w:r>
        <w:rPr>
          <w:rFonts w:hint="eastAsia" w:ascii="宋体" w:hAnsi="宋体" w:cs="宋体"/>
          <w:b/>
          <w:color w:val="000000" w:themeColor="text1"/>
          <w:kern w:val="0"/>
          <w:sz w:val="32"/>
          <w:szCs w:val="28"/>
          <w:lang w:val="zh-CN"/>
          <w14:textFill>
            <w14:solidFill>
              <w14:schemeClr w14:val="tx1"/>
            </w14:solidFill>
          </w14:textFill>
        </w:rPr>
        <w:t>申请</w:t>
      </w:r>
      <w:bookmarkEnd w:id="41"/>
      <w:r>
        <w:rPr>
          <w:rFonts w:hint="eastAsia" w:ascii="宋体" w:hAnsi="宋体" w:cs="宋体"/>
          <w:b/>
          <w:color w:val="000000" w:themeColor="text1"/>
          <w:kern w:val="0"/>
          <w:sz w:val="32"/>
          <w:szCs w:val="28"/>
          <w:lang w:val="zh-CN"/>
          <w14:textFill>
            <w14:solidFill>
              <w14:schemeClr w14:val="tx1"/>
            </w14:solidFill>
          </w14:textFill>
        </w:rPr>
        <w:t>函</w:t>
      </w:r>
      <w:bookmarkEnd w:id="42"/>
      <w:bookmarkEnd w:id="43"/>
      <w:bookmarkEnd w:id="44"/>
      <w:bookmarkEnd w:id="45"/>
      <w:bookmarkEnd w:id="46"/>
    </w:p>
    <w:p>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（采购人名称）</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我方仔细研究了</w:t>
      </w:r>
      <w:r>
        <w:rPr>
          <w:rFonts w:hint="eastAsia" w:ascii="宋体" w:hAnsi="宋体" w:cs="宋体"/>
          <w:color w:val="000000" w:themeColor="text1"/>
          <w:szCs w:val="21"/>
          <w:u w:val="single"/>
          <w14:textFill>
            <w14:solidFill>
              <w14:schemeClr w14:val="tx1"/>
            </w14:solidFill>
          </w14:textFill>
        </w:rPr>
        <w:t>（采购项目名称）</w:t>
      </w:r>
      <w:r>
        <w:rPr>
          <w:rFonts w:hint="eastAsia" w:ascii="宋体" w:hAnsi="宋体" w:cs="宋体"/>
          <w:color w:val="000000" w:themeColor="text1"/>
          <w:szCs w:val="21"/>
          <w14:textFill>
            <w14:solidFill>
              <w14:schemeClr w14:val="tx1"/>
            </w14:solidFill>
          </w14:textFill>
        </w:rPr>
        <w:t>项目的全部内容，我方正式授权下述签字人</w:t>
      </w:r>
      <w:r>
        <w:rPr>
          <w:rFonts w:hint="eastAsia" w:ascii="宋体" w:hAnsi="宋体" w:cs="宋体"/>
          <w:color w:val="000000" w:themeColor="text1"/>
          <w:szCs w:val="21"/>
          <w:u w:val="single"/>
          <w14:textFill>
            <w14:solidFill>
              <w14:schemeClr w14:val="tx1"/>
            </w14:solidFill>
          </w14:textFill>
        </w:rPr>
        <w:t>（姓名和职务）</w:t>
      </w:r>
      <w:r>
        <w:rPr>
          <w:rFonts w:hint="eastAsia" w:ascii="宋体" w:hAnsi="宋体" w:cs="宋体"/>
          <w:color w:val="000000" w:themeColor="text1"/>
          <w:szCs w:val="21"/>
          <w14:textFill>
            <w14:solidFill>
              <w14:schemeClr w14:val="tx1"/>
            </w14:solidFill>
          </w14:textFill>
        </w:rPr>
        <w:t>全权代表</w:t>
      </w:r>
      <w:r>
        <w:rPr>
          <w:rFonts w:hint="eastAsia" w:ascii="宋体" w:hAnsi="宋体" w:cs="宋体"/>
          <w:color w:val="000000" w:themeColor="text1"/>
          <w:szCs w:val="21"/>
          <w:u w:val="single"/>
          <w14:textFill>
            <w14:solidFill>
              <w14:schemeClr w14:val="tx1"/>
            </w14:solidFill>
          </w14:textFill>
        </w:rPr>
        <w:t>（供应商全称）</w:t>
      </w:r>
      <w:r>
        <w:rPr>
          <w:rFonts w:hint="eastAsia" w:ascii="宋体" w:hAnsi="宋体" w:cs="宋体"/>
          <w:color w:val="000000" w:themeColor="text1"/>
          <w:szCs w:val="21"/>
          <w14:textFill>
            <w14:solidFill>
              <w14:schemeClr w14:val="tx1"/>
            </w14:solidFill>
          </w14:textFill>
        </w:rPr>
        <w:t>参加</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据此申请书，签字人兹宣布同意如下：</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我方同意将按</w:t>
      </w:r>
      <w:r>
        <w:rPr>
          <w:rFonts w:hint="eastAsia" w:ascii="宋体" w:hAnsi="宋体" w:cs="宋体"/>
          <w:color w:val="000000" w:themeColor="text1"/>
          <w:szCs w:val="21"/>
          <w:lang w:eastAsia="zh-CN"/>
          <w14:textFill>
            <w14:solidFill>
              <w14:schemeClr w14:val="tx1"/>
            </w14:solidFill>
          </w14:textFill>
        </w:rPr>
        <w:t>比选公告</w:t>
      </w:r>
      <w:r>
        <w:rPr>
          <w:rFonts w:hint="eastAsia" w:ascii="宋体" w:hAnsi="宋体" w:cs="宋体"/>
          <w:color w:val="000000" w:themeColor="text1"/>
          <w:szCs w:val="21"/>
          <w14:textFill>
            <w14:solidFill>
              <w14:schemeClr w14:val="tx1"/>
            </w14:solidFill>
          </w14:textFill>
        </w:rPr>
        <w:t>的规定履行合同责任和义务。</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我方已详细审查全部</w:t>
      </w:r>
      <w:r>
        <w:rPr>
          <w:rFonts w:hint="eastAsia" w:ascii="宋体" w:hAnsi="宋体" w:cs="宋体"/>
          <w:color w:val="000000" w:themeColor="text1"/>
          <w:szCs w:val="21"/>
          <w:lang w:eastAsia="zh-CN"/>
          <w14:textFill>
            <w14:solidFill>
              <w14:schemeClr w14:val="tx1"/>
            </w14:solidFill>
          </w14:textFill>
        </w:rPr>
        <w:t>比选</w:t>
      </w:r>
      <w:r>
        <w:rPr>
          <w:rFonts w:hint="eastAsia" w:ascii="宋体" w:hAnsi="宋体" w:cs="宋体"/>
          <w:color w:val="000000" w:themeColor="text1"/>
          <w:szCs w:val="21"/>
          <w:lang w:val="en-US" w:eastAsia="zh-CN"/>
          <w14:textFill>
            <w14:solidFill>
              <w14:schemeClr w14:val="tx1"/>
            </w14:solidFill>
          </w14:textFill>
        </w:rPr>
        <w:t>资料</w:t>
      </w:r>
      <w:r>
        <w:rPr>
          <w:rFonts w:hint="eastAsia" w:ascii="宋体" w:hAnsi="宋体" w:cs="宋体"/>
          <w:color w:val="000000" w:themeColor="text1"/>
          <w:szCs w:val="21"/>
          <w14:textFill>
            <w14:solidFill>
              <w14:schemeClr w14:val="tx1"/>
            </w14:solidFill>
          </w14:textFill>
        </w:rPr>
        <w:t>，包括</w:t>
      </w:r>
      <w:r>
        <w:rPr>
          <w:rFonts w:hint="eastAsia" w:ascii="宋体" w:hAnsi="宋体" w:cs="宋体"/>
          <w:color w:val="000000" w:themeColor="text1"/>
          <w:szCs w:val="21"/>
          <w:lang w:val="en-US" w:eastAsia="zh-CN"/>
          <w14:textFill>
            <w14:solidFill>
              <w14:schemeClr w14:val="tx1"/>
            </w14:solidFill>
          </w14:textFill>
        </w:rPr>
        <w:t>比选公告</w:t>
      </w:r>
      <w:r>
        <w:rPr>
          <w:rFonts w:hint="eastAsia" w:ascii="宋体" w:hAnsi="宋体" w:cs="宋体"/>
          <w:color w:val="000000" w:themeColor="text1"/>
          <w:szCs w:val="21"/>
          <w14:textFill>
            <w14:solidFill>
              <w14:schemeClr w14:val="tx1"/>
            </w14:solidFill>
          </w14:textFill>
        </w:rPr>
        <w:t>以及全部参考资料和所有附件。我们完全理解并认为该</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lang w:eastAsia="zh-CN"/>
          <w14:textFill>
            <w14:solidFill>
              <w14:schemeClr w14:val="tx1"/>
            </w14:solidFill>
          </w14:textFill>
        </w:rPr>
        <w:t>公告</w:t>
      </w:r>
      <w:r>
        <w:rPr>
          <w:rFonts w:hint="eastAsia" w:ascii="宋体" w:hAnsi="宋体" w:cs="宋体"/>
          <w:color w:val="000000" w:themeColor="text1"/>
          <w:szCs w:val="21"/>
          <w14:textFill>
            <w14:solidFill>
              <w14:schemeClr w14:val="tx1"/>
            </w14:solidFill>
          </w14:textFill>
        </w:rPr>
        <w:t>公平公正，不存在倾向性，且同意放弃对这方面有不明及误解的权利。</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本</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自响应文件开启之日起有效期为90天。</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4．同意应贵方要求提供与本次</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有关的任何数据和资料，并保证数据和资料的完整性和真实性。</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 我方完全理解贵方不一定要接受最低报价的</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供应商为成交供应商的行为。</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6．如我方成交：</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（1）我方承诺在收到成交通知书后，在成交通知书规定的期限内与你方签订合同，并履行相应的合同责任和义务。</w:t>
      </w:r>
    </w:p>
    <w:p>
      <w:pPr>
        <w:spacing w:line="40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）我方承诺将承担项目对应服务及对应保障责任。</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）我方承诺所提供的报告和服务内容通过有关部门的审批，符合国家、行业相关标准和规范，满足采购人服务要求。</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.我方在此声明，所递交的响应文件及有关资料内容完整、真实和准确。</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其他补充说明）。</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与本次</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有关的正式通讯地址为：</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地址：邮政编码：</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电话：传真：</w:t>
      </w:r>
      <w:r>
        <w:rPr>
          <w:rFonts w:hint="eastAsia" w:ascii="宋体" w:hAnsi="宋体" w:cs="宋体"/>
          <w:color w:val="000000" w:themeColor="text1"/>
          <w:szCs w:val="21"/>
          <w:u w:val="single"/>
          <w14:textFill>
            <w14:solidFill>
              <w14:schemeClr w14:val="tx1"/>
            </w14:solidFill>
          </w14:textFill>
        </w:rPr>
        <w:t>　　　　　　　　</w:t>
      </w:r>
    </w:p>
    <w:p>
      <w:pPr>
        <w:spacing w:line="40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p>
    <w:p>
      <w:pPr>
        <w:spacing w:line="40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p>
      <w:pPr>
        <w:spacing w:line="400" w:lineRule="exact"/>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帐号：</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                                 （盖单位章）</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（签字或盖章）</w:t>
      </w:r>
    </w:p>
    <w:p>
      <w:pPr>
        <w:spacing w:line="40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widowControl/>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keepNext/>
        <w:keepLines/>
        <w:spacing w:line="440" w:lineRule="exact"/>
        <w:jc w:val="left"/>
        <w:outlineLvl w:val="1"/>
        <w:rPr>
          <w:rFonts w:ascii="宋体" w:hAnsi="宋体" w:cs="宋体"/>
          <w:b/>
          <w:bCs/>
          <w:color w:val="000000" w:themeColor="text1"/>
          <w:kern w:val="0"/>
          <w:sz w:val="32"/>
          <w:szCs w:val="21"/>
          <w:lang w:val="zh-CN"/>
          <w14:textFill>
            <w14:solidFill>
              <w14:schemeClr w14:val="tx1"/>
            </w14:solidFill>
          </w14:textFill>
        </w:rPr>
      </w:pPr>
      <w:bookmarkStart w:id="47" w:name="_Toc11167694"/>
      <w:bookmarkStart w:id="48" w:name="_Toc196402427"/>
      <w:bookmarkStart w:id="49" w:name="_Toc79770051"/>
      <w:bookmarkStart w:id="50" w:name="_Toc383175516"/>
      <w:bookmarkStart w:id="51" w:name="_Toc11167504"/>
      <w:bookmarkStart w:id="52" w:name="_Toc347849253"/>
      <w:bookmarkStart w:id="53" w:name="_Toc346496609"/>
      <w:bookmarkStart w:id="54" w:name="_Toc327344860"/>
      <w:bookmarkStart w:id="55" w:name="_Toc232509438"/>
      <w:bookmarkStart w:id="56" w:name="_Toc267641379"/>
      <w:r>
        <w:rPr>
          <w:rFonts w:hint="eastAsia" w:ascii="宋体" w:hAnsi="宋体" w:cs="宋体"/>
          <w:b/>
          <w:color w:val="000000" w:themeColor="text1"/>
          <w:kern w:val="0"/>
          <w:sz w:val="32"/>
          <w:szCs w:val="28"/>
          <w:lang w:val="zh-CN"/>
          <w14:textFill>
            <w14:solidFill>
              <w14:schemeClr w14:val="tx1"/>
            </w14:solidFill>
          </w14:textFill>
        </w:rPr>
        <w:t>格式1</w:t>
      </w:r>
    </w:p>
    <w:p>
      <w:pPr>
        <w:keepNext/>
        <w:keepLines/>
        <w:spacing w:line="440" w:lineRule="exact"/>
        <w:outlineLvl w:val="1"/>
        <w:rPr>
          <w:rFonts w:ascii="宋体" w:hAnsi="宋体" w:cs="宋体"/>
          <w:b/>
          <w:color w:val="000000" w:themeColor="text1"/>
          <w:kern w:val="0"/>
          <w:sz w:val="32"/>
          <w:szCs w:val="28"/>
          <w14:textFill>
            <w14:solidFill>
              <w14:schemeClr w14:val="tx1"/>
            </w14:solidFill>
          </w14:textFill>
        </w:rPr>
      </w:pPr>
      <w:r>
        <w:rPr>
          <w:rFonts w:hint="eastAsia" w:ascii="宋体" w:hAnsi="宋体" w:cs="宋体"/>
          <w:b/>
          <w:color w:val="000000" w:themeColor="text1"/>
          <w:kern w:val="0"/>
          <w:sz w:val="32"/>
          <w:szCs w:val="28"/>
          <w:lang w:val="zh-CN"/>
          <w14:textFill>
            <w14:solidFill>
              <w14:schemeClr w14:val="tx1"/>
            </w14:solidFill>
          </w14:textFill>
        </w:rPr>
        <w:t>格式</w:t>
      </w:r>
      <w:r>
        <w:rPr>
          <w:rFonts w:hint="eastAsia" w:ascii="宋体" w:hAnsi="宋体" w:cs="宋体"/>
          <w:b/>
          <w:color w:val="000000" w:themeColor="text1"/>
          <w:kern w:val="0"/>
          <w:sz w:val="32"/>
          <w:szCs w:val="28"/>
          <w14:textFill>
            <w14:solidFill>
              <w14:schemeClr w14:val="tx1"/>
            </w14:solidFill>
          </w14:textFill>
        </w:rPr>
        <w:t>3</w:t>
      </w:r>
      <w:bookmarkEnd w:id="47"/>
      <w:bookmarkEnd w:id="48"/>
      <w:bookmarkEnd w:id="49"/>
      <w:bookmarkEnd w:id="50"/>
      <w:bookmarkEnd w:id="51"/>
      <w:bookmarkEnd w:id="52"/>
      <w:r>
        <w:rPr>
          <w:rFonts w:cs="Courier New" w:asciiTheme="minorEastAsia" w:hAnsiTheme="minorEastAsia" w:eastAsiaTheme="minorEastAsia"/>
          <w:b/>
          <w:color w:val="000000" w:themeColor="text1"/>
          <w:sz w:val="28"/>
          <w:szCs w:val="28"/>
          <w14:textFill>
            <w14:solidFill>
              <w14:schemeClr w14:val="tx1"/>
            </w14:solidFill>
          </w14:textFill>
        </w:rPr>
        <w:t>-1</w:t>
      </w:r>
    </w:p>
    <w:bookmarkEnd w:id="53"/>
    <w:p>
      <w:pPr>
        <w:keepNext/>
        <w:keepLines/>
        <w:spacing w:line="440" w:lineRule="exact"/>
        <w:jc w:val="center"/>
        <w:outlineLvl w:val="1"/>
        <w:rPr>
          <w:rFonts w:ascii="宋体" w:hAnsi="宋体" w:cs="宋体"/>
          <w:b/>
          <w:color w:val="000000" w:themeColor="text1"/>
          <w:kern w:val="0"/>
          <w:sz w:val="32"/>
          <w:szCs w:val="28"/>
          <w:lang w:val="zh-CN"/>
          <w14:textFill>
            <w14:solidFill>
              <w14:schemeClr w14:val="tx1"/>
            </w14:solidFill>
          </w14:textFill>
        </w:rPr>
      </w:pPr>
      <w:bookmarkStart w:id="57" w:name="_Toc11167695"/>
      <w:bookmarkStart w:id="58" w:name="_Toc196402428"/>
      <w:bookmarkStart w:id="59" w:name="_Toc79770052"/>
      <w:bookmarkStart w:id="60" w:name="_Toc11167505"/>
      <w:r>
        <w:rPr>
          <w:rFonts w:hint="eastAsia" w:ascii="宋体" w:hAnsi="宋体" w:cs="宋体"/>
          <w:b/>
          <w:color w:val="000000" w:themeColor="text1"/>
          <w:kern w:val="0"/>
          <w:sz w:val="32"/>
          <w:szCs w:val="28"/>
          <w:lang w:val="en-US" w:eastAsia="zh-CN"/>
          <w14:textFill>
            <w14:solidFill>
              <w14:schemeClr w14:val="tx1"/>
            </w14:solidFill>
          </w14:textFill>
        </w:rPr>
        <w:t>比选</w:t>
      </w:r>
      <w:r>
        <w:rPr>
          <w:rFonts w:hint="eastAsia" w:ascii="宋体" w:hAnsi="宋体" w:cs="宋体"/>
          <w:b/>
          <w:color w:val="000000" w:themeColor="text1"/>
          <w:kern w:val="0"/>
          <w:sz w:val="32"/>
          <w:szCs w:val="28"/>
          <w:lang w:val="zh-CN"/>
          <w14:textFill>
            <w14:solidFill>
              <w14:schemeClr w14:val="tx1"/>
            </w14:solidFill>
          </w14:textFill>
        </w:rPr>
        <w:t>报价一览表</w:t>
      </w:r>
      <w:bookmarkEnd w:id="57"/>
      <w:bookmarkEnd w:id="58"/>
      <w:bookmarkEnd w:id="59"/>
      <w:bookmarkEnd w:id="60"/>
    </w:p>
    <w:p>
      <w:pPr>
        <w:spacing w:line="440" w:lineRule="exact"/>
        <w:rPr>
          <w:rFonts w:ascii="宋体" w:hAnsi="宋体" w:cs="宋体"/>
          <w:color w:val="000000" w:themeColor="text1"/>
          <w14:textFill>
            <w14:solidFill>
              <w14:schemeClr w14:val="tx1"/>
            </w14:solidFill>
          </w14:textFill>
        </w:rPr>
      </w:pPr>
    </w:p>
    <w:p>
      <w:pPr>
        <w:rPr>
          <w:rFonts w:ascii="宋体" w:hAnsi="宋体" w:cs="宋体"/>
          <w:color w:val="000000" w:themeColor="text1"/>
          <w:szCs w:val="21"/>
          <w:u w:val="single"/>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项目名称：                                      项目编号：</w:t>
      </w:r>
    </w:p>
    <w:tbl>
      <w:tblPr>
        <w:tblStyle w:val="1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3656"/>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4390" w:type="dxa"/>
            <w:vAlign w:val="center"/>
          </w:tcPr>
          <w:p>
            <w:pPr>
              <w:spacing w:line="440" w:lineRule="exact"/>
              <w:jc w:val="center"/>
              <w:rPr>
                <w:rFonts w:cs="宋体-18030" w:asciiTheme="minorEastAsia" w:hAnsiTheme="minorEastAsia" w:eastAsiaTheme="minorEastAsia"/>
                <w:color w:val="000000" w:themeColor="text1"/>
                <w:szCs w:val="21"/>
                <w14:textFill>
                  <w14:solidFill>
                    <w14:schemeClr w14:val="tx1"/>
                  </w14:solidFill>
                </w14:textFill>
              </w:rPr>
            </w:pPr>
            <w:r>
              <w:rPr>
                <w:rFonts w:hint="eastAsia" w:cs="宋体-18030" w:asciiTheme="minorEastAsia" w:hAnsiTheme="minorEastAsia" w:eastAsiaTheme="minorEastAsia"/>
                <w:color w:val="000000" w:themeColor="text1"/>
                <w:szCs w:val="21"/>
                <w:lang w:val="en-US" w:eastAsia="zh-CN"/>
                <w14:textFill>
                  <w14:solidFill>
                    <w14:schemeClr w14:val="tx1"/>
                  </w14:solidFill>
                </w14:textFill>
              </w:rPr>
              <w:t>比选</w:t>
            </w:r>
            <w:r>
              <w:rPr>
                <w:rFonts w:hint="eastAsia" w:cs="宋体-18030" w:asciiTheme="minorEastAsia" w:hAnsiTheme="minorEastAsia" w:eastAsiaTheme="minorEastAsia"/>
                <w:color w:val="000000" w:themeColor="text1"/>
                <w:szCs w:val="21"/>
                <w14:textFill>
                  <w14:solidFill>
                    <w14:schemeClr w14:val="tx1"/>
                  </w14:solidFill>
                </w14:textFill>
              </w:rPr>
              <w:t>总报价（元）</w:t>
            </w:r>
          </w:p>
        </w:tc>
        <w:tc>
          <w:tcPr>
            <w:tcW w:w="3656" w:type="dxa"/>
            <w:vAlign w:val="center"/>
          </w:tcPr>
          <w:p>
            <w:pPr>
              <w:spacing w:line="440" w:lineRule="exact"/>
              <w:jc w:val="center"/>
              <w:rPr>
                <w:rFonts w:cs="宋体-18030"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服务期限</w:t>
            </w:r>
          </w:p>
        </w:tc>
        <w:tc>
          <w:tcPr>
            <w:tcW w:w="1808" w:type="dxa"/>
            <w:vAlign w:val="center"/>
          </w:tcPr>
          <w:p>
            <w:pPr>
              <w:spacing w:line="440" w:lineRule="exact"/>
              <w:jc w:val="center"/>
              <w:rPr>
                <w:rFonts w:cs="宋体-18030" w:asciiTheme="minorEastAsia" w:hAnsiTheme="minorEastAsia" w:eastAsiaTheme="minorEastAsia"/>
                <w:color w:val="000000" w:themeColor="text1"/>
                <w:szCs w:val="21"/>
                <w14:textFill>
                  <w14:solidFill>
                    <w14:schemeClr w14:val="tx1"/>
                  </w14:solidFill>
                </w14:textFill>
              </w:rPr>
            </w:pPr>
            <w:r>
              <w:rPr>
                <w:rFonts w:hint="eastAsia" w:cs="宋体-18030" w:asciiTheme="minorEastAsia" w:hAnsiTheme="minorEastAsia" w:eastAsiaTheme="minor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4390" w:type="dxa"/>
            <w:vAlign w:val="center"/>
          </w:tcPr>
          <w:p>
            <w:pPr>
              <w:widowControl/>
              <w:spacing w:line="440" w:lineRule="exact"/>
              <w:jc w:val="center"/>
              <w:rPr>
                <w:rFonts w:asciiTheme="minorEastAsia" w:hAnsiTheme="minorEastAsia" w:eastAsiaTheme="minorEastAsia"/>
                <w:color w:val="000000" w:themeColor="text1"/>
                <w:szCs w:val="21"/>
                <w:u w:val="single"/>
                <w14:textFill>
                  <w14:solidFill>
                    <w14:schemeClr w14:val="tx1"/>
                  </w14:solidFill>
                </w14:textFill>
              </w:rPr>
            </w:pPr>
          </w:p>
          <w:p>
            <w:pPr>
              <w:widowControl/>
              <w:spacing w:line="440" w:lineRule="exact"/>
              <w:jc w:val="left"/>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 xml:space="preserve">小写：                  </w:t>
            </w:r>
          </w:p>
          <w:p>
            <w:pPr>
              <w:widowControl/>
              <w:spacing w:line="440" w:lineRule="exact"/>
              <w:jc w:val="left"/>
              <w:rPr>
                <w:rFonts w:asciiTheme="minorEastAsia" w:hAnsiTheme="minorEastAsia" w:eastAsiaTheme="minorEastAsia"/>
                <w:color w:val="000000" w:themeColor="text1"/>
                <w:szCs w:val="21"/>
                <w:u w:val="single"/>
                <w14:textFill>
                  <w14:solidFill>
                    <w14:schemeClr w14:val="tx1"/>
                  </w14:solidFill>
                </w14:textFill>
              </w:rPr>
            </w:pPr>
          </w:p>
          <w:p>
            <w:pPr>
              <w:spacing w:line="440" w:lineRule="exact"/>
              <w:rPr>
                <w:rFonts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 xml:space="preserve">大写：                  </w:t>
            </w:r>
          </w:p>
        </w:tc>
        <w:tc>
          <w:tcPr>
            <w:tcW w:w="3656" w:type="dxa"/>
          </w:tcPr>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p>
        </w:tc>
        <w:tc>
          <w:tcPr>
            <w:tcW w:w="1808" w:type="dxa"/>
          </w:tcPr>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854" w:type="dxa"/>
            <w:gridSpan w:val="3"/>
          </w:tcPr>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r>
              <w:rPr>
                <w:rFonts w:hint="eastAsia" w:cs="宋体-18030" w:asciiTheme="minorEastAsia" w:hAnsiTheme="minorEastAsia" w:eastAsiaTheme="minorEastAsia"/>
                <w:color w:val="000000" w:themeColor="text1"/>
                <w:szCs w:val="21"/>
                <w14:textFill>
                  <w14:solidFill>
                    <w14:schemeClr w14:val="tx1"/>
                  </w14:solidFill>
                </w14:textFill>
              </w:rPr>
              <w:t>供应商：（盖单位章）</w:t>
            </w:r>
          </w:p>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p>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法定代表人或其委托代理人：（签字或盖章）</w:t>
            </w:r>
          </w:p>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p>
          <w:p>
            <w:pPr>
              <w:spacing w:line="440" w:lineRule="exact"/>
              <w:rPr>
                <w:rFonts w:cs="宋体-18030" w:asciiTheme="minorEastAsia" w:hAnsiTheme="minorEastAsia" w:eastAsiaTheme="minorEastAsia"/>
                <w:color w:val="000000" w:themeColor="text1"/>
                <w:szCs w:val="21"/>
                <w14:textFill>
                  <w14:solidFill>
                    <w14:schemeClr w14:val="tx1"/>
                  </w14:solidFill>
                </w14:textFill>
              </w:rPr>
            </w:pPr>
            <w:r>
              <w:rPr>
                <w:rFonts w:hint="eastAsia" w:cs="宋体-18030" w:asciiTheme="minorEastAsia" w:hAnsiTheme="minorEastAsia" w:eastAsiaTheme="minorEastAsia"/>
                <w:color w:val="000000" w:themeColor="text1"/>
                <w:szCs w:val="21"/>
                <w14:textFill>
                  <w14:solidFill>
                    <w14:schemeClr w14:val="tx1"/>
                  </w14:solidFill>
                </w14:textFill>
              </w:rPr>
              <w:t>日期：</w:t>
            </w:r>
          </w:p>
        </w:tc>
      </w:tr>
    </w:tbl>
    <w:p>
      <w:pPr>
        <w:autoSpaceDE w:val="0"/>
        <w:autoSpaceDN w:val="0"/>
        <w:adjustRightInd w:val="0"/>
        <w:spacing w:line="440" w:lineRule="exact"/>
        <w:ind w:firstLine="562"/>
        <w:jc w:val="left"/>
        <w:rPr>
          <w:rFonts w:ascii="宋体" w:hAnsi="宋体" w:cs="宋体"/>
          <w:color w:val="000000" w:themeColor="text1"/>
          <w:szCs w:val="20"/>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keepNext/>
        <w:keepLines/>
        <w:spacing w:line="440" w:lineRule="exact"/>
        <w:outlineLvl w:val="1"/>
        <w:rPr>
          <w:rFonts w:hint="eastAsia" w:ascii="宋体" w:hAnsi="宋体" w:cs="宋体" w:eastAsiaTheme="minorEastAsia"/>
          <w:b/>
          <w:color w:val="000000" w:themeColor="text1"/>
          <w:kern w:val="0"/>
          <w:sz w:val="32"/>
          <w:szCs w:val="28"/>
          <w:lang w:val="en-US" w:eastAsia="zh-CN"/>
          <w14:textFill>
            <w14:solidFill>
              <w14:schemeClr w14:val="tx1"/>
            </w14:solidFill>
          </w14:textFill>
        </w:rPr>
      </w:pPr>
      <w:r>
        <w:rPr>
          <w:rFonts w:hint="eastAsia" w:ascii="宋体" w:hAnsi="宋体" w:cs="宋体"/>
          <w:b/>
          <w:color w:val="000000" w:themeColor="text1"/>
          <w:kern w:val="0"/>
          <w:sz w:val="32"/>
          <w:szCs w:val="28"/>
          <w:lang w:val="zh-CN"/>
          <w14:textFill>
            <w14:solidFill>
              <w14:schemeClr w14:val="tx1"/>
            </w14:solidFill>
          </w14:textFill>
        </w:rPr>
        <w:t>格式</w:t>
      </w:r>
      <w:r>
        <w:rPr>
          <w:rFonts w:hint="eastAsia" w:ascii="宋体" w:hAnsi="宋体" w:cs="宋体"/>
          <w:b/>
          <w:color w:val="000000" w:themeColor="text1"/>
          <w:kern w:val="0"/>
          <w:sz w:val="32"/>
          <w:szCs w:val="28"/>
          <w14:textFill>
            <w14:solidFill>
              <w14:schemeClr w14:val="tx1"/>
            </w14:solidFill>
          </w14:textFill>
        </w:rPr>
        <w:t>3</w:t>
      </w:r>
      <w:r>
        <w:rPr>
          <w:rFonts w:cs="Courier New" w:asciiTheme="minorEastAsia" w:hAnsiTheme="minorEastAsia" w:eastAsiaTheme="minorEastAsia"/>
          <w:b/>
          <w:color w:val="000000" w:themeColor="text1"/>
          <w:sz w:val="28"/>
          <w:szCs w:val="28"/>
          <w14:textFill>
            <w14:solidFill>
              <w14:schemeClr w14:val="tx1"/>
            </w14:solidFill>
          </w14:textFill>
        </w:rPr>
        <w:t>-</w:t>
      </w:r>
      <w:r>
        <w:rPr>
          <w:rFonts w:hint="eastAsia" w:cs="Courier New" w:asciiTheme="minorEastAsia" w:hAnsiTheme="minorEastAsia" w:eastAsiaTheme="minorEastAsia"/>
          <w:b/>
          <w:color w:val="000000" w:themeColor="text1"/>
          <w:sz w:val="28"/>
          <w:szCs w:val="28"/>
          <w:lang w:val="en-US" w:eastAsia="zh-CN"/>
          <w14:textFill>
            <w14:solidFill>
              <w14:schemeClr w14:val="tx1"/>
            </w14:solidFill>
          </w14:textFill>
        </w:rPr>
        <w:t>2</w:t>
      </w:r>
    </w:p>
    <w:p>
      <w:pPr>
        <w:rPr>
          <w:rFonts w:ascii="宋体" w:hAnsi="宋体" w:cs="宋体"/>
          <w:color w:val="000000" w:themeColor="text1"/>
          <w:szCs w:val="21"/>
          <w14:textFill>
            <w14:solidFill>
              <w14:schemeClr w14:val="tx1"/>
            </w14:solidFill>
          </w14:textFill>
        </w:rPr>
      </w:pPr>
    </w:p>
    <w:p>
      <w:pPr>
        <w:pStyle w:val="2"/>
        <w:rPr>
          <w:rFonts w:hint="eastAsia" w:ascii="宋体" w:hAnsi="宋体" w:eastAsia="宋体" w:cs="宋体"/>
          <w:highlight w:val="none"/>
          <w:lang w:eastAsia="zh-CN"/>
        </w:rPr>
      </w:pPr>
      <w:bookmarkStart w:id="61" w:name="_Toc20448"/>
      <w:bookmarkStart w:id="62" w:name="_Toc29358"/>
      <w:bookmarkStart w:id="63" w:name="_Toc26356"/>
      <w:bookmarkStart w:id="64" w:name="_Toc22741"/>
      <w:bookmarkStart w:id="65" w:name="_Toc9493"/>
      <w:r>
        <w:rPr>
          <w:rFonts w:hint="eastAsia" w:ascii="宋体" w:hAnsi="宋体" w:eastAsia="宋体" w:cs="宋体"/>
          <w:highlight w:val="none"/>
          <w:lang w:eastAsia="zh-CN"/>
        </w:rPr>
        <w:t>报价</w:t>
      </w:r>
      <w:r>
        <w:rPr>
          <w:rFonts w:hint="eastAsia" w:ascii="宋体" w:hAnsi="宋体" w:eastAsia="宋体" w:cs="宋体"/>
          <w:highlight w:val="none"/>
          <w:lang w:val="en-US" w:eastAsia="zh-CN"/>
        </w:rPr>
        <w:t>组成</w:t>
      </w:r>
      <w:r>
        <w:rPr>
          <w:rFonts w:hint="eastAsia" w:ascii="宋体" w:hAnsi="宋体" w:eastAsia="宋体" w:cs="宋体"/>
          <w:highlight w:val="none"/>
          <w:lang w:eastAsia="zh-CN"/>
        </w:rPr>
        <w:t>表</w:t>
      </w:r>
      <w:bookmarkEnd w:id="61"/>
      <w:bookmarkEnd w:id="62"/>
      <w:bookmarkEnd w:id="63"/>
      <w:bookmarkEnd w:id="64"/>
      <w:bookmarkEnd w:id="65"/>
    </w:p>
    <w:tbl>
      <w:tblPr>
        <w:tblStyle w:val="15"/>
        <w:tblpPr w:leftFromText="180" w:rightFromText="180" w:vertAnchor="text" w:horzAnchor="page" w:tblpXSpec="center" w:tblpY="38"/>
        <w:tblOverlap w:val="never"/>
        <w:tblW w:w="9958" w:type="dxa"/>
        <w:jc w:val="center"/>
        <w:tblLayout w:type="fixed"/>
        <w:tblCellMar>
          <w:top w:w="0" w:type="dxa"/>
          <w:left w:w="108" w:type="dxa"/>
          <w:bottom w:w="0" w:type="dxa"/>
          <w:right w:w="108" w:type="dxa"/>
        </w:tblCellMar>
      </w:tblPr>
      <w:tblGrid>
        <w:gridCol w:w="704"/>
        <w:gridCol w:w="3078"/>
        <w:gridCol w:w="1173"/>
        <w:gridCol w:w="1036"/>
        <w:gridCol w:w="1349"/>
        <w:gridCol w:w="1528"/>
        <w:gridCol w:w="1090"/>
      </w:tblGrid>
      <w:tr>
        <w:tblPrEx>
          <w:tblCellMar>
            <w:top w:w="0" w:type="dxa"/>
            <w:left w:w="108" w:type="dxa"/>
            <w:bottom w:w="0" w:type="dxa"/>
            <w:right w:w="108" w:type="dxa"/>
          </w:tblCellMar>
        </w:tblPrEx>
        <w:trPr>
          <w:trHeight w:val="850" w:hRule="atLeast"/>
          <w:jc w:val="center"/>
        </w:trPr>
        <w:tc>
          <w:tcPr>
            <w:tcW w:w="704" w:type="dxa"/>
            <w:tcBorders>
              <w:top w:val="single" w:color="auto" w:sz="8" w:space="0"/>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序号</w:t>
            </w:r>
          </w:p>
        </w:tc>
        <w:tc>
          <w:tcPr>
            <w:tcW w:w="3078" w:type="dxa"/>
            <w:tcBorders>
              <w:top w:val="single" w:color="auto" w:sz="8" w:space="0"/>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服务项目</w:t>
            </w:r>
          </w:p>
        </w:tc>
        <w:tc>
          <w:tcPr>
            <w:tcW w:w="1173" w:type="dxa"/>
            <w:tcBorders>
              <w:top w:val="single" w:color="auto" w:sz="8" w:space="0"/>
              <w:left w:val="nil"/>
              <w:bottom w:val="single" w:color="auto" w:sz="8" w:space="0"/>
              <w:right w:val="single" w:color="auto" w:sz="8" w:space="0"/>
            </w:tcBorders>
            <w:vAlign w:val="center"/>
          </w:tcPr>
          <w:p>
            <w:pPr>
              <w:widowControl/>
              <w:jc w:val="center"/>
              <w:rPr>
                <w:b w:val="0"/>
                <w:bCs w:val="0"/>
                <w:szCs w:val="21"/>
              </w:rPr>
            </w:pPr>
            <w:r>
              <w:rPr>
                <w:b w:val="0"/>
                <w:bCs w:val="0"/>
                <w:szCs w:val="21"/>
              </w:rPr>
              <w:t>单位</w:t>
            </w:r>
          </w:p>
        </w:tc>
        <w:tc>
          <w:tcPr>
            <w:tcW w:w="1036" w:type="dxa"/>
            <w:tcBorders>
              <w:top w:val="single" w:color="auto" w:sz="8" w:space="0"/>
              <w:left w:val="nil"/>
              <w:bottom w:val="single" w:color="auto" w:sz="8" w:space="0"/>
              <w:right w:val="single" w:color="auto" w:sz="8" w:space="0"/>
            </w:tcBorders>
            <w:vAlign w:val="center"/>
          </w:tcPr>
          <w:p>
            <w:pPr>
              <w:widowControl/>
              <w:jc w:val="center"/>
              <w:rPr>
                <w:b w:val="0"/>
                <w:bCs w:val="0"/>
                <w:szCs w:val="21"/>
              </w:rPr>
            </w:pPr>
            <w:r>
              <w:rPr>
                <w:b w:val="0"/>
                <w:bCs w:val="0"/>
                <w:szCs w:val="21"/>
              </w:rPr>
              <w:t>数量</w:t>
            </w:r>
          </w:p>
        </w:tc>
        <w:tc>
          <w:tcPr>
            <w:tcW w:w="1349" w:type="dxa"/>
            <w:tcBorders>
              <w:top w:val="single" w:color="auto" w:sz="8" w:space="0"/>
              <w:left w:val="nil"/>
              <w:bottom w:val="single" w:color="auto" w:sz="8" w:space="0"/>
              <w:right w:val="single" w:color="auto" w:sz="8" w:space="0"/>
            </w:tcBorders>
            <w:vAlign w:val="center"/>
          </w:tcPr>
          <w:p>
            <w:pPr>
              <w:widowControl/>
              <w:jc w:val="center"/>
              <w:rPr>
                <w:b w:val="0"/>
                <w:bCs w:val="0"/>
                <w:szCs w:val="21"/>
              </w:rPr>
            </w:pPr>
            <w:r>
              <w:rPr>
                <w:b w:val="0"/>
                <w:bCs w:val="0"/>
                <w:szCs w:val="21"/>
              </w:rPr>
              <w:t>单价</w:t>
            </w:r>
          </w:p>
          <w:p>
            <w:pPr>
              <w:widowControl/>
              <w:jc w:val="center"/>
              <w:rPr>
                <w:b w:val="0"/>
                <w:bCs w:val="0"/>
                <w:szCs w:val="21"/>
              </w:rPr>
            </w:pPr>
            <w:r>
              <w:rPr>
                <w:b w:val="0"/>
                <w:bCs w:val="0"/>
                <w:szCs w:val="21"/>
              </w:rPr>
              <w:t>（元）</w:t>
            </w:r>
          </w:p>
        </w:tc>
        <w:tc>
          <w:tcPr>
            <w:tcW w:w="1528" w:type="dxa"/>
            <w:tcBorders>
              <w:top w:val="single" w:color="auto" w:sz="8" w:space="0"/>
              <w:left w:val="nil"/>
              <w:bottom w:val="single" w:color="auto" w:sz="8" w:space="0"/>
              <w:right w:val="single" w:color="auto" w:sz="8" w:space="0"/>
            </w:tcBorders>
            <w:vAlign w:val="center"/>
          </w:tcPr>
          <w:p>
            <w:pPr>
              <w:widowControl/>
              <w:jc w:val="center"/>
              <w:rPr>
                <w:b w:val="0"/>
                <w:bCs w:val="0"/>
                <w:szCs w:val="21"/>
              </w:rPr>
            </w:pPr>
            <w:r>
              <w:rPr>
                <w:b w:val="0"/>
                <w:bCs w:val="0"/>
                <w:szCs w:val="21"/>
              </w:rPr>
              <w:t>小计</w:t>
            </w:r>
          </w:p>
          <w:p>
            <w:pPr>
              <w:widowControl/>
              <w:jc w:val="center"/>
              <w:rPr>
                <w:b w:val="0"/>
                <w:bCs w:val="0"/>
                <w:szCs w:val="21"/>
              </w:rPr>
            </w:pPr>
            <w:r>
              <w:rPr>
                <w:b w:val="0"/>
                <w:bCs w:val="0"/>
                <w:szCs w:val="21"/>
              </w:rPr>
              <w:t>（元）</w:t>
            </w:r>
          </w:p>
        </w:tc>
        <w:tc>
          <w:tcPr>
            <w:tcW w:w="1090" w:type="dxa"/>
            <w:tcBorders>
              <w:top w:val="single" w:color="auto" w:sz="8" w:space="0"/>
              <w:left w:val="nil"/>
              <w:bottom w:val="single" w:color="auto" w:sz="8" w:space="0"/>
              <w:right w:val="single" w:color="auto" w:sz="8" w:space="0"/>
            </w:tcBorders>
            <w:vAlign w:val="center"/>
          </w:tcPr>
          <w:p>
            <w:pPr>
              <w:widowControl/>
              <w:jc w:val="center"/>
              <w:rPr>
                <w:b w:val="0"/>
                <w:bCs w:val="0"/>
                <w:szCs w:val="21"/>
              </w:rPr>
            </w:pPr>
            <w:r>
              <w:rPr>
                <w:b w:val="0"/>
                <w:bCs w:val="0"/>
                <w:szCs w:val="21"/>
              </w:rPr>
              <w:t>备注</w:t>
            </w: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1</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2</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3</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4</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5</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850" w:hRule="atLeast"/>
          <w:jc w:val="center"/>
        </w:trPr>
        <w:tc>
          <w:tcPr>
            <w:tcW w:w="704" w:type="dxa"/>
            <w:tcBorders>
              <w:top w:val="nil"/>
              <w:left w:val="single" w:color="auto" w:sz="8" w:space="0"/>
              <w:bottom w:val="single" w:color="auto" w:sz="8" w:space="0"/>
              <w:right w:val="single" w:color="auto" w:sz="8" w:space="0"/>
            </w:tcBorders>
            <w:vAlign w:val="center"/>
          </w:tcPr>
          <w:p>
            <w:pPr>
              <w:widowControl/>
              <w:rPr>
                <w:b w:val="0"/>
                <w:bCs w:val="0"/>
                <w:szCs w:val="21"/>
              </w:rPr>
            </w:pPr>
            <w:r>
              <w:rPr>
                <w:b w:val="0"/>
                <w:bCs w:val="0"/>
                <w:szCs w:val="21"/>
              </w:rPr>
              <w:t>…</w:t>
            </w:r>
          </w:p>
        </w:tc>
        <w:tc>
          <w:tcPr>
            <w:tcW w:w="3078" w:type="dxa"/>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w:t>
            </w:r>
          </w:p>
        </w:tc>
        <w:tc>
          <w:tcPr>
            <w:tcW w:w="1173"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36" w:type="dxa"/>
            <w:tcBorders>
              <w:top w:val="nil"/>
              <w:left w:val="nil"/>
              <w:bottom w:val="single" w:color="auto" w:sz="8" w:space="0"/>
              <w:right w:val="single" w:color="auto" w:sz="8" w:space="0"/>
            </w:tcBorders>
            <w:vAlign w:val="center"/>
          </w:tcPr>
          <w:p>
            <w:pPr>
              <w:widowControl/>
              <w:jc w:val="center"/>
              <w:rPr>
                <w:b w:val="0"/>
                <w:bCs w:val="0"/>
                <w:szCs w:val="21"/>
              </w:rPr>
            </w:pPr>
          </w:p>
        </w:tc>
        <w:tc>
          <w:tcPr>
            <w:tcW w:w="1349" w:type="dxa"/>
            <w:tcBorders>
              <w:top w:val="nil"/>
              <w:left w:val="nil"/>
              <w:bottom w:val="single" w:color="auto" w:sz="8" w:space="0"/>
              <w:right w:val="single" w:color="auto" w:sz="8" w:space="0"/>
            </w:tcBorders>
            <w:vAlign w:val="center"/>
          </w:tcPr>
          <w:p>
            <w:pPr>
              <w:widowControl/>
              <w:jc w:val="center"/>
              <w:rPr>
                <w:b w:val="0"/>
                <w:bCs w:val="0"/>
                <w:szCs w:val="21"/>
              </w:rPr>
            </w:pPr>
          </w:p>
        </w:tc>
        <w:tc>
          <w:tcPr>
            <w:tcW w:w="1528" w:type="dxa"/>
            <w:tcBorders>
              <w:top w:val="nil"/>
              <w:left w:val="nil"/>
              <w:bottom w:val="single" w:color="auto" w:sz="8" w:space="0"/>
              <w:right w:val="single" w:color="auto" w:sz="8" w:space="0"/>
            </w:tcBorders>
            <w:vAlign w:val="center"/>
          </w:tcPr>
          <w:p>
            <w:pPr>
              <w:widowControl/>
              <w:jc w:val="center"/>
              <w:rPr>
                <w:b w:val="0"/>
                <w:bCs w:val="0"/>
                <w:szCs w:val="21"/>
              </w:rPr>
            </w:pPr>
          </w:p>
        </w:tc>
        <w:tc>
          <w:tcPr>
            <w:tcW w:w="1090" w:type="dxa"/>
            <w:tcBorders>
              <w:top w:val="nil"/>
              <w:left w:val="nil"/>
              <w:bottom w:val="single" w:color="auto" w:sz="8" w:space="0"/>
              <w:right w:val="single" w:color="auto" w:sz="8" w:space="0"/>
            </w:tcBorders>
            <w:vAlign w:val="center"/>
          </w:tcPr>
          <w:p>
            <w:pPr>
              <w:widowControl/>
              <w:jc w:val="center"/>
              <w:rPr>
                <w:b w:val="0"/>
                <w:bCs w:val="0"/>
                <w:szCs w:val="21"/>
              </w:rPr>
            </w:pPr>
          </w:p>
        </w:tc>
      </w:tr>
      <w:tr>
        <w:tblPrEx>
          <w:tblCellMar>
            <w:top w:w="0" w:type="dxa"/>
            <w:left w:w="108" w:type="dxa"/>
            <w:bottom w:w="0" w:type="dxa"/>
            <w:right w:w="108" w:type="dxa"/>
          </w:tblCellMar>
        </w:tblPrEx>
        <w:trPr>
          <w:trHeight w:val="998" w:hRule="atLeast"/>
          <w:jc w:val="center"/>
        </w:trPr>
        <w:tc>
          <w:tcPr>
            <w:tcW w:w="3782" w:type="dxa"/>
            <w:gridSpan w:val="2"/>
            <w:tcBorders>
              <w:top w:val="nil"/>
              <w:left w:val="single" w:color="auto" w:sz="8" w:space="0"/>
              <w:bottom w:val="single" w:color="auto" w:sz="8" w:space="0"/>
              <w:right w:val="single" w:color="auto" w:sz="8" w:space="0"/>
            </w:tcBorders>
            <w:vAlign w:val="center"/>
          </w:tcPr>
          <w:p>
            <w:pPr>
              <w:widowControl/>
              <w:jc w:val="center"/>
              <w:rPr>
                <w:b w:val="0"/>
                <w:bCs w:val="0"/>
                <w:szCs w:val="21"/>
              </w:rPr>
            </w:pPr>
            <w:r>
              <w:rPr>
                <w:b w:val="0"/>
                <w:bCs w:val="0"/>
                <w:szCs w:val="21"/>
              </w:rPr>
              <w:t>投标总报价</w:t>
            </w:r>
          </w:p>
          <w:p>
            <w:pPr>
              <w:widowControl/>
              <w:jc w:val="center"/>
              <w:rPr>
                <w:b w:val="0"/>
                <w:bCs w:val="0"/>
                <w:szCs w:val="21"/>
              </w:rPr>
            </w:pPr>
            <w:r>
              <w:rPr>
                <w:b w:val="0"/>
                <w:bCs w:val="0"/>
                <w:szCs w:val="21"/>
              </w:rPr>
              <w:t>合计金额（元）</w:t>
            </w:r>
          </w:p>
        </w:tc>
        <w:tc>
          <w:tcPr>
            <w:tcW w:w="6176" w:type="dxa"/>
            <w:gridSpan w:val="5"/>
            <w:tcBorders>
              <w:top w:val="nil"/>
              <w:left w:val="nil"/>
              <w:bottom w:val="single" w:color="auto" w:sz="8" w:space="0"/>
              <w:right w:val="single" w:color="auto" w:sz="8" w:space="0"/>
            </w:tcBorders>
            <w:vAlign w:val="center"/>
          </w:tcPr>
          <w:p>
            <w:pPr>
              <w:widowControl/>
              <w:rPr>
                <w:b w:val="0"/>
                <w:bCs w:val="0"/>
                <w:szCs w:val="21"/>
                <w:u w:val="single"/>
              </w:rPr>
            </w:pPr>
            <w:r>
              <w:rPr>
                <w:b w:val="0"/>
                <w:bCs w:val="0"/>
                <w:szCs w:val="21"/>
              </w:rPr>
              <w:t>小写：</w:t>
            </w:r>
            <w:r>
              <w:rPr>
                <w:b w:val="0"/>
                <w:bCs w:val="0"/>
                <w:szCs w:val="21"/>
                <w:u w:val="single"/>
              </w:rPr>
              <w:t xml:space="preserve">           元；</w:t>
            </w:r>
          </w:p>
          <w:p>
            <w:pPr>
              <w:widowControl/>
              <w:rPr>
                <w:b w:val="0"/>
                <w:bCs w:val="0"/>
                <w:u w:val="single"/>
              </w:rPr>
            </w:pPr>
            <w:r>
              <w:rPr>
                <w:b w:val="0"/>
                <w:bCs w:val="0"/>
                <w:szCs w:val="21"/>
              </w:rPr>
              <w:t>大写：</w:t>
            </w:r>
            <w:r>
              <w:rPr>
                <w:b w:val="0"/>
                <w:bCs w:val="0"/>
                <w:szCs w:val="21"/>
                <w:u w:val="single"/>
              </w:rPr>
              <w:t xml:space="preserve">             。</w:t>
            </w:r>
          </w:p>
        </w:tc>
      </w:tr>
    </w:tbl>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bookmarkEnd w:id="54"/>
    <w:bookmarkEnd w:id="55"/>
    <w:bookmarkEnd w:id="56"/>
    <w:p>
      <w:pPr>
        <w:keepNext/>
        <w:keepLines/>
        <w:spacing w:line="440" w:lineRule="exact"/>
        <w:ind w:left="425"/>
        <w:outlineLvl w:val="1"/>
        <w:rPr>
          <w:rFonts w:ascii="宋体" w:hAnsi="宋体" w:cs="宋体"/>
          <w:b/>
          <w:color w:val="000000" w:themeColor="text1"/>
          <w:kern w:val="0"/>
          <w:sz w:val="32"/>
          <w:szCs w:val="28"/>
          <w:lang w:val="zh-CN"/>
          <w14:textFill>
            <w14:solidFill>
              <w14:schemeClr w14:val="tx1"/>
            </w14:solidFill>
          </w14:textFill>
        </w:rPr>
      </w:pPr>
      <w:bookmarkStart w:id="66" w:name="_Toc196402429"/>
      <w:bookmarkStart w:id="67" w:name="_Toc327190555"/>
      <w:bookmarkStart w:id="68" w:name="_Toc383175519"/>
      <w:bookmarkStart w:id="69" w:name="_Toc347849257"/>
      <w:r>
        <w:rPr>
          <w:rFonts w:hint="eastAsia" w:ascii="宋体" w:hAnsi="宋体" w:cs="宋体"/>
          <w:b/>
          <w:color w:val="000000" w:themeColor="text1"/>
          <w:kern w:val="0"/>
          <w:sz w:val="32"/>
          <w:szCs w:val="28"/>
          <w:lang w:val="zh-CN"/>
          <w14:textFill>
            <w14:solidFill>
              <w14:schemeClr w14:val="tx1"/>
            </w14:solidFill>
          </w14:textFill>
        </w:rPr>
        <w:t>格式4</w:t>
      </w:r>
      <w:bookmarkEnd w:id="66"/>
    </w:p>
    <w:p>
      <w:pPr>
        <w:keepNext/>
        <w:keepLines/>
        <w:spacing w:line="440" w:lineRule="exact"/>
        <w:ind w:left="425"/>
        <w:rPr>
          <w:rFonts w:ascii="宋体" w:hAnsi="宋体" w:cs="宋体"/>
          <w:b/>
          <w:color w:val="000000" w:themeColor="text1"/>
          <w:kern w:val="0"/>
          <w:sz w:val="32"/>
          <w:szCs w:val="28"/>
          <w:lang w:val="zh-CN"/>
          <w14:textFill>
            <w14:solidFill>
              <w14:schemeClr w14:val="tx1"/>
            </w14:solidFill>
          </w14:textFill>
        </w:rPr>
      </w:pPr>
      <w:r>
        <w:rPr>
          <w:rFonts w:hint="eastAsia" w:ascii="宋体" w:hAnsi="宋体" w:cs="宋体"/>
          <w:b/>
          <w:color w:val="000000" w:themeColor="text1"/>
          <w:kern w:val="0"/>
          <w:sz w:val="32"/>
          <w:szCs w:val="28"/>
          <w:lang w:val="zh-CN"/>
          <w14:textFill>
            <w14:solidFill>
              <w14:schemeClr w14:val="tx1"/>
            </w14:solidFill>
          </w14:textFill>
        </w:rPr>
        <w:t>格式4-1</w:t>
      </w:r>
    </w:p>
    <w:bookmarkEnd w:id="67"/>
    <w:p>
      <w:pPr>
        <w:pStyle w:val="4"/>
        <w:rPr>
          <w:color w:val="000000" w:themeColor="text1"/>
          <w14:textFill>
            <w14:solidFill>
              <w14:schemeClr w14:val="tx1"/>
            </w14:solidFill>
          </w14:textFill>
        </w:rPr>
      </w:pPr>
      <w:bookmarkStart w:id="70" w:name="_Toc196402430"/>
      <w:bookmarkStart w:id="71" w:name="_Toc11167506"/>
      <w:bookmarkStart w:id="72" w:name="_Toc79770053"/>
      <w:bookmarkStart w:id="73" w:name="_Toc11167696"/>
      <w:r>
        <w:rPr>
          <w:rFonts w:hint="eastAsia"/>
          <w:color w:val="000000" w:themeColor="text1"/>
          <w14:textFill>
            <w14:solidFill>
              <w14:schemeClr w14:val="tx1"/>
            </w14:solidFill>
          </w14:textFill>
        </w:rPr>
        <w:t>法定代表人身份证明书</w:t>
      </w:r>
      <w:bookmarkEnd w:id="70"/>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单位性质：</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成立时间：年月日</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经营期限：</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姓名：性别：年龄：职务：</w:t>
      </w: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系（供应商名称）的法定代表人。</w:t>
      </w:r>
    </w:p>
    <w:p>
      <w:pPr>
        <w:spacing w:line="440" w:lineRule="exact"/>
        <w:ind w:firstLine="420" w:firstLineChars="200"/>
        <w:rPr>
          <w:rFonts w:ascii="宋体" w:hAnsi="宋体" w:cs="宋体"/>
          <w:color w:val="000000" w:themeColor="text1"/>
          <w:szCs w:val="21"/>
          <w14:textFill>
            <w14:solidFill>
              <w14:schemeClr w14:val="tx1"/>
            </w14:solidFill>
          </w14:textFill>
        </w:rPr>
      </w:pP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pPr>
        <w:spacing w:line="440" w:lineRule="exact"/>
        <w:rPr>
          <w:rFonts w:ascii="宋体" w:hAnsi="宋体" w:cs="宋体"/>
          <w:b/>
          <w:bCs/>
          <w:color w:val="000000" w:themeColor="text1"/>
          <w:sz w:val="24"/>
          <w14:textFill>
            <w14:solidFill>
              <w14:schemeClr w14:val="tx1"/>
            </w14:solidFill>
          </w14:textFill>
        </w:rPr>
      </w:pPr>
    </w:p>
    <w:p>
      <w:pPr>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注:后附法定代表人身份证复印件。</w:t>
      </w:r>
    </w:p>
    <w:p>
      <w:pPr>
        <w:spacing w:line="440" w:lineRule="exact"/>
        <w:rPr>
          <w:rFonts w:ascii="宋体" w:hAnsi="宋体" w:cs="宋体"/>
          <w:color w:val="000000" w:themeColor="text1"/>
          <w:szCs w:val="21"/>
          <w14:textFill>
            <w14:solidFill>
              <w14:schemeClr w14:val="tx1"/>
            </w14:solidFill>
          </w14:textFill>
        </w:rPr>
      </w:pPr>
    </w:p>
    <w:p>
      <w:pPr>
        <w:spacing w:line="360" w:lineRule="auto"/>
        <w:ind w:firstLine="945" w:firstLineChars="45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供应商：（盖单位章）</w:t>
      </w:r>
    </w:p>
    <w:p>
      <w:pPr>
        <w:spacing w:line="440" w:lineRule="exact"/>
        <w:ind w:left="3780" w:leftChars="18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日期：年月日</w:t>
      </w:r>
    </w:p>
    <w:p>
      <w:pPr>
        <w:spacing w:line="440" w:lineRule="exact"/>
        <w:rPr>
          <w:rFonts w:ascii="宋体" w:hAnsi="宋体" w:cs="宋体"/>
          <w:color w:val="000000" w:themeColor="text1"/>
          <w:szCs w:val="21"/>
          <w14:textFill>
            <w14:solidFill>
              <w14:schemeClr w14:val="tx1"/>
            </w14:solidFill>
          </w14:textFill>
        </w:rPr>
      </w:pPr>
    </w:p>
    <w:p>
      <w:pPr>
        <w:autoSpaceDE w:val="0"/>
        <w:autoSpaceDN w:val="0"/>
        <w:adjustRightInd w:val="0"/>
        <w:spacing w:line="440" w:lineRule="exact"/>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格式4-2：</w:t>
      </w:r>
    </w:p>
    <w:p>
      <w:pPr>
        <w:pStyle w:val="4"/>
        <w:rPr>
          <w:color w:val="000000" w:themeColor="text1"/>
          <w14:textFill>
            <w14:solidFill>
              <w14:schemeClr w14:val="tx1"/>
            </w14:solidFill>
          </w14:textFill>
        </w:rPr>
      </w:pPr>
      <w:bookmarkStart w:id="74" w:name="_Toc196402431"/>
      <w:r>
        <w:rPr>
          <w:rFonts w:hint="eastAsia"/>
          <w:color w:val="000000" w:themeColor="text1"/>
          <w14:textFill>
            <w14:solidFill>
              <w14:schemeClr w14:val="tx1"/>
            </w14:solidFill>
          </w14:textFill>
        </w:rPr>
        <w:t>法定代表人授权委托书</w:t>
      </w:r>
      <w:bookmarkEnd w:id="74"/>
    </w:p>
    <w:p>
      <w:pPr>
        <w:spacing w:line="440" w:lineRule="exact"/>
        <w:rPr>
          <w:rFonts w:ascii="宋体" w:hAnsi="宋体" w:cs="宋体"/>
          <w:color w:val="000000" w:themeColor="text1"/>
          <w:szCs w:val="21"/>
          <w14:textFill>
            <w14:solidFill>
              <w14:schemeClr w14:val="tx1"/>
            </w14:solidFill>
          </w14:textFill>
        </w:rPr>
      </w:pPr>
    </w:p>
    <w:p>
      <w:pPr>
        <w:spacing w:line="440" w:lineRule="exact"/>
        <w:ind w:firstLine="420" w:firstLineChars="200"/>
        <w:rPr>
          <w:rFonts w:ascii="宋体" w:hAnsi="宋体" w:cs="宋体"/>
          <w:color w:val="000000" w:themeColor="text1"/>
          <w:szCs w:val="21"/>
          <w14:textFill>
            <w14:solidFill>
              <w14:schemeClr w14:val="tx1"/>
            </w14:solidFill>
          </w14:textFill>
        </w:rPr>
      </w:pP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本授权书声明：</w:t>
      </w:r>
      <w:r>
        <w:rPr>
          <w:rFonts w:hint="eastAsia" w:ascii="宋体" w:hAnsi="宋体" w:cs="宋体"/>
          <w:color w:val="000000" w:themeColor="text1"/>
          <w:szCs w:val="21"/>
          <w:u w:val="single"/>
          <w14:textFill>
            <w14:solidFill>
              <w14:schemeClr w14:val="tx1"/>
            </w14:solidFill>
          </w14:textFill>
        </w:rPr>
        <w:t>（供应商全称）</w:t>
      </w:r>
      <w:r>
        <w:rPr>
          <w:rFonts w:hint="eastAsia" w:ascii="宋体" w:hAnsi="宋体" w:cs="宋体"/>
          <w:color w:val="000000" w:themeColor="text1"/>
          <w:szCs w:val="21"/>
          <w14:textFill>
            <w14:solidFill>
              <w14:schemeClr w14:val="tx1"/>
            </w14:solidFill>
          </w14:textFill>
        </w:rPr>
        <w:t>的法定代表人代表本公司授权</w:t>
      </w:r>
      <w:r>
        <w:rPr>
          <w:rFonts w:hint="eastAsia" w:ascii="宋体" w:hAnsi="宋体" w:cs="宋体"/>
          <w:color w:val="000000" w:themeColor="text1"/>
          <w:szCs w:val="21"/>
          <w:u w:val="single"/>
          <w14:textFill>
            <w14:solidFill>
              <w14:schemeClr w14:val="tx1"/>
            </w14:solidFill>
          </w14:textFill>
        </w:rPr>
        <w:t>（委托代理人姓名）</w:t>
      </w:r>
      <w:r>
        <w:rPr>
          <w:rFonts w:hint="eastAsia" w:ascii="宋体" w:hAnsi="宋体" w:cs="宋体"/>
          <w:color w:val="000000" w:themeColor="text1"/>
          <w:szCs w:val="21"/>
          <w14:textFill>
            <w14:solidFill>
              <w14:schemeClr w14:val="tx1"/>
            </w14:solidFill>
          </w14:textFill>
        </w:rPr>
        <w:t>为本公司合法代理人，以本单位名义亲自出席参加贵方组织的</w:t>
      </w:r>
      <w:r>
        <w:rPr>
          <w:rFonts w:hint="eastAsia" w:ascii="宋体" w:hAnsi="宋体" w:cs="宋体"/>
          <w:color w:val="000000" w:themeColor="text1"/>
          <w:szCs w:val="21"/>
          <w:u w:val="single"/>
          <w14:textFill>
            <w14:solidFill>
              <w14:schemeClr w14:val="tx1"/>
            </w14:solidFill>
          </w14:textFill>
        </w:rPr>
        <w:t>（采购项目名称）</w:t>
      </w:r>
      <w:r>
        <w:rPr>
          <w:rFonts w:hint="eastAsia" w:ascii="宋体" w:hAnsi="宋体" w:cs="宋体"/>
          <w:color w:val="000000" w:themeColor="text1"/>
          <w:szCs w:val="21"/>
          <w14:textFill>
            <w14:solidFill>
              <w14:schemeClr w14:val="tx1"/>
            </w14:solidFill>
          </w14:textFill>
        </w:rPr>
        <w:t>项目的</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。代理人在本项目</w:t>
      </w:r>
      <w:r>
        <w:rPr>
          <w:rFonts w:hint="eastAsia" w:ascii="宋体" w:hAnsi="宋体" w:cs="宋体"/>
          <w:color w:val="000000" w:themeColor="text1"/>
          <w:szCs w:val="21"/>
          <w:lang w:val="en-US" w:eastAsia="zh-CN"/>
          <w14:textFill>
            <w14:solidFill>
              <w14:schemeClr w14:val="tx1"/>
            </w14:solidFill>
          </w14:textFill>
        </w:rPr>
        <w:t>比选</w:t>
      </w:r>
      <w:r>
        <w:rPr>
          <w:rFonts w:hint="eastAsia" w:ascii="宋体" w:hAnsi="宋体" w:cs="宋体"/>
          <w:color w:val="000000" w:themeColor="text1"/>
          <w:szCs w:val="21"/>
          <w14:textFill>
            <w14:solidFill>
              <w14:schemeClr w14:val="tx1"/>
            </w14:solidFill>
          </w14:textFill>
        </w:rPr>
        <w:t>过程中所签署的一切文件和处理与之有关的一切事务，我方均予承认。</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pPr>
        <w:spacing w:line="440" w:lineRule="exact"/>
        <w:ind w:firstLine="420" w:firstLineChars="200"/>
        <w:rPr>
          <w:rFonts w:ascii="宋体" w:hAnsi="宋体" w:cs="宋体"/>
          <w:color w:val="000000" w:themeColor="text1"/>
          <w:szCs w:val="21"/>
          <w14:textFill>
            <w14:solidFill>
              <w14:schemeClr w14:val="tx1"/>
            </w14:solidFill>
          </w14:textFill>
        </w:rPr>
      </w:pP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s="宋体"/>
          <w:color w:val="000000" w:themeColor="text1"/>
          <w:szCs w:val="21"/>
          <w:u w:val="single"/>
          <w14:textFill>
            <w14:solidFill>
              <w14:schemeClr w14:val="tx1"/>
            </w14:solidFill>
          </w14:textFill>
        </w:rPr>
        <w:t xml:space="preserve">（全称） </w:t>
      </w:r>
      <w:r>
        <w:rPr>
          <w:rFonts w:hint="eastAsia" w:ascii="宋体" w:hAnsi="宋体" w:cs="宋体"/>
          <w:color w:val="000000" w:themeColor="text1"/>
          <w:szCs w:val="21"/>
          <w14:textFill>
            <w14:solidFill>
              <w14:schemeClr w14:val="tx1"/>
            </w14:solidFill>
          </w14:textFill>
        </w:rPr>
        <w:t>（盖单位章）</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法定代表人：（签字或盖章）</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法定代表人身份证号码：</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代理人身份证号码：</w:t>
      </w:r>
    </w:p>
    <w:p>
      <w:pPr>
        <w:spacing w:line="440" w:lineRule="exact"/>
        <w:ind w:firstLine="420" w:firstLineChars="200"/>
        <w:rPr>
          <w:rFonts w:ascii="宋体" w:hAnsi="宋体" w:cs="宋体"/>
          <w:color w:val="000000" w:themeColor="text1"/>
          <w:szCs w:val="21"/>
          <w:u w:val="single"/>
          <w14:textFill>
            <w14:solidFill>
              <w14:schemeClr w14:val="tx1"/>
            </w14:solidFill>
          </w14:textFill>
        </w:rPr>
      </w:pP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月  日</w:t>
      </w:r>
    </w:p>
    <w:p>
      <w:pPr>
        <w:spacing w:line="440" w:lineRule="exact"/>
        <w:ind w:firstLine="420" w:firstLineChars="200"/>
        <w:rPr>
          <w:rFonts w:ascii="宋体" w:hAnsi="宋体" w:cs="宋体"/>
          <w:color w:val="000000" w:themeColor="text1"/>
          <w:szCs w:val="21"/>
          <w14:textFill>
            <w14:solidFill>
              <w14:schemeClr w14:val="tx1"/>
            </w14:solidFill>
          </w14:textFill>
        </w:rPr>
      </w:pPr>
    </w:p>
    <w:p>
      <w:pPr>
        <w:spacing w:line="44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附：委托代理人详细地址：</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w:t>
      </w:r>
    </w:p>
    <w:p>
      <w:pPr>
        <w:spacing w:line="440" w:lineRule="exact"/>
        <w:ind w:firstLine="420" w:firstLineChars="200"/>
        <w:rPr>
          <w:rFonts w:ascii="宋体" w:hAnsi="宋体" w:cs="宋体"/>
          <w:color w:val="000000" w:themeColor="text1"/>
          <w:szCs w:val="21"/>
          <w14:textFill>
            <w14:solidFill>
              <w14:schemeClr w14:val="tx1"/>
            </w14:solidFill>
          </w14:textFill>
        </w:rPr>
      </w:pPr>
    </w:p>
    <w:p>
      <w:pPr>
        <w:spacing w:line="440" w:lineRule="exact"/>
        <w:ind w:firstLine="422" w:firstLineChars="200"/>
        <w:rPr>
          <w:rFonts w:ascii="宋体" w:hAnsi="宋体" w:cs="宋体"/>
          <w:b/>
          <w:color w:val="000000" w:themeColor="text1"/>
          <w:szCs w:val="21"/>
          <w14:textFill>
            <w14:solidFill>
              <w14:schemeClr w14:val="tx1"/>
            </w14:solidFill>
          </w14:textFill>
        </w:rPr>
      </w:pPr>
    </w:p>
    <w:p>
      <w:pPr>
        <w:rPr>
          <w:rFonts w:ascii="宋体" w:hAnsi="宋体" w:cs="宋体"/>
          <w:b/>
          <w:bCs/>
          <w:color w:val="000000" w:themeColor="text1"/>
          <w14:textFill>
            <w14:solidFill>
              <w14:schemeClr w14:val="tx1"/>
            </w14:solidFill>
          </w14:textFill>
        </w:rPr>
      </w:pPr>
      <w:bookmarkStart w:id="75" w:name="_Toc11167500"/>
      <w:bookmarkStart w:id="76" w:name="_Toc383175511"/>
      <w:bookmarkStart w:id="77" w:name="_Toc79770047"/>
      <w:bookmarkStart w:id="78" w:name="_Toc11167690"/>
      <w:r>
        <w:rPr>
          <w:rFonts w:hint="eastAsia" w:ascii="宋体" w:hAnsi="宋体" w:cs="宋体"/>
          <w:b/>
          <w:bCs/>
          <w:color w:val="000000" w:themeColor="text1"/>
          <w14:textFill>
            <w14:solidFill>
              <w14:schemeClr w14:val="tx1"/>
            </w14:solidFill>
          </w14:textFill>
        </w:rPr>
        <w:t>附委托代理人身份证复印件。</w:t>
      </w:r>
    </w:p>
    <w:p>
      <w:pPr>
        <w:rPr>
          <w:rFonts w:ascii="宋体" w:hAnsi="宋体" w:cs="宋体"/>
          <w:color w:val="000000" w:themeColor="text1"/>
          <w14:textFill>
            <w14:solidFill>
              <w14:schemeClr w14:val="tx1"/>
            </w14:solidFill>
          </w14:textFill>
        </w:rPr>
      </w:pPr>
    </w:p>
    <w:p>
      <w:pPr>
        <w:rPr>
          <w:rFonts w:ascii="宋体" w:hAnsi="宋体" w:cs="宋体"/>
          <w:b/>
          <w:color w:val="000000" w:themeColor="text1"/>
          <w:sz w:val="32"/>
          <w:lang w:val="zh-CN"/>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End w:id="75"/>
      <w:bookmarkEnd w:id="76"/>
      <w:bookmarkEnd w:id="77"/>
      <w:bookmarkEnd w:id="78"/>
      <w:bookmarkStart w:id="79" w:name="_Toc347494222"/>
    </w:p>
    <w:bookmarkEnd w:id="68"/>
    <w:bookmarkEnd w:id="69"/>
    <w:bookmarkEnd w:id="71"/>
    <w:bookmarkEnd w:id="72"/>
    <w:bookmarkEnd w:id="73"/>
    <w:bookmarkEnd w:id="79"/>
    <w:p>
      <w:pPr>
        <w:keepNext/>
        <w:keepLines/>
        <w:spacing w:line="440" w:lineRule="exact"/>
        <w:jc w:val="left"/>
        <w:outlineLvl w:val="1"/>
        <w:rPr>
          <w:rFonts w:asciiTheme="minorEastAsia" w:hAnsiTheme="minorEastAsia" w:eastAsiaTheme="minorEastAsia"/>
          <w:b/>
          <w:bCs/>
          <w:color w:val="000000" w:themeColor="text1"/>
          <w:kern w:val="0"/>
          <w:sz w:val="32"/>
          <w:szCs w:val="28"/>
          <w14:textFill>
            <w14:solidFill>
              <w14:schemeClr w14:val="tx1"/>
            </w14:solidFill>
          </w14:textFill>
        </w:rPr>
      </w:pPr>
      <w:bookmarkStart w:id="80" w:name="_Toc196402432"/>
      <w:r>
        <w:rPr>
          <w:rFonts w:asciiTheme="minorEastAsia" w:hAnsiTheme="minorEastAsia" w:eastAsiaTheme="minorEastAsia"/>
          <w:b/>
          <w:bCs/>
          <w:color w:val="000000" w:themeColor="text1"/>
          <w:kern w:val="0"/>
          <w:sz w:val="32"/>
          <w:szCs w:val="28"/>
          <w:lang w:val="zh-CN"/>
          <w14:textFill>
            <w14:solidFill>
              <w14:schemeClr w14:val="tx1"/>
            </w14:solidFill>
          </w14:textFill>
        </w:rPr>
        <w:t>格式</w:t>
      </w:r>
      <w:r>
        <w:rPr>
          <w:rFonts w:asciiTheme="minorEastAsia" w:hAnsiTheme="minorEastAsia" w:eastAsiaTheme="minorEastAsia"/>
          <w:b/>
          <w:bCs/>
          <w:color w:val="000000" w:themeColor="text1"/>
          <w:kern w:val="0"/>
          <w:sz w:val="32"/>
          <w:szCs w:val="28"/>
          <w14:textFill>
            <w14:solidFill>
              <w14:schemeClr w14:val="tx1"/>
            </w14:solidFill>
          </w14:textFill>
        </w:rPr>
        <w:t>5</w:t>
      </w:r>
      <w:bookmarkEnd w:id="80"/>
    </w:p>
    <w:p>
      <w:pPr>
        <w:keepNext/>
        <w:keepLines/>
        <w:spacing w:line="440" w:lineRule="exact"/>
        <w:jc w:val="left"/>
        <w:rPr>
          <w:rFonts w:asciiTheme="minorEastAsia" w:hAnsiTheme="minorEastAsia" w:eastAsiaTheme="minorEastAsia"/>
          <w:b/>
          <w:bCs/>
          <w:color w:val="000000" w:themeColor="text1"/>
          <w:kern w:val="0"/>
          <w:sz w:val="32"/>
          <w:szCs w:val="28"/>
          <w14:textFill>
            <w14:solidFill>
              <w14:schemeClr w14:val="tx1"/>
            </w14:solidFill>
          </w14:textFill>
        </w:rPr>
      </w:pPr>
      <w:r>
        <w:rPr>
          <w:rFonts w:asciiTheme="minorEastAsia" w:hAnsiTheme="minorEastAsia" w:eastAsiaTheme="minorEastAsia"/>
          <w:b/>
          <w:bCs/>
          <w:color w:val="000000" w:themeColor="text1"/>
          <w:kern w:val="0"/>
          <w:sz w:val="32"/>
          <w:szCs w:val="28"/>
          <w:lang w:val="zh-CN"/>
          <w14:textFill>
            <w14:solidFill>
              <w14:schemeClr w14:val="tx1"/>
            </w14:solidFill>
          </w14:textFill>
        </w:rPr>
        <w:t>格式</w:t>
      </w:r>
      <w:r>
        <w:rPr>
          <w:rFonts w:asciiTheme="minorEastAsia" w:hAnsiTheme="minorEastAsia" w:eastAsiaTheme="minorEastAsia"/>
          <w:b/>
          <w:bCs/>
          <w:color w:val="000000" w:themeColor="text1"/>
          <w:kern w:val="0"/>
          <w:sz w:val="32"/>
          <w:szCs w:val="28"/>
          <w14:textFill>
            <w14:solidFill>
              <w14:schemeClr w14:val="tx1"/>
            </w14:solidFill>
          </w14:textFill>
        </w:rPr>
        <w:t>5</w:t>
      </w:r>
      <w:r>
        <w:rPr>
          <w:rFonts w:hint="eastAsia" w:asciiTheme="minorEastAsia" w:hAnsiTheme="minorEastAsia" w:eastAsiaTheme="minorEastAsia"/>
          <w:b/>
          <w:bCs/>
          <w:color w:val="000000" w:themeColor="text1"/>
          <w:kern w:val="0"/>
          <w:sz w:val="32"/>
          <w:szCs w:val="28"/>
          <w14:textFill>
            <w14:solidFill>
              <w14:schemeClr w14:val="tx1"/>
            </w14:solidFill>
          </w14:textFill>
        </w:rPr>
        <w:t>-1</w:t>
      </w:r>
    </w:p>
    <w:p>
      <w:pPr>
        <w:spacing w:line="440" w:lineRule="exact"/>
        <w:jc w:val="center"/>
        <w:outlineLvl w:val="2"/>
        <w:rPr>
          <w:rFonts w:cs="新宋体-18030" w:asciiTheme="minorEastAsia" w:hAnsiTheme="minorEastAsia" w:eastAsiaTheme="minorEastAsia"/>
          <w:b/>
          <w:color w:val="000000" w:themeColor="text1"/>
          <w:kern w:val="0"/>
          <w:sz w:val="28"/>
          <w:szCs w:val="28"/>
          <w14:textFill>
            <w14:solidFill>
              <w14:schemeClr w14:val="tx1"/>
            </w14:solidFill>
          </w14:textFill>
        </w:rPr>
      </w:pPr>
      <w:bookmarkStart w:id="81" w:name="_Toc196402433"/>
      <w:r>
        <w:rPr>
          <w:rFonts w:hint="eastAsia" w:asciiTheme="minorEastAsia" w:hAnsiTheme="minorEastAsia" w:eastAsiaTheme="minorEastAsia"/>
          <w:b/>
          <w:color w:val="000000" w:themeColor="text1"/>
          <w:kern w:val="0"/>
          <w:sz w:val="32"/>
          <w:szCs w:val="32"/>
          <w:lang w:val="zh-CN"/>
          <w14:textFill>
            <w14:solidFill>
              <w14:schemeClr w14:val="tx1"/>
            </w14:solidFill>
          </w14:textFill>
        </w:rPr>
        <w:t>中小企业声明函（服务）</w:t>
      </w:r>
      <w:bookmarkEnd w:id="81"/>
    </w:p>
    <w:p>
      <w:pPr>
        <w:spacing w:line="440" w:lineRule="exact"/>
        <w:jc w:val="center"/>
        <w:rPr>
          <w:rFonts w:cs="新宋体-18030" w:asciiTheme="minorEastAsia" w:hAnsiTheme="minorEastAsia" w:eastAsiaTheme="minorEastAsia"/>
          <w:b/>
          <w:color w:val="000000" w:themeColor="text1"/>
          <w:kern w:val="0"/>
          <w:sz w:val="28"/>
          <w:szCs w:val="28"/>
          <w14:textFill>
            <w14:solidFill>
              <w14:schemeClr w14:val="tx1"/>
            </w14:solidFill>
          </w14:textFill>
        </w:rPr>
      </w:pP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olor w:val="000000" w:themeColor="text1"/>
          <w:sz w:val="24"/>
          <w:u w:val="single"/>
          <w14:textFill>
            <w14:solidFill>
              <w14:schemeClr w14:val="tx1"/>
            </w14:solidFill>
          </w14:textFill>
        </w:rPr>
        <w:t>（ 单 位 名 称 ）</w:t>
      </w:r>
      <w:r>
        <w:rPr>
          <w:rFonts w:hint="eastAsia" w:asciiTheme="minorEastAsia" w:hAnsiTheme="minorEastAsia" w:eastAsiaTheme="minorEastAsia"/>
          <w:color w:val="000000" w:themeColor="text1"/>
          <w:sz w:val="24"/>
          <w14:textFill>
            <w14:solidFill>
              <w14:schemeClr w14:val="tx1"/>
            </w14:solidFill>
          </w14:textFill>
        </w:rPr>
        <w:t xml:space="preserve"> 的</w:t>
      </w:r>
      <w:r>
        <w:rPr>
          <w:rFonts w:hint="eastAsia" w:asciiTheme="minorEastAsia" w:hAnsiTheme="minorEastAsia" w:eastAsiaTheme="minorEastAsia"/>
          <w:color w:val="000000" w:themeColor="text1"/>
          <w:sz w:val="24"/>
          <w:u w:val="single"/>
          <w14:textFill>
            <w14:solidFill>
              <w14:schemeClr w14:val="tx1"/>
            </w14:solidFill>
          </w14:textFill>
        </w:rPr>
        <w:t>（ 项 目 名 称 ）</w:t>
      </w:r>
      <w:r>
        <w:rPr>
          <w:rFonts w:hint="eastAsia" w:asciiTheme="minorEastAsia" w:hAnsiTheme="minorEastAsia" w:eastAsiaTheme="minorEastAsia"/>
          <w:color w:val="000000" w:themeColor="text1"/>
          <w:sz w:val="24"/>
          <w14:textFill>
            <w14:solidFill>
              <w14:schemeClr w14:val="tx1"/>
            </w14:solidFill>
          </w14:textFill>
        </w:rPr>
        <w:t xml:space="preserve"> 采购活动，服务全部由符合政策要求的中小企业承接。相关企业（含联合体中的中小企业、签订分包意向协议的中小企业）的具体情况如下：</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1. </w:t>
      </w:r>
      <w:r>
        <w:rPr>
          <w:rFonts w:hint="eastAsia" w:asciiTheme="minorEastAsia" w:hAnsiTheme="minorEastAsia" w:eastAsiaTheme="minorEastAsia"/>
          <w:color w:val="000000" w:themeColor="text1"/>
          <w:sz w:val="24"/>
          <w:u w:val="single"/>
          <w14:textFill>
            <w14:solidFill>
              <w14:schemeClr w14:val="tx1"/>
            </w14:solidFill>
          </w14:textFill>
        </w:rPr>
        <w:t xml:space="preserve">（ 标 的 名 称 ） </w:t>
      </w:r>
      <w:r>
        <w:rPr>
          <w:rFonts w:hint="eastAsia" w:asciiTheme="minorEastAsia" w:hAnsiTheme="minorEastAsia" w:eastAsiaTheme="minorEastAsia"/>
          <w:color w:val="000000" w:themeColor="text1"/>
          <w:sz w:val="24"/>
          <w14:textFill>
            <w14:solidFill>
              <w14:schemeClr w14:val="tx1"/>
            </w14:solidFill>
          </w14:textFill>
        </w:rPr>
        <w:t>，属于</w:t>
      </w:r>
      <w:r>
        <w:rPr>
          <w:rFonts w:hint="eastAsia" w:asciiTheme="minorEastAsia" w:hAnsiTheme="minorEastAsia" w:eastAsiaTheme="minorEastAsia"/>
          <w:b/>
          <w:color w:val="000000" w:themeColor="text1"/>
          <w:sz w:val="24"/>
          <w:u w:val="single"/>
          <w14:textFill>
            <w14:solidFill>
              <w14:schemeClr w14:val="tx1"/>
            </w14:solidFill>
          </w14:textFill>
        </w:rPr>
        <w:t>（十六）其他未列明行业</w:t>
      </w:r>
      <w:r>
        <w:rPr>
          <w:rFonts w:hint="eastAsia" w:asciiTheme="minorEastAsia" w:hAnsiTheme="minorEastAsia" w:eastAsiaTheme="minorEastAsia"/>
          <w:color w:val="000000" w:themeColor="text1"/>
          <w:sz w:val="24"/>
          <w14:textFill>
            <w14:solidFill>
              <w14:schemeClr w14:val="tx1"/>
            </w14:solidFill>
          </w14:textFill>
        </w:rPr>
        <w:t>行业；承建（承接）企业为</w:t>
      </w:r>
      <w:r>
        <w:rPr>
          <w:rFonts w:hint="eastAsia" w:asciiTheme="minorEastAsia" w:hAnsiTheme="minorEastAsia" w:eastAsiaTheme="minorEastAsia"/>
          <w:color w:val="000000" w:themeColor="text1"/>
          <w:sz w:val="24"/>
          <w:u w:val="single"/>
          <w14:textFill>
            <w14:solidFill>
              <w14:schemeClr w14:val="tx1"/>
            </w14:solidFill>
          </w14:textFill>
        </w:rPr>
        <w:t xml:space="preserve">（ 企 业 名 称 ）  </w:t>
      </w:r>
      <w:r>
        <w:rPr>
          <w:rFonts w:hint="eastAsia" w:asciiTheme="minorEastAsia" w:hAnsiTheme="minorEastAsia" w:eastAsiaTheme="minorEastAsia"/>
          <w:color w:val="000000" w:themeColor="text1"/>
          <w:sz w:val="24"/>
          <w14:textFill>
            <w14:solidFill>
              <w14:schemeClr w14:val="tx1"/>
            </w14:solidFill>
          </w14:textFill>
        </w:rPr>
        <w:t>，从业人员人，营业收入为万元，资产总额为万元，属于</w:t>
      </w:r>
      <w:r>
        <w:rPr>
          <w:rFonts w:hint="eastAsia" w:asciiTheme="minorEastAsia" w:hAnsiTheme="minorEastAsia" w:eastAsiaTheme="minorEastAsia"/>
          <w:color w:val="000000" w:themeColor="text1"/>
          <w:sz w:val="24"/>
          <w:u w:val="single"/>
          <w14:textFill>
            <w14:solidFill>
              <w14:schemeClr w14:val="tx1"/>
            </w14:solidFill>
          </w14:textFill>
        </w:rPr>
        <w:t xml:space="preserve">（ 中 型 企 业 、 小 型 企 业 、 微 型 企 业 ） </w:t>
      </w:r>
      <w:r>
        <w:rPr>
          <w:rFonts w:hint="eastAsia" w:asciiTheme="minorEastAsia" w:hAnsiTheme="minorEastAsia" w:eastAsiaTheme="minorEastAsia"/>
          <w:color w:val="000000" w:themeColor="text1"/>
          <w:sz w:val="24"/>
          <w14:textFill>
            <w14:solidFill>
              <w14:schemeClr w14:val="tx1"/>
            </w14:solidFill>
          </w14:textFill>
        </w:rPr>
        <w:t xml:space="preserve">； </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2. </w:t>
      </w:r>
      <w:r>
        <w:rPr>
          <w:rFonts w:hint="eastAsia" w:asciiTheme="minorEastAsia" w:hAnsiTheme="minorEastAsia" w:eastAsiaTheme="minorEastAsia"/>
          <w:color w:val="000000" w:themeColor="text1"/>
          <w:sz w:val="24"/>
          <w:u w:val="single"/>
          <w14:textFill>
            <w14:solidFill>
              <w14:schemeClr w14:val="tx1"/>
            </w14:solidFill>
          </w14:textFill>
        </w:rPr>
        <w:t xml:space="preserve">（ 标 的 名 称 ） </w:t>
      </w:r>
      <w:r>
        <w:rPr>
          <w:rFonts w:hint="eastAsia" w:asciiTheme="minorEastAsia" w:hAnsiTheme="minorEastAsia" w:eastAsiaTheme="minorEastAsia"/>
          <w:color w:val="000000" w:themeColor="text1"/>
          <w:sz w:val="24"/>
          <w14:textFill>
            <w14:solidFill>
              <w14:schemeClr w14:val="tx1"/>
            </w14:solidFill>
          </w14:textFill>
        </w:rPr>
        <w:t>，属于</w:t>
      </w:r>
      <w:r>
        <w:rPr>
          <w:rFonts w:hint="eastAsia" w:asciiTheme="minorEastAsia" w:hAnsiTheme="minorEastAsia" w:eastAsiaTheme="minorEastAsia"/>
          <w:b/>
          <w:color w:val="000000" w:themeColor="text1"/>
          <w:sz w:val="24"/>
          <w:u w:val="single"/>
          <w14:textFill>
            <w14:solidFill>
              <w14:schemeClr w14:val="tx1"/>
            </w14:solidFill>
          </w14:textFill>
        </w:rPr>
        <w:t>（十六）其他未列明行业</w:t>
      </w:r>
      <w:r>
        <w:rPr>
          <w:rFonts w:hint="eastAsia" w:asciiTheme="minorEastAsia" w:hAnsiTheme="minorEastAsia" w:eastAsiaTheme="minorEastAsia"/>
          <w:color w:val="000000" w:themeColor="text1"/>
          <w:sz w:val="24"/>
          <w14:textFill>
            <w14:solidFill>
              <w14:schemeClr w14:val="tx1"/>
            </w14:solidFill>
          </w14:textFill>
        </w:rPr>
        <w:t>行业；承建（承接）企业为</w:t>
      </w:r>
      <w:r>
        <w:rPr>
          <w:rFonts w:hint="eastAsia" w:asciiTheme="minorEastAsia" w:hAnsiTheme="minorEastAsia" w:eastAsiaTheme="minorEastAsia"/>
          <w:color w:val="000000" w:themeColor="text1"/>
          <w:sz w:val="24"/>
          <w:u w:val="single"/>
          <w14:textFill>
            <w14:solidFill>
              <w14:schemeClr w14:val="tx1"/>
            </w14:solidFill>
          </w14:textFill>
        </w:rPr>
        <w:t xml:space="preserve">（ 企 业 名 称 ）  </w:t>
      </w:r>
      <w:r>
        <w:rPr>
          <w:rFonts w:hint="eastAsia" w:asciiTheme="minorEastAsia" w:hAnsiTheme="minorEastAsia" w:eastAsiaTheme="minorEastAsia"/>
          <w:color w:val="000000" w:themeColor="text1"/>
          <w:sz w:val="24"/>
          <w14:textFill>
            <w14:solidFill>
              <w14:schemeClr w14:val="tx1"/>
            </w14:solidFill>
          </w14:textFill>
        </w:rPr>
        <w:t>，从业人员人，营业收入为万元，资产总额为万元，属于</w:t>
      </w:r>
      <w:r>
        <w:rPr>
          <w:rFonts w:hint="eastAsia" w:asciiTheme="minorEastAsia" w:hAnsiTheme="minorEastAsia" w:eastAsiaTheme="minorEastAsia"/>
          <w:color w:val="000000" w:themeColor="text1"/>
          <w:sz w:val="24"/>
          <w:u w:val="single"/>
          <w14:textFill>
            <w14:solidFill>
              <w14:schemeClr w14:val="tx1"/>
            </w14:solidFill>
          </w14:textFill>
        </w:rPr>
        <w:t xml:space="preserve">（ 中 型 企 业 、 小 型 企 业 、 微 型 企 业 ） </w:t>
      </w:r>
      <w:r>
        <w:rPr>
          <w:rFonts w:hint="eastAsia" w:asciiTheme="minorEastAsia" w:hAnsiTheme="minorEastAsia" w:eastAsiaTheme="minorEastAsia"/>
          <w:color w:val="000000" w:themeColor="text1"/>
          <w:sz w:val="24"/>
          <w14:textFill>
            <w14:solidFill>
              <w14:schemeClr w14:val="tx1"/>
            </w14:solidFill>
          </w14:textFill>
        </w:rPr>
        <w:t>；</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以上企业，不属于大企业的分支机构，不存在控股股东为大企业的情形，也不存在与大企业的负责人为同一人的情形。 </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本企业对上述声明内容的真实性负责。如有虚假，将依法承担相应责任。 </w:t>
      </w:r>
    </w:p>
    <w:p>
      <w:pPr>
        <w:spacing w:after="120" w:line="360" w:lineRule="auto"/>
        <w:ind w:firstLine="3600" w:firstLineChars="1500"/>
        <w:rPr>
          <w:rFonts w:asciiTheme="minorEastAsia" w:hAnsiTheme="minorEastAsia" w:eastAsiaTheme="minorEastAsia"/>
          <w:color w:val="000000" w:themeColor="text1"/>
          <w:sz w:val="24"/>
          <w14:textFill>
            <w14:solidFill>
              <w14:schemeClr w14:val="tx1"/>
            </w14:solidFill>
          </w14:textFill>
        </w:rPr>
      </w:pPr>
    </w:p>
    <w:p>
      <w:pPr>
        <w:spacing w:after="120" w:line="360" w:lineRule="auto"/>
        <w:ind w:firstLine="3840" w:firstLineChars="16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供应商（盖单位章）：</w:t>
      </w:r>
    </w:p>
    <w:p>
      <w:pPr>
        <w:spacing w:line="360" w:lineRule="auto"/>
        <w:ind w:firstLine="3840" w:firstLineChars="16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 期：</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上表中从业人员、营业收入、资产总额填报上一年度数据，无上一年度数据的新成立企业可不填报。</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.服务由中小企业承接，即提供服务的人员为中小企业依照《中华人民共和国劳动合同法》订立劳动合同的从业人员；</w:t>
      </w:r>
    </w:p>
    <w:p>
      <w:pPr>
        <w:spacing w:line="360" w:lineRule="auto"/>
        <w:ind w:firstLine="482" w:firstLineChars="200"/>
        <w:rPr>
          <w:rFonts w:asciiTheme="minorEastAsia" w:hAnsiTheme="minorEastAsia" w:eastAsiaTheme="minorEastAsia"/>
          <w:b/>
          <w:color w:val="000000" w:themeColor="text1"/>
          <w:sz w:val="24"/>
          <w:u w:val="single"/>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2</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asciiTheme="minorEastAsia" w:hAnsiTheme="minorEastAsia" w:eastAsiaTheme="minorEastAsia"/>
          <w:b/>
          <w:color w:val="000000" w:themeColor="text1"/>
          <w:sz w:val="24"/>
          <w:u w:val="singl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Theme="minorEastAsia" w:hAnsiTheme="minorEastAsia" w:eastAsiaTheme="minorEastAsia"/>
          <w:b/>
          <w:color w:val="000000" w:themeColor="text1"/>
          <w:sz w:val="24"/>
          <w14:textFill>
            <w14:solidFill>
              <w14:schemeClr w14:val="tx1"/>
            </w14:solidFill>
          </w14:textFill>
        </w:rPr>
        <w:t>。</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.供应商须核对《关于印发中小企业划型标准规定的通知》（工信部联企业〔2011〕300号）规定的中小企业划型标准，如实填写声明函。所声明的从业人员人数或营业收入金额不符合中小企业划型标准规定或未按</w:t>
      </w:r>
      <w:r>
        <w:rPr>
          <w:rFonts w:hint="eastAsia" w:asciiTheme="minorEastAsia" w:hAnsiTheme="minorEastAsia" w:eastAsiaTheme="minorEastAsia"/>
          <w:b/>
          <w:color w:val="000000" w:themeColor="text1"/>
          <w:sz w:val="24"/>
          <w:lang w:val="en-US" w:eastAsia="zh-CN"/>
          <w14:textFill>
            <w14:solidFill>
              <w14:schemeClr w14:val="tx1"/>
            </w14:solidFill>
          </w14:textFill>
        </w:rPr>
        <w:t>本附件</w:t>
      </w:r>
      <w:r>
        <w:rPr>
          <w:rFonts w:hint="eastAsia" w:asciiTheme="minorEastAsia" w:hAnsiTheme="minorEastAsia" w:eastAsiaTheme="minorEastAsia"/>
          <w:b/>
          <w:color w:val="000000" w:themeColor="text1"/>
          <w:sz w:val="24"/>
          <w14:textFill>
            <w14:solidFill>
              <w14:schemeClr w14:val="tx1"/>
            </w14:solidFill>
          </w14:textFill>
        </w:rPr>
        <w:t>明确的所属行业填写的，</w:t>
      </w:r>
      <w:r>
        <w:rPr>
          <w:rFonts w:hint="eastAsia" w:asciiTheme="minorEastAsia" w:hAnsiTheme="minorEastAsia" w:eastAsiaTheme="minorEastAsia"/>
          <w:b/>
          <w:color w:val="000000" w:themeColor="text1"/>
          <w:sz w:val="24"/>
          <w:lang w:val="en-US" w:eastAsia="zh-CN"/>
          <w14:textFill>
            <w14:solidFill>
              <w14:schemeClr w14:val="tx1"/>
            </w14:solidFill>
          </w14:textFill>
        </w:rPr>
        <w:t>比选评审</w:t>
      </w:r>
      <w:r>
        <w:rPr>
          <w:rFonts w:hint="eastAsia" w:asciiTheme="minorEastAsia" w:hAnsiTheme="minorEastAsia" w:eastAsiaTheme="minorEastAsia"/>
          <w:b/>
          <w:color w:val="000000" w:themeColor="text1"/>
          <w:sz w:val="24"/>
          <w14:textFill>
            <w14:solidFill>
              <w14:schemeClr w14:val="tx1"/>
            </w14:solidFill>
          </w14:textFill>
        </w:rPr>
        <w:t>小组将不予进行价格扣除，请各供应商如实提供及填写本单位企业情况。</w:t>
      </w:r>
    </w:p>
    <w:p>
      <w:pPr>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4</w:t>
      </w:r>
      <w:r>
        <w:rPr>
          <w:rFonts w:hint="eastAsia" w:asciiTheme="minorEastAsia" w:hAnsiTheme="minorEastAsia" w:eastAsiaTheme="minorEastAsia"/>
          <w:b/>
          <w:color w:val="000000" w:themeColor="text1"/>
          <w:sz w:val="24"/>
          <w14:textFill>
            <w14:solidFill>
              <w14:schemeClr w14:val="tx1"/>
            </w14:solidFill>
          </w14:textFill>
        </w:rPr>
        <w:t>.本项目标的所属《关于印发中小企业划型标准规定的通知》（工信部联企业〔2011〕300号）中所列“（十六）其他未列明行业。”的行业。（</w:t>
      </w:r>
      <w:r>
        <w:rPr>
          <w:rFonts w:asciiTheme="minorEastAsia" w:hAnsiTheme="minorEastAsia" w:eastAsiaTheme="minorEastAsia"/>
          <w:b/>
          <w:color w:val="000000" w:themeColor="text1"/>
          <w:sz w:val="24"/>
          <w14:textFill>
            <w14:solidFill>
              <w14:schemeClr w14:val="tx1"/>
            </w14:solidFill>
          </w14:textFill>
        </w:rPr>
        <w:t>注：</w:t>
      </w:r>
      <w:r>
        <w:rPr>
          <w:rFonts w:hint="eastAsia" w:asciiTheme="minorEastAsia" w:hAnsiTheme="minorEastAsia" w:eastAsiaTheme="minorEastAsia"/>
          <w:b/>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widowControl/>
        <w:jc w:val="left"/>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br w:type="page"/>
      </w:r>
    </w:p>
    <w:p>
      <w:pPr>
        <w:spacing w:after="120" w:line="360" w:lineRule="auto"/>
        <w:jc w:val="left"/>
        <w:rPr>
          <w:rFonts w:asciiTheme="minorEastAsia" w:hAnsiTheme="minorEastAsia" w:eastAsiaTheme="minorEastAsia"/>
          <w:b/>
          <w:color w:val="000000" w:themeColor="text1"/>
          <w:sz w:val="24"/>
          <w14:textFill>
            <w14:solidFill>
              <w14:schemeClr w14:val="tx1"/>
            </w14:solidFill>
          </w14:textFill>
        </w:rPr>
      </w:pPr>
      <w:bookmarkStart w:id="82" w:name="_Toc183075179"/>
      <w:bookmarkStart w:id="83" w:name="_Toc185539626"/>
      <w:bookmarkStart w:id="84" w:name="_Toc11167516"/>
      <w:bookmarkStart w:id="85" w:name="_Toc373844199"/>
      <w:bookmarkStart w:id="86" w:name="_Toc347234419"/>
      <w:bookmarkStart w:id="87" w:name="_Toc370221912"/>
      <w:bookmarkStart w:id="88" w:name="_Toc209516069"/>
      <w:bookmarkStart w:id="89" w:name="_Toc386046249"/>
      <w:bookmarkStart w:id="90" w:name="_Toc79770067"/>
      <w:bookmarkStart w:id="91" w:name="_Toc370221726"/>
      <w:bookmarkStart w:id="92" w:name="_Toc191546057"/>
      <w:bookmarkStart w:id="93" w:name="_Toc373844132"/>
      <w:bookmarkStart w:id="94" w:name="_Toc11167706"/>
      <w:bookmarkStart w:id="95" w:name="_Toc370221822"/>
      <w:r>
        <w:rPr>
          <w:rFonts w:asciiTheme="minorEastAsia" w:hAnsiTheme="minorEastAsia" w:eastAsiaTheme="minorEastAsia"/>
          <w:b/>
          <w:bCs/>
          <w:color w:val="000000" w:themeColor="text1"/>
          <w:kern w:val="0"/>
          <w:sz w:val="32"/>
          <w:szCs w:val="28"/>
          <w:lang w:val="zh-CN"/>
          <w14:textFill>
            <w14:solidFill>
              <w14:schemeClr w14:val="tx1"/>
            </w14:solidFill>
          </w14:textFill>
        </w:rPr>
        <w:t>格式5</w:t>
      </w:r>
      <w:r>
        <w:rPr>
          <w:rFonts w:hint="eastAsia" w:asciiTheme="minorEastAsia" w:hAnsiTheme="minorEastAsia" w:eastAsiaTheme="minorEastAsia"/>
          <w:b/>
          <w:bCs/>
          <w:color w:val="000000" w:themeColor="text1"/>
          <w:kern w:val="0"/>
          <w:sz w:val="32"/>
          <w:szCs w:val="28"/>
          <w:lang w:val="zh-CN"/>
          <w14:textFill>
            <w14:solidFill>
              <w14:schemeClr w14:val="tx1"/>
            </w14:solidFill>
          </w14:textFill>
        </w:rPr>
        <w:t>-2</w:t>
      </w:r>
    </w:p>
    <w:p>
      <w:pPr>
        <w:spacing w:after="120" w:line="360" w:lineRule="auto"/>
        <w:ind w:firstLine="723" w:firstLineChars="300"/>
        <w:jc w:val="center"/>
        <w:outlineLvl w:val="2"/>
        <w:rPr>
          <w:rFonts w:asciiTheme="minorEastAsia" w:hAnsiTheme="minorEastAsia" w:eastAsiaTheme="minorEastAsia"/>
          <w:b/>
          <w:color w:val="000000" w:themeColor="text1"/>
          <w:sz w:val="24"/>
          <w14:textFill>
            <w14:solidFill>
              <w14:schemeClr w14:val="tx1"/>
            </w14:solidFill>
          </w14:textFill>
        </w:rPr>
      </w:pPr>
      <w:bookmarkStart w:id="96" w:name="_Toc196402434"/>
      <w:r>
        <w:rPr>
          <w:rFonts w:hint="eastAsia" w:asciiTheme="minorEastAsia" w:hAnsiTheme="minorEastAsia" w:eastAsiaTheme="minorEastAsia"/>
          <w:b/>
          <w:color w:val="000000" w:themeColor="text1"/>
          <w:sz w:val="24"/>
          <w14:textFill>
            <w14:solidFill>
              <w14:schemeClr w14:val="tx1"/>
            </w14:solidFill>
          </w14:textFill>
        </w:rPr>
        <w:t>残疾人福利性单位声明函（按需提供）</w:t>
      </w:r>
      <w:bookmarkEnd w:id="96"/>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名称）采购活动提供本单位提供服务（由本单位承担工程/制造的货物），或者提供其他残疾人福利性单位制造的货物（不包括使用非残疾人福利性单位注册商标的货物）。</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pPr>
        <w:spacing w:after="120" w:line="360" w:lineRule="auto"/>
        <w:ind w:firstLine="720" w:firstLineChars="300"/>
        <w:rPr>
          <w:rFonts w:asciiTheme="minorEastAsia" w:hAnsiTheme="minorEastAsia" w:eastAsiaTheme="minorEastAsia"/>
          <w:color w:val="000000" w:themeColor="text1"/>
          <w:sz w:val="24"/>
          <w:u w:val="single"/>
          <w14:textFill>
            <w14:solidFill>
              <w14:schemeClr w14:val="tx1"/>
            </w14:solidFill>
          </w14:textFill>
        </w:rPr>
      </w:pPr>
    </w:p>
    <w:p>
      <w:pPr>
        <w:spacing w:after="120" w:line="360" w:lineRule="auto"/>
        <w:ind w:firstLine="720" w:firstLineChars="300"/>
        <w:rPr>
          <w:rFonts w:asciiTheme="minorEastAsia" w:hAnsiTheme="minorEastAsia" w:eastAsiaTheme="minorEastAsia"/>
          <w:color w:val="000000" w:themeColor="text1"/>
          <w:sz w:val="24"/>
          <w:u w:val="single"/>
          <w14:textFill>
            <w14:solidFill>
              <w14:schemeClr w14:val="tx1"/>
            </w14:solidFill>
          </w14:textFill>
        </w:rPr>
      </w:pPr>
    </w:p>
    <w:p>
      <w:pPr>
        <w:spacing w:after="120" w:line="360" w:lineRule="auto"/>
        <w:ind w:firstLine="720" w:firstLineChars="3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供应商：（盖单位章）</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p>
    <w:p>
      <w:pPr>
        <w:spacing w:after="120" w:line="360" w:lineRule="auto"/>
        <w:ind w:firstLine="720" w:firstLineChars="3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    月    日</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p>
    <w:p>
      <w:pPr>
        <w:spacing w:after="120" w:line="360" w:lineRule="auto"/>
        <w:ind w:firstLine="723" w:firstLineChars="3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注：1、残疾人福利性单位参与投标时，须提供本企业的《残疾人福利性单位声明函》</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br w:type="page"/>
      </w:r>
    </w:p>
    <w:p>
      <w:pPr>
        <w:spacing w:after="120" w:line="360" w:lineRule="auto"/>
        <w:rPr>
          <w:rFonts w:asciiTheme="minorEastAsia" w:hAnsiTheme="minorEastAsia" w:eastAsiaTheme="minorEastAsia"/>
          <w:b/>
          <w:color w:val="000000" w:themeColor="text1"/>
          <w:sz w:val="28"/>
          <w14:textFill>
            <w14:solidFill>
              <w14:schemeClr w14:val="tx1"/>
            </w14:solidFill>
          </w14:textFill>
        </w:rPr>
      </w:pPr>
      <w:r>
        <w:rPr>
          <w:rFonts w:asciiTheme="minorEastAsia" w:hAnsiTheme="minorEastAsia" w:eastAsiaTheme="minorEastAsia"/>
          <w:b/>
          <w:bCs/>
          <w:color w:val="000000" w:themeColor="text1"/>
          <w:kern w:val="0"/>
          <w:sz w:val="32"/>
          <w:szCs w:val="28"/>
          <w:lang w:val="zh-CN"/>
          <w14:textFill>
            <w14:solidFill>
              <w14:schemeClr w14:val="tx1"/>
            </w14:solidFill>
          </w14:textFill>
        </w:rPr>
        <w:t>格式5</w:t>
      </w:r>
      <w:r>
        <w:rPr>
          <w:rFonts w:hint="eastAsia" w:asciiTheme="minorEastAsia" w:hAnsiTheme="minorEastAsia" w:eastAsiaTheme="minorEastAsia"/>
          <w:b/>
          <w:bCs/>
          <w:color w:val="000000" w:themeColor="text1"/>
          <w:kern w:val="0"/>
          <w:sz w:val="32"/>
          <w:szCs w:val="28"/>
          <w:lang w:val="zh-CN"/>
          <w14:textFill>
            <w14:solidFill>
              <w14:schemeClr w14:val="tx1"/>
            </w14:solidFill>
          </w14:textFill>
        </w:rPr>
        <w:t>-3</w:t>
      </w:r>
    </w:p>
    <w:p>
      <w:pPr>
        <w:spacing w:after="120" w:line="360" w:lineRule="auto"/>
        <w:ind w:firstLine="723" w:firstLineChars="300"/>
        <w:jc w:val="center"/>
        <w:outlineLvl w:val="2"/>
        <w:rPr>
          <w:rFonts w:asciiTheme="minorEastAsia" w:hAnsiTheme="minorEastAsia" w:eastAsiaTheme="minorEastAsia"/>
          <w:b/>
          <w:color w:val="000000" w:themeColor="text1"/>
          <w:sz w:val="24"/>
          <w14:textFill>
            <w14:solidFill>
              <w14:schemeClr w14:val="tx1"/>
            </w14:solidFill>
          </w14:textFill>
        </w:rPr>
      </w:pPr>
      <w:bookmarkStart w:id="97" w:name="_Toc196402435"/>
      <w:r>
        <w:rPr>
          <w:rFonts w:hint="eastAsia" w:asciiTheme="minorEastAsia" w:hAnsiTheme="minorEastAsia" w:eastAsiaTheme="minorEastAsia"/>
          <w:b/>
          <w:color w:val="000000" w:themeColor="text1"/>
          <w:sz w:val="24"/>
          <w14:textFill>
            <w14:solidFill>
              <w14:schemeClr w14:val="tx1"/>
            </w14:solidFill>
          </w14:textFill>
        </w:rPr>
        <w:t>监狱企业证明文件（按需提供）</w:t>
      </w:r>
      <w:bookmarkEnd w:id="97"/>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p>
    <w:p>
      <w:pPr>
        <w:spacing w:after="120" w:line="360" w:lineRule="auto"/>
        <w:ind w:firstLine="720" w:firstLineChars="3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供应商：（盖单位章）</w:t>
      </w:r>
    </w:p>
    <w:p>
      <w:pPr>
        <w:spacing w:after="120" w:line="360" w:lineRule="auto"/>
        <w:ind w:firstLine="720" w:firstLineChars="300"/>
        <w:rPr>
          <w:rFonts w:asciiTheme="minorEastAsia" w:hAnsiTheme="minorEastAsia" w:eastAsiaTheme="minorEastAsia"/>
          <w:color w:val="000000" w:themeColor="text1"/>
          <w:sz w:val="24"/>
          <w14:textFill>
            <w14:solidFill>
              <w14:schemeClr w14:val="tx1"/>
            </w14:solidFill>
          </w14:textFill>
        </w:rPr>
      </w:pPr>
    </w:p>
    <w:p>
      <w:pPr>
        <w:spacing w:after="120" w:line="360" w:lineRule="auto"/>
        <w:ind w:firstLine="720" w:firstLineChars="3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    月    日</w:t>
      </w:r>
    </w:p>
    <w:p>
      <w:pPr>
        <w:spacing w:after="120" w:line="360" w:lineRule="auto"/>
        <w:ind w:firstLine="720" w:firstLineChars="300"/>
        <w:rPr>
          <w:rFonts w:asciiTheme="minorEastAsia" w:hAnsiTheme="minorEastAsia" w:eastAsiaTheme="minorEastAsia"/>
          <w:color w:val="000000" w:themeColor="text1"/>
          <w:sz w:val="24"/>
          <w:u w:val="single"/>
          <w14:textFill>
            <w14:solidFill>
              <w14:schemeClr w14:val="tx1"/>
            </w14:solidFill>
          </w14:textFill>
        </w:rPr>
      </w:pPr>
    </w:p>
    <w:p>
      <w:pPr>
        <w:widowControl/>
        <w:jc w:val="left"/>
        <w:rPr>
          <w:rFonts w:cs="新宋体-18030" w:asciiTheme="minorEastAsia" w:hAnsiTheme="minorEastAsia" w:eastAsiaTheme="minorEastAsia"/>
          <w:b/>
          <w:color w:val="000000" w:themeColor="text1"/>
          <w:kern w:val="0"/>
          <w:sz w:val="28"/>
          <w:szCs w:val="28"/>
          <w14:textFill>
            <w14:solidFill>
              <w14:schemeClr w14:val="tx1"/>
            </w14:solidFill>
          </w14:textFill>
        </w:rPr>
      </w:pPr>
      <w:r>
        <w:rPr>
          <w:rFonts w:cs="新宋体-18030" w:asciiTheme="minorEastAsia" w:hAnsiTheme="minorEastAsia" w:eastAsiaTheme="minorEastAsia"/>
          <w:b/>
          <w:color w:val="000000" w:themeColor="text1"/>
          <w:kern w:val="0"/>
          <w:sz w:val="28"/>
          <w:szCs w:val="28"/>
          <w14:textFill>
            <w14:solidFill>
              <w14:schemeClr w14:val="tx1"/>
            </w14:solidFill>
          </w14:textFill>
        </w:rPr>
        <w:br w:type="page"/>
      </w:r>
    </w:p>
    <w:p>
      <w:pPr>
        <w:keepNext/>
        <w:keepLines/>
        <w:spacing w:line="440" w:lineRule="exact"/>
        <w:jc w:val="left"/>
        <w:outlineLvl w:val="1"/>
        <w:rPr>
          <w:rFonts w:asciiTheme="minorEastAsia" w:hAnsiTheme="minorEastAsia" w:eastAsiaTheme="minorEastAsia"/>
          <w:b/>
          <w:bCs/>
          <w:color w:val="000000" w:themeColor="text1"/>
          <w:kern w:val="0"/>
          <w:sz w:val="32"/>
          <w:szCs w:val="28"/>
          <w14:textFill>
            <w14:solidFill>
              <w14:schemeClr w14:val="tx1"/>
            </w14:solidFill>
          </w14:textFill>
        </w:rPr>
      </w:pPr>
      <w:bookmarkStart w:id="98" w:name="_Toc196402436"/>
      <w:r>
        <w:rPr>
          <w:rFonts w:asciiTheme="minorEastAsia" w:hAnsiTheme="minorEastAsia" w:eastAsiaTheme="minorEastAsia"/>
          <w:b/>
          <w:bCs/>
          <w:color w:val="000000" w:themeColor="text1"/>
          <w:kern w:val="0"/>
          <w:sz w:val="32"/>
          <w:szCs w:val="28"/>
          <w:lang w:val="zh-CN"/>
          <w14:textFill>
            <w14:solidFill>
              <w14:schemeClr w14:val="tx1"/>
            </w14:solidFill>
          </w14:textFill>
        </w:rPr>
        <w:t>格式</w:t>
      </w:r>
      <w:r>
        <w:rPr>
          <w:rFonts w:asciiTheme="minorEastAsia" w:hAnsiTheme="minorEastAsia" w:eastAsiaTheme="minorEastAsia"/>
          <w:b/>
          <w:bCs/>
          <w:color w:val="000000" w:themeColor="text1"/>
          <w:kern w:val="0"/>
          <w:sz w:val="32"/>
          <w:szCs w:val="28"/>
          <w14:textFill>
            <w14:solidFill>
              <w14:schemeClr w14:val="tx1"/>
            </w14:solidFill>
          </w14:textFill>
        </w:rPr>
        <w:t>6</w:t>
      </w:r>
      <w:bookmarkEnd w:id="98"/>
    </w:p>
    <w:p>
      <w:pPr>
        <w:keepNext/>
        <w:keepLines/>
        <w:spacing w:line="440" w:lineRule="exact"/>
        <w:jc w:val="center"/>
        <w:outlineLvl w:val="1"/>
        <w:rPr>
          <w:rFonts w:asciiTheme="minorEastAsia" w:hAnsiTheme="minorEastAsia" w:eastAsiaTheme="minorEastAsia"/>
          <w:b/>
          <w:color w:val="000000" w:themeColor="text1"/>
          <w:kern w:val="0"/>
          <w:sz w:val="32"/>
          <w:szCs w:val="32"/>
          <w:lang w:val="zh-CN"/>
          <w14:textFill>
            <w14:solidFill>
              <w14:schemeClr w14:val="tx1"/>
            </w14:solidFill>
          </w14:textFill>
        </w:rPr>
      </w:pPr>
      <w:bookmarkStart w:id="99" w:name="_Toc196402437"/>
      <w:r>
        <w:rPr>
          <w:rFonts w:hint="eastAsia" w:asciiTheme="minorEastAsia" w:hAnsiTheme="minorEastAsia" w:eastAsiaTheme="minorEastAsia"/>
          <w:b/>
          <w:color w:val="000000" w:themeColor="text1"/>
          <w:kern w:val="0"/>
          <w:sz w:val="32"/>
          <w:szCs w:val="32"/>
          <w:lang w:val="zh-CN"/>
          <w14:textFill>
            <w14:solidFill>
              <w14:schemeClr w14:val="tx1"/>
            </w14:solidFill>
          </w14:textFill>
        </w:rPr>
        <w:t>本单位基本情况</w:t>
      </w:r>
      <w:bookmarkEnd w:id="82"/>
      <w:bookmarkEnd w:id="83"/>
      <w:r>
        <w:rPr>
          <w:rFonts w:hint="eastAsia" w:asciiTheme="minorEastAsia" w:hAnsiTheme="minorEastAsia" w:eastAsiaTheme="minorEastAsia"/>
          <w:b/>
          <w:color w:val="000000" w:themeColor="text1"/>
          <w:kern w:val="0"/>
          <w:sz w:val="32"/>
          <w:szCs w:val="32"/>
          <w:lang w:val="zh-CN"/>
          <w14:textFill>
            <w14:solidFill>
              <w14:schemeClr w14:val="tx1"/>
            </w14:solidFill>
          </w14:textFill>
        </w:rPr>
        <w:t>表</w:t>
      </w:r>
      <w:bookmarkEnd w:id="84"/>
      <w:bookmarkEnd w:id="85"/>
      <w:bookmarkEnd w:id="86"/>
      <w:bookmarkEnd w:id="87"/>
      <w:bookmarkEnd w:id="88"/>
      <w:bookmarkEnd w:id="89"/>
      <w:bookmarkEnd w:id="90"/>
      <w:bookmarkEnd w:id="91"/>
      <w:bookmarkEnd w:id="92"/>
      <w:bookmarkEnd w:id="93"/>
      <w:bookmarkEnd w:id="94"/>
      <w:bookmarkEnd w:id="95"/>
      <w:bookmarkEnd w:id="99"/>
    </w:p>
    <w:tbl>
      <w:tblPr>
        <w:tblStyle w:val="15"/>
        <w:tblW w:w="97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9"/>
        <w:gridCol w:w="1284"/>
        <w:gridCol w:w="209"/>
        <w:gridCol w:w="1188"/>
        <w:gridCol w:w="311"/>
        <w:gridCol w:w="1282"/>
        <w:gridCol w:w="756"/>
        <w:gridCol w:w="553"/>
        <w:gridCol w:w="651"/>
        <w:gridCol w:w="419"/>
        <w:gridCol w:w="11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jc w:val="center"/>
        </w:trPr>
        <w:tc>
          <w:tcPr>
            <w:tcW w:w="1999" w:type="dxa"/>
            <w:tcBorders>
              <w:top w:val="thinThickSmallGap" w:color="auto" w:sz="2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供应商</w:t>
            </w:r>
            <w:r>
              <w:rPr>
                <w:rFonts w:asciiTheme="minorEastAsia" w:hAnsiTheme="minorEastAsia" w:eastAsiaTheme="minorEastAsia"/>
                <w:color w:val="000000" w:themeColor="text1"/>
                <w:szCs w:val="21"/>
                <w14:textFill>
                  <w14:solidFill>
                    <w14:schemeClr w14:val="tx1"/>
                  </w14:solidFill>
                </w14:textFill>
              </w:rPr>
              <w:t>全称</w:t>
            </w:r>
          </w:p>
        </w:tc>
        <w:tc>
          <w:tcPr>
            <w:tcW w:w="7796" w:type="dxa"/>
            <w:gridSpan w:val="10"/>
            <w:tcBorders>
              <w:top w:val="thinThickSmallGap" w:color="auto" w:sz="2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详细地址</w:t>
            </w:r>
          </w:p>
        </w:tc>
        <w:tc>
          <w:tcPr>
            <w:tcW w:w="7796" w:type="dxa"/>
            <w:gridSpan w:val="10"/>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主管部门</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法定代表人</w:t>
            </w:r>
          </w:p>
        </w:tc>
        <w:tc>
          <w:tcPr>
            <w:tcW w:w="2591"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职务</w:t>
            </w:r>
          </w:p>
        </w:tc>
        <w:tc>
          <w:tcPr>
            <w:tcW w:w="1143" w:type="dxa"/>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行业类型</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委托代理人</w:t>
            </w:r>
          </w:p>
        </w:tc>
        <w:tc>
          <w:tcPr>
            <w:tcW w:w="2591"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职务</w:t>
            </w:r>
          </w:p>
        </w:tc>
        <w:tc>
          <w:tcPr>
            <w:tcW w:w="1143" w:type="dxa"/>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邮政编码</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电话</w:t>
            </w:r>
          </w:p>
        </w:tc>
        <w:tc>
          <w:tcPr>
            <w:tcW w:w="2591"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传真</w:t>
            </w:r>
          </w:p>
        </w:tc>
        <w:tc>
          <w:tcPr>
            <w:tcW w:w="1143" w:type="dxa"/>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单位简历及机构</w:t>
            </w:r>
          </w:p>
        </w:tc>
        <w:tc>
          <w:tcPr>
            <w:tcW w:w="7796" w:type="dxa"/>
            <w:gridSpan w:val="10"/>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单位优势及特长</w:t>
            </w:r>
          </w:p>
        </w:tc>
        <w:tc>
          <w:tcPr>
            <w:tcW w:w="7796" w:type="dxa"/>
            <w:gridSpan w:val="10"/>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left w:val="thinThickSmallGap" w:color="auto" w:sz="2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单位概况</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职工总数</w:t>
            </w:r>
          </w:p>
        </w:tc>
        <w:tc>
          <w:tcPr>
            <w:tcW w:w="2990"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440" w:lineRule="exact"/>
              <w:ind w:firstLine="48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人</w:t>
            </w:r>
          </w:p>
        </w:tc>
        <w:tc>
          <w:tcPr>
            <w:tcW w:w="3522" w:type="dxa"/>
            <w:gridSpan w:val="5"/>
            <w:tcBorders>
              <w:top w:val="single" w:color="auto" w:sz="4" w:space="0"/>
              <w:left w:val="single" w:color="auto" w:sz="4" w:space="0"/>
              <w:bottom w:val="single" w:color="auto" w:sz="4" w:space="0"/>
              <w:right w:val="thickThinSmallGap" w:color="auto" w:sz="2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服务人员</w:t>
            </w:r>
            <w:r>
              <w:rPr>
                <w:rFonts w:asciiTheme="minorEastAsia" w:hAnsiTheme="minorEastAsia" w:eastAsiaTheme="minorEastAsia"/>
                <w:color w:val="000000" w:themeColor="text1"/>
                <w:szCs w:val="2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299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3522" w:type="dxa"/>
            <w:gridSpan w:val="5"/>
            <w:tcBorders>
              <w:top w:val="single" w:color="auto" w:sz="4" w:space="0"/>
              <w:left w:val="single" w:color="auto" w:sz="4" w:space="0"/>
              <w:bottom w:val="single" w:color="auto" w:sz="4" w:space="0"/>
              <w:right w:val="thickThinSmallGap" w:color="auto" w:sz="2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工程技术人员人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流动资金</w:t>
            </w:r>
          </w:p>
        </w:tc>
        <w:tc>
          <w:tcPr>
            <w:tcW w:w="2990"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440" w:lineRule="exact"/>
              <w:ind w:firstLine="48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万元</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资金来源</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自由资金</w:t>
            </w:r>
          </w:p>
        </w:tc>
        <w:tc>
          <w:tcPr>
            <w:tcW w:w="1562" w:type="dxa"/>
            <w:gridSpan w:val="2"/>
            <w:tcBorders>
              <w:top w:val="single" w:color="auto" w:sz="4" w:space="0"/>
              <w:left w:val="single" w:color="auto" w:sz="4" w:space="0"/>
              <w:bottom w:val="single" w:color="auto" w:sz="4" w:space="0"/>
              <w:right w:val="thickThinSmallGap" w:color="auto" w:sz="24" w:space="0"/>
            </w:tcBorders>
            <w:vAlign w:val="center"/>
          </w:tcPr>
          <w:p>
            <w:pPr>
              <w:spacing w:line="440" w:lineRule="exact"/>
              <w:ind w:firstLine="630" w:firstLineChars="3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299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银行贷款</w:t>
            </w:r>
          </w:p>
        </w:tc>
        <w:tc>
          <w:tcPr>
            <w:tcW w:w="1562" w:type="dxa"/>
            <w:gridSpan w:val="2"/>
            <w:tcBorders>
              <w:top w:val="single" w:color="auto" w:sz="4" w:space="0"/>
              <w:left w:val="single" w:color="auto" w:sz="4" w:space="0"/>
              <w:bottom w:val="single" w:color="auto" w:sz="4" w:space="0"/>
              <w:right w:val="thickThinSmallGap" w:color="auto" w:sz="24" w:space="0"/>
            </w:tcBorders>
            <w:vAlign w:val="center"/>
          </w:tcPr>
          <w:p>
            <w:pPr>
              <w:spacing w:line="440" w:lineRule="exact"/>
              <w:ind w:firstLine="630" w:firstLineChars="30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固定资产</w:t>
            </w:r>
          </w:p>
        </w:tc>
        <w:tc>
          <w:tcPr>
            <w:tcW w:w="299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原值万元</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资金性质</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生产性</w:t>
            </w:r>
          </w:p>
        </w:tc>
        <w:tc>
          <w:tcPr>
            <w:tcW w:w="1562" w:type="dxa"/>
            <w:gridSpan w:val="2"/>
            <w:tcBorders>
              <w:top w:val="single" w:color="auto" w:sz="4" w:space="0"/>
              <w:left w:val="single" w:color="auto" w:sz="4" w:space="0"/>
              <w:bottom w:val="single" w:color="auto" w:sz="4" w:space="0"/>
              <w:right w:val="thickThinSmallGap" w:color="auto" w:sz="24" w:space="0"/>
            </w:tcBorders>
            <w:vAlign w:val="center"/>
          </w:tcPr>
          <w:p>
            <w:pPr>
              <w:spacing w:line="440" w:lineRule="exact"/>
              <w:ind w:firstLine="48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299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净值万元</w:t>
            </w: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非生产性</w:t>
            </w:r>
          </w:p>
        </w:tc>
        <w:tc>
          <w:tcPr>
            <w:tcW w:w="1562" w:type="dxa"/>
            <w:gridSpan w:val="2"/>
            <w:tcBorders>
              <w:top w:val="single" w:color="auto" w:sz="4" w:space="0"/>
              <w:left w:val="single" w:color="auto" w:sz="4" w:space="0"/>
              <w:bottom w:val="single" w:color="auto" w:sz="4" w:space="0"/>
              <w:right w:val="thickThinSmallGap" w:color="auto" w:sz="24" w:space="0"/>
            </w:tcBorders>
            <w:vAlign w:val="center"/>
          </w:tcPr>
          <w:p>
            <w:pPr>
              <w:spacing w:line="440" w:lineRule="exact"/>
              <w:ind w:firstLine="48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left w:val="thinThickSmallGap" w:color="auto" w:sz="2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企业财务状况</w:t>
            </w:r>
          </w:p>
        </w:tc>
        <w:tc>
          <w:tcPr>
            <w:tcW w:w="128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年度</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收入总额</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利润总额</w:t>
            </w:r>
          </w:p>
        </w:tc>
        <w:tc>
          <w:tcPr>
            <w:tcW w:w="196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税后利润</w:t>
            </w:r>
          </w:p>
        </w:tc>
        <w:tc>
          <w:tcPr>
            <w:tcW w:w="1562" w:type="dxa"/>
            <w:gridSpan w:val="2"/>
            <w:tcBorders>
              <w:top w:val="single" w:color="auto" w:sz="4" w:space="0"/>
              <w:left w:val="single" w:color="auto" w:sz="4" w:space="0"/>
              <w:bottom w:val="single" w:color="auto" w:sz="4" w:space="0"/>
              <w:right w:val="thickThinSmallGap" w:color="auto" w:sz="2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负债总额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999" w:type="dxa"/>
            <w:vMerge w:val="continue"/>
            <w:tcBorders>
              <w:left w:val="thinThickSmallGap" w:color="auto" w:sz="2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tcBorders>
              <w:top w:val="single" w:color="auto" w:sz="4" w:space="0"/>
              <w:left w:val="single" w:color="auto" w:sz="4" w:space="0"/>
              <w:right w:val="single" w:color="auto" w:sz="4" w:space="0"/>
            </w:tcBorders>
            <w:vAlign w:val="center"/>
          </w:tcPr>
          <w:p>
            <w:pPr>
              <w:spacing w:line="440" w:lineRule="exact"/>
              <w:rPr>
                <w:rFonts w:asciiTheme="minorEastAsia" w:hAnsiTheme="minorEastAsia" w:eastAsiaTheme="minorEastAsia"/>
                <w:color w:val="000000" w:themeColor="text1"/>
                <w:szCs w:val="21"/>
                <w14:textFill>
                  <w14:solidFill>
                    <w14:schemeClr w14:val="tx1"/>
                  </w14:solidFill>
                </w14:textFill>
              </w:rPr>
            </w:pPr>
          </w:p>
        </w:tc>
        <w:tc>
          <w:tcPr>
            <w:tcW w:w="1397" w:type="dxa"/>
            <w:gridSpan w:val="2"/>
            <w:tcBorders>
              <w:top w:val="single" w:color="auto" w:sz="4" w:space="0"/>
              <w:left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593" w:type="dxa"/>
            <w:gridSpan w:val="2"/>
            <w:tcBorders>
              <w:top w:val="single" w:color="auto" w:sz="4" w:space="0"/>
              <w:left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960" w:type="dxa"/>
            <w:gridSpan w:val="3"/>
            <w:tcBorders>
              <w:top w:val="single" w:color="auto" w:sz="4" w:space="0"/>
              <w:left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562" w:type="dxa"/>
            <w:gridSpan w:val="2"/>
            <w:tcBorders>
              <w:top w:val="single" w:color="auto" w:sz="4" w:space="0"/>
              <w:left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left w:val="thinThickSmallGap" w:color="auto" w:sz="2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主要</w:t>
            </w:r>
            <w:r>
              <w:rPr>
                <w:rFonts w:hint="eastAsia" w:asciiTheme="minorEastAsia" w:hAnsiTheme="minorEastAsia" w:eastAsiaTheme="minorEastAsia"/>
                <w:color w:val="000000" w:themeColor="text1"/>
                <w:szCs w:val="21"/>
                <w14:textFill>
                  <w14:solidFill>
                    <w14:schemeClr w14:val="tx1"/>
                  </w14:solidFill>
                </w14:textFill>
              </w:rPr>
              <w:t>业绩</w:t>
            </w:r>
            <w:r>
              <w:rPr>
                <w:rFonts w:asciiTheme="minorEastAsia" w:hAnsiTheme="minorEastAsia" w:eastAsiaTheme="minorEastAsia"/>
                <w:color w:val="000000" w:themeColor="text1"/>
                <w:szCs w:val="21"/>
                <w14:textFill>
                  <w14:solidFill>
                    <w14:schemeClr w14:val="tx1"/>
                  </w14:solidFill>
                </w14:textFill>
              </w:rPr>
              <w:t>情况</w:t>
            </w:r>
          </w:p>
        </w:tc>
        <w:tc>
          <w:tcPr>
            <w:tcW w:w="12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业绩</w:t>
            </w:r>
            <w:r>
              <w:rPr>
                <w:rFonts w:asciiTheme="minorEastAsia" w:hAnsiTheme="minorEastAsia" w:eastAsiaTheme="minorEastAsia"/>
                <w:color w:val="000000" w:themeColor="text1"/>
                <w:szCs w:val="21"/>
                <w14:textFill>
                  <w14:solidFill>
                    <w14:schemeClr w14:val="tx1"/>
                  </w14:solidFill>
                </w14:textFill>
              </w:rPr>
              <w:t>名称</w:t>
            </w: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类型</w:t>
            </w:r>
          </w:p>
        </w:tc>
        <w:tc>
          <w:tcPr>
            <w:tcW w:w="15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金额（万元）</w:t>
            </w:r>
          </w:p>
        </w:tc>
        <w:tc>
          <w:tcPr>
            <w:tcW w:w="3522" w:type="dxa"/>
            <w:gridSpan w:val="5"/>
            <w:tcBorders>
              <w:top w:val="single" w:color="auto" w:sz="4" w:space="0"/>
              <w:left w:val="single" w:color="auto" w:sz="4" w:space="0"/>
              <w:bottom w:val="single" w:color="auto" w:sz="4" w:space="0"/>
              <w:right w:val="thickThinSmallGap" w:color="auto" w:sz="24" w:space="0"/>
            </w:tcBorders>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3522" w:type="dxa"/>
            <w:gridSpan w:val="5"/>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39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3522" w:type="dxa"/>
            <w:gridSpan w:val="5"/>
            <w:tcBorders>
              <w:top w:val="single" w:color="auto" w:sz="4" w:space="0"/>
              <w:left w:val="single" w:color="auto" w:sz="4" w:space="0"/>
              <w:bottom w:val="single" w:color="auto" w:sz="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left w:val="thinThickSmallGap" w:color="auto" w:sz="24" w:space="0"/>
              <w:bottom w:val="thickThinSmallGap" w:color="auto" w:sz="24" w:space="0"/>
              <w:right w:val="single" w:color="auto" w:sz="4" w:space="0"/>
            </w:tcBorders>
            <w:vAlign w:val="center"/>
          </w:tcPr>
          <w:p>
            <w:pPr>
              <w:widowControl/>
              <w:spacing w:line="440" w:lineRule="exact"/>
              <w:jc w:val="left"/>
              <w:rPr>
                <w:rFonts w:asciiTheme="minorEastAsia" w:hAnsiTheme="minorEastAsia" w:eastAsiaTheme="minorEastAsia"/>
                <w:color w:val="000000" w:themeColor="text1"/>
                <w:szCs w:val="21"/>
                <w14:textFill>
                  <w14:solidFill>
                    <w14:schemeClr w14:val="tx1"/>
                  </w14:solidFill>
                </w14:textFill>
              </w:rPr>
            </w:pPr>
          </w:p>
        </w:tc>
        <w:tc>
          <w:tcPr>
            <w:tcW w:w="1284" w:type="dxa"/>
            <w:tcBorders>
              <w:top w:val="single" w:color="auto" w:sz="4" w:space="0"/>
              <w:left w:val="single" w:color="auto" w:sz="4" w:space="0"/>
              <w:bottom w:val="thickThinSmallGap" w:color="auto" w:sz="2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397" w:type="dxa"/>
            <w:gridSpan w:val="2"/>
            <w:tcBorders>
              <w:top w:val="single" w:color="auto" w:sz="4" w:space="0"/>
              <w:left w:val="single" w:color="auto" w:sz="4" w:space="0"/>
              <w:bottom w:val="thickThinSmallGap" w:color="auto" w:sz="2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1593" w:type="dxa"/>
            <w:gridSpan w:val="2"/>
            <w:tcBorders>
              <w:top w:val="single" w:color="auto" w:sz="4" w:space="0"/>
              <w:left w:val="single" w:color="auto" w:sz="4" w:space="0"/>
              <w:bottom w:val="thickThinSmallGap" w:color="auto" w:sz="24" w:space="0"/>
              <w:right w:val="single" w:color="auto" w:sz="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c>
          <w:tcPr>
            <w:tcW w:w="3522" w:type="dxa"/>
            <w:gridSpan w:val="5"/>
            <w:tcBorders>
              <w:top w:val="single" w:color="auto" w:sz="4" w:space="0"/>
              <w:left w:val="single" w:color="auto" w:sz="4" w:space="0"/>
              <w:bottom w:val="thickThinSmallGap" w:color="auto" w:sz="24" w:space="0"/>
              <w:right w:val="thickThinSmallGap" w:color="auto" w:sz="24" w:space="0"/>
            </w:tcBorders>
            <w:vAlign w:val="center"/>
          </w:tcPr>
          <w:p>
            <w:pPr>
              <w:spacing w:line="440" w:lineRule="exact"/>
              <w:ind w:left="410" w:firstLine="480"/>
              <w:rPr>
                <w:rFonts w:asciiTheme="minorEastAsia" w:hAnsiTheme="minorEastAsia" w:eastAsiaTheme="minorEastAsia"/>
                <w:color w:val="000000" w:themeColor="text1"/>
                <w:szCs w:val="21"/>
                <w14:textFill>
                  <w14:solidFill>
                    <w14:schemeClr w14:val="tx1"/>
                  </w14:solidFill>
                </w14:textFill>
              </w:rPr>
            </w:pPr>
          </w:p>
        </w:tc>
      </w:tr>
    </w:tbl>
    <w:p>
      <w:pPr>
        <w:adjustRightInd w:val="0"/>
        <w:snapToGrid w:val="0"/>
        <w:spacing w:line="440" w:lineRule="exact"/>
        <w:rPr>
          <w:rFonts w:asciiTheme="minorEastAsia" w:hAnsiTheme="minorEastAsia" w:eastAsiaTheme="minorEastAsia"/>
          <w:color w:val="000000" w:themeColor="text1"/>
          <w:kern w:val="0"/>
          <w:szCs w:val="21"/>
          <w14:textFill>
            <w14:solidFill>
              <w14:schemeClr w14:val="tx1"/>
            </w14:solidFill>
          </w14:textFill>
        </w:rPr>
      </w:pPr>
    </w:p>
    <w:p>
      <w:pPr>
        <w:spacing w:line="360" w:lineRule="auto"/>
        <w:ind w:right="420"/>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供应商：（盖单位章）</w:t>
      </w:r>
    </w:p>
    <w:p>
      <w:pPr>
        <w:spacing w:line="360" w:lineRule="auto"/>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法定代表人或其委托代理人：（签字或盖章）</w:t>
      </w:r>
    </w:p>
    <w:p>
      <w:pPr>
        <w:widowControl/>
        <w:spacing w:line="440" w:lineRule="exact"/>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日期：年月日</w:t>
      </w:r>
    </w:p>
    <w:p>
      <w:pPr>
        <w:widowControl/>
        <w:spacing w:line="440" w:lineRule="exact"/>
        <w:jc w:val="left"/>
        <w:rPr>
          <w:rFonts w:cs="新宋体-18030" w:asciiTheme="minorEastAsia" w:hAnsiTheme="minorEastAsia" w:eastAsiaTheme="minorEastAsia"/>
          <w:color w:val="000000" w:themeColor="text1"/>
          <w:kern w:val="0"/>
          <w:szCs w:val="21"/>
          <w14:textFill>
            <w14:solidFill>
              <w14:schemeClr w14:val="tx1"/>
            </w14:solidFill>
          </w14:textFill>
        </w:rPr>
      </w:pPr>
      <w:r>
        <w:rPr>
          <w:rFonts w:cs="新宋体-18030" w:asciiTheme="minorEastAsia" w:hAnsiTheme="minorEastAsia" w:eastAsiaTheme="minorEastAsia"/>
          <w:color w:val="000000" w:themeColor="text1"/>
          <w:kern w:val="0"/>
          <w:szCs w:val="21"/>
          <w14:textFill>
            <w14:solidFill>
              <w14:schemeClr w14:val="tx1"/>
            </w14:solidFill>
          </w14:textFill>
        </w:rPr>
        <w:br w:type="page"/>
      </w:r>
    </w:p>
    <w:p>
      <w:pPr>
        <w:keepNext/>
        <w:keepLines/>
        <w:spacing w:line="440" w:lineRule="exact"/>
        <w:jc w:val="left"/>
        <w:outlineLvl w:val="1"/>
        <w:rPr>
          <w:rFonts w:asciiTheme="minorEastAsia" w:hAnsiTheme="minorEastAsia" w:eastAsiaTheme="minorEastAsia"/>
          <w:b/>
          <w:bCs/>
          <w:color w:val="000000" w:themeColor="text1"/>
          <w:kern w:val="0"/>
          <w:sz w:val="32"/>
          <w:szCs w:val="28"/>
          <w14:textFill>
            <w14:solidFill>
              <w14:schemeClr w14:val="tx1"/>
            </w14:solidFill>
          </w14:textFill>
        </w:rPr>
      </w:pPr>
      <w:bookmarkStart w:id="100" w:name="_Toc196402438"/>
      <w:r>
        <w:rPr>
          <w:rFonts w:hint="eastAsia" w:asciiTheme="minorEastAsia" w:hAnsiTheme="minorEastAsia" w:eastAsiaTheme="minorEastAsia"/>
          <w:b/>
          <w:bCs/>
          <w:color w:val="000000" w:themeColor="text1"/>
          <w:kern w:val="0"/>
          <w:sz w:val="32"/>
          <w:szCs w:val="28"/>
          <w:lang w:val="zh-CN"/>
          <w14:textFill>
            <w14:solidFill>
              <w14:schemeClr w14:val="tx1"/>
            </w14:solidFill>
          </w14:textFill>
        </w:rPr>
        <w:t>格式</w:t>
      </w:r>
      <w:r>
        <w:rPr>
          <w:rFonts w:asciiTheme="minorEastAsia" w:hAnsiTheme="minorEastAsia" w:eastAsiaTheme="minorEastAsia"/>
          <w:b/>
          <w:bCs/>
          <w:color w:val="000000" w:themeColor="text1"/>
          <w:kern w:val="0"/>
          <w:sz w:val="32"/>
          <w:szCs w:val="28"/>
          <w14:textFill>
            <w14:solidFill>
              <w14:schemeClr w14:val="tx1"/>
            </w14:solidFill>
          </w14:textFill>
        </w:rPr>
        <w:t>7</w:t>
      </w:r>
      <w:bookmarkEnd w:id="100"/>
    </w:p>
    <w:p>
      <w:pPr>
        <w:keepNext/>
        <w:keepLines/>
        <w:spacing w:line="440" w:lineRule="exact"/>
        <w:jc w:val="center"/>
        <w:outlineLvl w:val="1"/>
        <w:rPr>
          <w:rFonts w:asciiTheme="minorEastAsia" w:hAnsiTheme="minorEastAsia" w:eastAsiaTheme="minorEastAsia"/>
          <w:b/>
          <w:color w:val="000000" w:themeColor="text1"/>
          <w:kern w:val="0"/>
          <w:sz w:val="32"/>
          <w:szCs w:val="32"/>
          <w:lang w:val="zh-CN"/>
          <w14:textFill>
            <w14:solidFill>
              <w14:schemeClr w14:val="tx1"/>
            </w14:solidFill>
          </w14:textFill>
        </w:rPr>
      </w:pPr>
      <w:bookmarkStart w:id="101" w:name="_Toc196402439"/>
      <w:r>
        <w:rPr>
          <w:rFonts w:hint="eastAsia" w:asciiTheme="minorEastAsia" w:hAnsiTheme="minorEastAsia" w:eastAsiaTheme="minorEastAsia"/>
          <w:b/>
          <w:color w:val="000000" w:themeColor="text1"/>
          <w:kern w:val="0"/>
          <w:sz w:val="32"/>
          <w:szCs w:val="32"/>
          <w:lang w:val="zh-CN"/>
          <w14:textFill>
            <w14:solidFill>
              <w14:schemeClr w14:val="tx1"/>
            </w14:solidFill>
          </w14:textFill>
        </w:rPr>
        <w:t>服务方案</w:t>
      </w:r>
      <w:bookmarkEnd w:id="101"/>
    </w:p>
    <w:p>
      <w:pPr>
        <w:pStyle w:val="22"/>
        <w:adjustRightInd w:val="0"/>
        <w:spacing w:line="440" w:lineRule="exact"/>
        <w:ind w:firstLine="0" w:firstLineChars="0"/>
        <w:contextualSpacing/>
        <w:jc w:val="center"/>
        <w:rPr>
          <w:rFonts w:ascii="宋体" w:hAnsi="宋体"/>
          <w:b/>
          <w:bCs/>
          <w:color w:val="000000" w:themeColor="text1"/>
          <w:kern w:val="0"/>
          <w:szCs w:val="21"/>
          <w14:textFill>
            <w14:solidFill>
              <w14:schemeClr w14:val="tx1"/>
            </w14:solidFill>
          </w14:textFill>
        </w:rPr>
      </w:pPr>
      <w:r>
        <w:rPr>
          <w:rFonts w:hint="eastAsia" w:asciiTheme="minorEastAsia" w:hAnsiTheme="minorEastAsia" w:eastAsiaTheme="minorEastAsia"/>
          <w:snapToGrid w:val="0"/>
          <w:color w:val="000000" w:themeColor="text1"/>
          <w:kern w:val="0"/>
          <w:szCs w:val="21"/>
          <w14:textFill>
            <w14:solidFill>
              <w14:schemeClr w14:val="tx1"/>
            </w14:solidFill>
          </w14:textFill>
        </w:rPr>
        <w:t>（格式内容自拟）</w:t>
      </w:r>
    </w:p>
    <w:p>
      <w:pPr>
        <w:spacing w:line="440" w:lineRule="exact"/>
        <w:ind w:firstLine="420" w:firstLineChars="200"/>
        <w:jc w:val="center"/>
        <w:rPr>
          <w:rFonts w:asciiTheme="minorEastAsia" w:hAnsiTheme="minorEastAsia" w:eastAsiaTheme="minorEastAsia"/>
          <w:snapToGrid w:val="0"/>
          <w:color w:val="000000" w:themeColor="text1"/>
          <w:kern w:val="0"/>
          <w:szCs w:val="21"/>
          <w14:textFill>
            <w14:solidFill>
              <w14:schemeClr w14:val="tx1"/>
            </w14:solidFill>
          </w14:textFill>
        </w:rPr>
      </w:pPr>
    </w:p>
    <w:p>
      <w:pPr>
        <w:rPr>
          <w:rFonts w:asciiTheme="minorEastAsia" w:hAnsiTheme="minorEastAsia" w:eastAsiaTheme="minorEastAsia"/>
          <w:b/>
          <w:bCs/>
          <w:color w:val="000000" w:themeColor="text1"/>
          <w:kern w:val="0"/>
          <w:sz w:val="32"/>
          <w:szCs w:val="32"/>
          <w:lang w:val="zh-CN"/>
          <w14:textFill>
            <w14:solidFill>
              <w14:schemeClr w14:val="tx1"/>
            </w14:solidFill>
          </w14:textFill>
        </w:rPr>
      </w:pPr>
      <w:r>
        <w:rPr>
          <w:rFonts w:asciiTheme="minorEastAsia" w:hAnsiTheme="minorEastAsia" w:eastAsiaTheme="minorEastAsia"/>
          <w:b/>
          <w:bCs/>
          <w:color w:val="000000" w:themeColor="text1"/>
          <w:kern w:val="0"/>
          <w:sz w:val="32"/>
          <w:szCs w:val="32"/>
          <w:lang w:val="zh-CN"/>
          <w14:textFill>
            <w14:solidFill>
              <w14:schemeClr w14:val="tx1"/>
            </w14:solidFill>
          </w14:textFill>
        </w:rPr>
        <w:br w:type="page"/>
      </w:r>
    </w:p>
    <w:p>
      <w:pPr>
        <w:outlineLvl w:val="1"/>
        <w:rPr>
          <w:rFonts w:asciiTheme="minorEastAsia" w:hAnsiTheme="minorEastAsia" w:eastAsiaTheme="minorEastAsia"/>
          <w:b/>
          <w:bCs/>
          <w:color w:val="000000" w:themeColor="text1"/>
          <w:kern w:val="0"/>
          <w:sz w:val="32"/>
          <w:szCs w:val="32"/>
          <w14:textFill>
            <w14:solidFill>
              <w14:schemeClr w14:val="tx1"/>
            </w14:solidFill>
          </w14:textFill>
        </w:rPr>
      </w:pPr>
      <w:bookmarkStart w:id="102" w:name="_Toc196402440"/>
      <w:bookmarkStart w:id="103" w:name="_Toc79770063"/>
      <w:bookmarkStart w:id="104" w:name="_Toc11167512"/>
      <w:bookmarkStart w:id="105" w:name="_Toc11167702"/>
      <w:bookmarkStart w:id="106" w:name="_Toc386046243"/>
      <w:r>
        <w:rPr>
          <w:rFonts w:hint="eastAsia" w:asciiTheme="minorEastAsia" w:hAnsiTheme="minorEastAsia" w:eastAsiaTheme="minorEastAsia"/>
          <w:b/>
          <w:bCs/>
          <w:color w:val="000000" w:themeColor="text1"/>
          <w:kern w:val="0"/>
          <w:sz w:val="32"/>
          <w:szCs w:val="32"/>
          <w14:textFill>
            <w14:solidFill>
              <w14:schemeClr w14:val="tx1"/>
            </w14:solidFill>
          </w14:textFill>
        </w:rPr>
        <w:t>格式</w:t>
      </w:r>
      <w:r>
        <w:rPr>
          <w:rFonts w:asciiTheme="minorEastAsia" w:hAnsiTheme="minorEastAsia" w:eastAsiaTheme="minorEastAsia"/>
          <w:b/>
          <w:bCs/>
          <w:color w:val="000000" w:themeColor="text1"/>
          <w:kern w:val="0"/>
          <w:sz w:val="32"/>
          <w:szCs w:val="32"/>
          <w14:textFill>
            <w14:solidFill>
              <w14:schemeClr w14:val="tx1"/>
            </w14:solidFill>
          </w14:textFill>
        </w:rPr>
        <w:t>8</w:t>
      </w:r>
      <w:bookmarkEnd w:id="102"/>
    </w:p>
    <w:bookmarkEnd w:id="103"/>
    <w:bookmarkEnd w:id="104"/>
    <w:bookmarkEnd w:id="105"/>
    <w:p>
      <w:pPr>
        <w:keepNext/>
        <w:keepLines/>
        <w:spacing w:line="440" w:lineRule="exact"/>
        <w:rPr>
          <w:rFonts w:asciiTheme="minorEastAsia" w:hAnsiTheme="minorEastAsia" w:eastAsiaTheme="minorEastAsia"/>
          <w:b/>
          <w:bCs/>
          <w:snapToGrid w:val="0"/>
          <w:color w:val="000000" w:themeColor="text1"/>
          <w:kern w:val="0"/>
          <w:sz w:val="28"/>
          <w:szCs w:val="28"/>
          <w14:textFill>
            <w14:solidFill>
              <w14:schemeClr w14:val="tx1"/>
            </w14:solidFill>
          </w14:textFill>
        </w:rPr>
      </w:pPr>
      <w:bookmarkStart w:id="107" w:name="_Toc386046244"/>
      <w:bookmarkStart w:id="108" w:name="_Toc11167703"/>
      <w:bookmarkStart w:id="109" w:name="_Toc79770064"/>
      <w:bookmarkStart w:id="110" w:name="_Toc11167513"/>
      <w:r>
        <w:rPr>
          <w:rFonts w:hint="eastAsia" w:asciiTheme="minorEastAsia" w:hAnsiTheme="minorEastAsia" w:eastAsiaTheme="minorEastAsia"/>
          <w:b/>
          <w:bCs/>
          <w:snapToGrid w:val="0"/>
          <w:color w:val="000000" w:themeColor="text1"/>
          <w:kern w:val="0"/>
          <w:sz w:val="28"/>
          <w:szCs w:val="28"/>
          <w14:textFill>
            <w14:solidFill>
              <w14:schemeClr w14:val="tx1"/>
            </w14:solidFill>
          </w14:textFill>
        </w:rPr>
        <w:t>格式</w:t>
      </w:r>
      <w:r>
        <w:rPr>
          <w:rFonts w:asciiTheme="minorEastAsia" w:hAnsiTheme="minorEastAsia" w:eastAsiaTheme="minorEastAsia"/>
          <w:b/>
          <w:bCs/>
          <w:snapToGrid w:val="0"/>
          <w:color w:val="000000" w:themeColor="text1"/>
          <w:kern w:val="0"/>
          <w:sz w:val="28"/>
          <w:szCs w:val="28"/>
          <w14:textFill>
            <w14:solidFill>
              <w14:schemeClr w14:val="tx1"/>
            </w14:solidFill>
          </w14:textFill>
        </w:rPr>
        <w:t>8</w:t>
      </w:r>
      <w:r>
        <w:rPr>
          <w:rFonts w:hint="eastAsia" w:asciiTheme="minorEastAsia" w:hAnsiTheme="minorEastAsia" w:eastAsiaTheme="minorEastAsia"/>
          <w:b/>
          <w:bCs/>
          <w:snapToGrid w:val="0"/>
          <w:color w:val="000000" w:themeColor="text1"/>
          <w:kern w:val="0"/>
          <w:sz w:val="28"/>
          <w:szCs w:val="28"/>
          <w14:textFill>
            <w14:solidFill>
              <w14:schemeClr w14:val="tx1"/>
            </w14:solidFill>
          </w14:textFill>
        </w:rPr>
        <w:t>-1</w:t>
      </w:r>
      <w:bookmarkEnd w:id="107"/>
      <w:bookmarkEnd w:id="108"/>
      <w:bookmarkEnd w:id="109"/>
      <w:bookmarkEnd w:id="110"/>
    </w:p>
    <w:p>
      <w:pPr>
        <w:keepNext/>
        <w:keepLines/>
        <w:spacing w:line="440" w:lineRule="exact"/>
        <w:jc w:val="center"/>
        <w:outlineLvl w:val="1"/>
        <w:rPr>
          <w:rFonts w:asciiTheme="minorEastAsia" w:hAnsiTheme="minorEastAsia" w:eastAsiaTheme="minorEastAsia"/>
          <w:b/>
          <w:bCs/>
          <w:snapToGrid w:val="0"/>
          <w:color w:val="000000" w:themeColor="text1"/>
          <w:kern w:val="0"/>
          <w:sz w:val="30"/>
          <w:szCs w:val="30"/>
          <w14:textFill>
            <w14:solidFill>
              <w14:schemeClr w14:val="tx1"/>
            </w14:solidFill>
          </w14:textFill>
        </w:rPr>
      </w:pPr>
      <w:bookmarkStart w:id="111" w:name="_Toc11167514"/>
      <w:bookmarkStart w:id="112" w:name="_Toc386046245"/>
      <w:bookmarkStart w:id="113" w:name="_Toc196402441"/>
      <w:bookmarkStart w:id="114" w:name="_Toc79770065"/>
      <w:bookmarkStart w:id="115" w:name="_Toc11167704"/>
      <w:r>
        <w:rPr>
          <w:rFonts w:hint="eastAsia" w:asciiTheme="minorEastAsia" w:hAnsiTheme="minorEastAsia" w:eastAsiaTheme="minorEastAsia"/>
          <w:b/>
          <w:bCs/>
          <w:snapToGrid w:val="0"/>
          <w:color w:val="000000" w:themeColor="text1"/>
          <w:kern w:val="0"/>
          <w:sz w:val="30"/>
          <w:szCs w:val="30"/>
          <w14:textFill>
            <w14:solidFill>
              <w14:schemeClr w14:val="tx1"/>
            </w14:solidFill>
          </w14:textFill>
        </w:rPr>
        <w:t>拟在本项目投入主要人员情况一览表</w:t>
      </w:r>
      <w:bookmarkEnd w:id="111"/>
      <w:bookmarkEnd w:id="112"/>
      <w:bookmarkEnd w:id="113"/>
      <w:bookmarkEnd w:id="114"/>
      <w:bookmarkEnd w:id="115"/>
    </w:p>
    <w:tbl>
      <w:tblPr>
        <w:tblStyle w:val="15"/>
        <w:tblW w:w="8870"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984"/>
        <w:gridCol w:w="887"/>
        <w:gridCol w:w="1496"/>
        <w:gridCol w:w="1701"/>
        <w:gridCol w:w="2818"/>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序号</w:t>
            </w: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姓名</w:t>
            </w: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性别</w:t>
            </w: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文化程度</w:t>
            </w: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拟从事岗位</w:t>
            </w: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工作简历</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4" w:type="dxa"/>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b/>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widowControl/>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84" w:type="dxa"/>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984"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887"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496"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1701"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818" w:type="dxa"/>
            <w:vAlign w:val="center"/>
          </w:tcPr>
          <w:p>
            <w:pPr>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bl>
    <w:p>
      <w:pPr>
        <w:snapToGrid w:val="0"/>
        <w:spacing w:line="440" w:lineRule="exact"/>
        <w:rPr>
          <w:rFonts w:asciiTheme="minorEastAsia" w:hAnsiTheme="minorEastAsia" w:eastAsiaTheme="minorEastAsia"/>
          <w:color w:val="000000" w:themeColor="text1"/>
          <w:szCs w:val="21"/>
          <w14:textFill>
            <w14:solidFill>
              <w14:schemeClr w14:val="tx1"/>
            </w14:solidFill>
          </w14:textFill>
        </w:rPr>
      </w:pPr>
    </w:p>
    <w:p>
      <w:pPr>
        <w:spacing w:line="360" w:lineRule="auto"/>
        <w:ind w:right="420"/>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供应商：（盖单位章）</w:t>
      </w:r>
    </w:p>
    <w:p>
      <w:pPr>
        <w:spacing w:line="360" w:lineRule="auto"/>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法定代表人或其委托代理人：（签字或盖章）</w:t>
      </w:r>
    </w:p>
    <w:p>
      <w:pPr>
        <w:spacing w:line="440" w:lineRule="exac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日期：年月日</w:t>
      </w:r>
    </w:p>
    <w:p>
      <w:pPr>
        <w:spacing w:line="440" w:lineRule="exact"/>
        <w:rPr>
          <w:rFonts w:cs="新宋体-18030" w:asciiTheme="minorEastAsia" w:hAnsiTheme="minorEastAsia" w:eastAsiaTheme="minorEastAsia"/>
          <w:color w:val="000000" w:themeColor="text1"/>
          <w:kern w:val="0"/>
          <w:szCs w:val="21"/>
          <w14:textFill>
            <w14:solidFill>
              <w14:schemeClr w14:val="tx1"/>
            </w14:solidFill>
          </w14:textFill>
        </w:rPr>
      </w:pPr>
      <w:r>
        <w:rPr>
          <w:rFonts w:cs="新宋体-18030" w:asciiTheme="minorEastAsia" w:hAnsiTheme="minorEastAsia" w:eastAsiaTheme="minorEastAsia"/>
          <w:b/>
          <w:bCs/>
          <w:color w:val="000000" w:themeColor="text1"/>
          <w:kern w:val="0"/>
          <w:sz w:val="24"/>
          <w14:textFill>
            <w14:solidFill>
              <w14:schemeClr w14:val="tx1"/>
            </w14:solidFill>
          </w14:textFill>
        </w:rPr>
        <w:br w:type="page"/>
      </w:r>
      <w:bookmarkStart w:id="116" w:name="_Toc386046246"/>
      <w:r>
        <w:rPr>
          <w:rFonts w:hint="eastAsia" w:asciiTheme="minorEastAsia" w:hAnsiTheme="minorEastAsia" w:eastAsiaTheme="minorEastAsia"/>
          <w:b/>
          <w:bCs/>
          <w:snapToGrid w:val="0"/>
          <w:color w:val="000000" w:themeColor="text1"/>
          <w:kern w:val="0"/>
          <w:sz w:val="28"/>
          <w:szCs w:val="28"/>
          <w14:textFill>
            <w14:solidFill>
              <w14:schemeClr w14:val="tx1"/>
            </w14:solidFill>
          </w14:textFill>
        </w:rPr>
        <w:t>格式</w:t>
      </w:r>
      <w:r>
        <w:rPr>
          <w:rFonts w:asciiTheme="minorEastAsia" w:hAnsiTheme="minorEastAsia" w:eastAsiaTheme="minorEastAsia"/>
          <w:b/>
          <w:bCs/>
          <w:snapToGrid w:val="0"/>
          <w:color w:val="000000" w:themeColor="text1"/>
          <w:kern w:val="0"/>
          <w:sz w:val="28"/>
          <w:szCs w:val="28"/>
          <w14:textFill>
            <w14:solidFill>
              <w14:schemeClr w14:val="tx1"/>
            </w14:solidFill>
          </w14:textFill>
        </w:rPr>
        <w:t>8</w:t>
      </w:r>
      <w:r>
        <w:rPr>
          <w:rFonts w:hint="eastAsia" w:asciiTheme="minorEastAsia" w:hAnsiTheme="minorEastAsia" w:eastAsiaTheme="minorEastAsia"/>
          <w:b/>
          <w:bCs/>
          <w:snapToGrid w:val="0"/>
          <w:color w:val="000000" w:themeColor="text1"/>
          <w:kern w:val="0"/>
          <w:sz w:val="28"/>
          <w:szCs w:val="28"/>
          <w14:textFill>
            <w14:solidFill>
              <w14:schemeClr w14:val="tx1"/>
            </w14:solidFill>
          </w14:textFill>
        </w:rPr>
        <w:t>-2</w:t>
      </w:r>
      <w:bookmarkEnd w:id="116"/>
    </w:p>
    <w:p>
      <w:pPr>
        <w:keepNext/>
        <w:keepLines/>
        <w:tabs>
          <w:tab w:val="left" w:pos="1021"/>
        </w:tabs>
        <w:spacing w:line="440" w:lineRule="exact"/>
        <w:ind w:left="1021" w:hanging="596"/>
        <w:jc w:val="center"/>
        <w:outlineLvl w:val="1"/>
        <w:rPr>
          <w:rFonts w:asciiTheme="minorEastAsia" w:hAnsiTheme="minorEastAsia" w:eastAsiaTheme="minorEastAsia"/>
          <w:b/>
          <w:snapToGrid w:val="0"/>
          <w:color w:val="000000" w:themeColor="text1"/>
          <w:kern w:val="0"/>
          <w:sz w:val="30"/>
          <w:szCs w:val="30"/>
          <w14:textFill>
            <w14:solidFill>
              <w14:schemeClr w14:val="tx1"/>
            </w14:solidFill>
          </w14:textFill>
        </w:rPr>
      </w:pPr>
      <w:bookmarkStart w:id="117" w:name="_Toc364351267"/>
      <w:bookmarkStart w:id="118" w:name="_Toc386046247"/>
      <w:bookmarkStart w:id="119" w:name="_Toc79770066"/>
      <w:bookmarkStart w:id="120" w:name="_Toc196402442"/>
      <w:bookmarkStart w:id="121" w:name="_Toc11167705"/>
      <w:bookmarkStart w:id="122" w:name="_Toc11167515"/>
      <w:r>
        <w:rPr>
          <w:rFonts w:hint="eastAsia" w:asciiTheme="minorEastAsia" w:hAnsiTheme="minorEastAsia" w:eastAsiaTheme="minorEastAsia"/>
          <w:b/>
          <w:snapToGrid w:val="0"/>
          <w:color w:val="000000" w:themeColor="text1"/>
          <w:kern w:val="0"/>
          <w:sz w:val="30"/>
          <w:szCs w:val="30"/>
          <w14:textFill>
            <w14:solidFill>
              <w14:schemeClr w14:val="tx1"/>
            </w14:solidFill>
          </w14:textFill>
        </w:rPr>
        <w:t>项目负责人简历表</w:t>
      </w:r>
      <w:bookmarkEnd w:id="117"/>
      <w:bookmarkEnd w:id="118"/>
      <w:bookmarkEnd w:id="119"/>
      <w:bookmarkEnd w:id="120"/>
      <w:bookmarkEnd w:id="121"/>
      <w:bookmarkEnd w:id="122"/>
    </w:p>
    <w:p>
      <w:pPr>
        <w:spacing w:line="440" w:lineRule="exact"/>
        <w:rPr>
          <w:rFonts w:asciiTheme="minorEastAsia" w:hAnsiTheme="minorEastAsia" w:eastAsiaTheme="minorEastAsia"/>
          <w:color w:val="000000" w:themeColor="text1"/>
          <w14:textFill>
            <w14:solidFill>
              <w14:schemeClr w14:val="tx1"/>
            </w14:solidFill>
          </w14:textFill>
        </w:rPr>
      </w:pPr>
    </w:p>
    <w:tbl>
      <w:tblPr>
        <w:tblStyle w:val="15"/>
        <w:tblW w:w="9853"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267"/>
        <w:gridCol w:w="913"/>
        <w:gridCol w:w="1411"/>
        <w:gridCol w:w="2520"/>
        <w:gridCol w:w="2365"/>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7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姓名</w:t>
            </w:r>
          </w:p>
        </w:tc>
        <w:tc>
          <w:tcPr>
            <w:tcW w:w="126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913"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年龄</w:t>
            </w:r>
          </w:p>
        </w:tc>
        <w:tc>
          <w:tcPr>
            <w:tcW w:w="1411"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学历</w:t>
            </w:r>
          </w:p>
        </w:tc>
        <w:tc>
          <w:tcPr>
            <w:tcW w:w="2365"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职务</w:t>
            </w:r>
          </w:p>
        </w:tc>
        <w:tc>
          <w:tcPr>
            <w:tcW w:w="3591"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拟在本项目任职</w:t>
            </w:r>
          </w:p>
        </w:tc>
        <w:tc>
          <w:tcPr>
            <w:tcW w:w="2365"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557"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执业资格等级</w:t>
            </w:r>
          </w:p>
        </w:tc>
        <w:tc>
          <w:tcPr>
            <w:tcW w:w="1411"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专业</w:t>
            </w:r>
          </w:p>
        </w:tc>
        <w:tc>
          <w:tcPr>
            <w:tcW w:w="2365"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3557"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证   书</w:t>
            </w:r>
          </w:p>
        </w:tc>
        <w:tc>
          <w:tcPr>
            <w:tcW w:w="6296"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7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毕业院校</w:t>
            </w:r>
          </w:p>
        </w:tc>
        <w:tc>
          <w:tcPr>
            <w:tcW w:w="8476" w:type="dxa"/>
            <w:gridSpan w:val="5"/>
            <w:vAlign w:val="center"/>
          </w:tcPr>
          <w:p>
            <w:pPr>
              <w:snapToGrid w:val="0"/>
              <w:spacing w:line="440" w:lineRule="exact"/>
              <w:ind w:firstLine="630" w:firstLineChars="300"/>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年毕业于                  学校              专业</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3" w:type="dxa"/>
            <w:gridSpan w:val="6"/>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主要工作经历</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7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时间</w:t>
            </w:r>
          </w:p>
        </w:tc>
        <w:tc>
          <w:tcPr>
            <w:tcW w:w="3591"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参加过的类似项目名称</w:t>
            </w:r>
          </w:p>
        </w:tc>
        <w:tc>
          <w:tcPr>
            <w:tcW w:w="2520"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项目概况说明</w:t>
            </w:r>
          </w:p>
        </w:tc>
        <w:tc>
          <w:tcPr>
            <w:tcW w:w="2365"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bCs/>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3591" w:type="dxa"/>
            <w:gridSpan w:val="3"/>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520"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c>
          <w:tcPr>
            <w:tcW w:w="2365" w:type="dxa"/>
            <w:vAlign w:val="center"/>
          </w:tcPr>
          <w:p>
            <w:pPr>
              <w:snapToGrid w:val="0"/>
              <w:spacing w:line="440" w:lineRule="exact"/>
              <w:jc w:val="center"/>
              <w:rPr>
                <w:rFonts w:asciiTheme="minorEastAsia" w:hAnsiTheme="minorEastAsia" w:eastAsiaTheme="minorEastAsia"/>
                <w:color w:val="000000" w:themeColor="text1"/>
                <w:szCs w:val="21"/>
                <w14:textFill>
                  <w14:solidFill>
                    <w14:schemeClr w14:val="tx1"/>
                  </w14:solidFill>
                </w14:textFill>
              </w:rPr>
            </w:pPr>
          </w:p>
        </w:tc>
      </w:tr>
    </w:tbl>
    <w:p>
      <w:pPr>
        <w:spacing w:line="360" w:lineRule="auto"/>
        <w:ind w:right="420"/>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供应商：（盖单位章）</w:t>
      </w:r>
    </w:p>
    <w:p>
      <w:pPr>
        <w:spacing w:line="360" w:lineRule="auto"/>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法定代表人或其委托代理人：（签字或盖章）</w:t>
      </w:r>
    </w:p>
    <w:p>
      <w:pPr>
        <w:spacing w:line="440" w:lineRule="exac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日期：年月日</w:t>
      </w:r>
    </w:p>
    <w:p>
      <w:pPr>
        <w:jc w:val="center"/>
        <w:rPr>
          <w:rFonts w:asciiTheme="minorEastAsia" w:hAnsiTheme="minorEastAsia" w:eastAsiaTheme="minorEastAsia"/>
          <w:b/>
          <w:bCs/>
          <w:color w:val="000000" w:themeColor="text1"/>
          <w:kern w:val="0"/>
          <w:sz w:val="32"/>
          <w:szCs w:val="32"/>
          <w:lang w:val="zh-CN"/>
          <w14:textFill>
            <w14:solidFill>
              <w14:schemeClr w14:val="tx1"/>
            </w14:solidFill>
          </w14:textFill>
        </w:rPr>
      </w:pPr>
      <w:r>
        <w:rPr>
          <w:rFonts w:cs="新宋体-18030" w:asciiTheme="minorEastAsia" w:hAnsiTheme="minorEastAsia" w:eastAsiaTheme="minorEastAsia"/>
          <w:color w:val="000000" w:themeColor="text1"/>
          <w:kern w:val="0"/>
          <w:sz w:val="24"/>
          <w14:textFill>
            <w14:solidFill>
              <w14:schemeClr w14:val="tx1"/>
            </w14:solidFill>
          </w14:textFill>
        </w:rPr>
        <w:br w:type="page"/>
      </w:r>
    </w:p>
    <w:bookmarkEnd w:id="106"/>
    <w:p>
      <w:pPr>
        <w:spacing w:line="440" w:lineRule="exact"/>
        <w:jc w:val="left"/>
        <w:outlineLvl w:val="1"/>
        <w:rPr>
          <w:rFonts w:cs="新宋体-18030" w:asciiTheme="minorEastAsia" w:hAnsiTheme="minorEastAsia" w:eastAsiaTheme="minorEastAsia"/>
          <w:b/>
          <w:color w:val="000000" w:themeColor="text1"/>
          <w:kern w:val="0"/>
          <w:sz w:val="28"/>
          <w:szCs w:val="28"/>
          <w14:textFill>
            <w14:solidFill>
              <w14:schemeClr w14:val="tx1"/>
            </w14:solidFill>
          </w14:textFill>
        </w:rPr>
      </w:pPr>
      <w:bookmarkStart w:id="123" w:name="_Toc196402443"/>
      <w:r>
        <w:rPr>
          <w:rFonts w:hint="eastAsia" w:cs="新宋体-18030" w:asciiTheme="minorEastAsia" w:hAnsiTheme="minorEastAsia" w:eastAsiaTheme="minorEastAsia"/>
          <w:b/>
          <w:color w:val="000000" w:themeColor="text1"/>
          <w:kern w:val="0"/>
          <w:sz w:val="28"/>
          <w:szCs w:val="28"/>
          <w14:textFill>
            <w14:solidFill>
              <w14:schemeClr w14:val="tx1"/>
            </w14:solidFill>
          </w14:textFill>
        </w:rPr>
        <w:t>格式</w:t>
      </w:r>
      <w:r>
        <w:rPr>
          <w:rFonts w:cs="新宋体-18030" w:asciiTheme="minorEastAsia" w:hAnsiTheme="minorEastAsia" w:eastAsiaTheme="minorEastAsia"/>
          <w:b/>
          <w:color w:val="000000" w:themeColor="text1"/>
          <w:kern w:val="0"/>
          <w:sz w:val="28"/>
          <w:szCs w:val="28"/>
          <w14:textFill>
            <w14:solidFill>
              <w14:schemeClr w14:val="tx1"/>
            </w14:solidFill>
          </w14:textFill>
        </w:rPr>
        <w:t>9</w:t>
      </w:r>
      <w:bookmarkEnd w:id="123"/>
    </w:p>
    <w:p>
      <w:pPr>
        <w:spacing w:line="440" w:lineRule="exact"/>
        <w:jc w:val="center"/>
        <w:outlineLvl w:val="1"/>
        <w:rPr>
          <w:rFonts w:cs="新宋体-18030" w:asciiTheme="minorEastAsia" w:hAnsiTheme="minorEastAsia" w:eastAsiaTheme="minorEastAsia"/>
          <w:b/>
          <w:color w:val="000000" w:themeColor="text1"/>
          <w:kern w:val="0"/>
          <w:sz w:val="28"/>
          <w:szCs w:val="28"/>
          <w14:textFill>
            <w14:solidFill>
              <w14:schemeClr w14:val="tx1"/>
            </w14:solidFill>
          </w14:textFill>
        </w:rPr>
      </w:pPr>
      <w:bookmarkStart w:id="124" w:name="_Toc196402444"/>
      <w:r>
        <w:rPr>
          <w:rFonts w:hint="eastAsia" w:cs="新宋体-18030" w:asciiTheme="minorEastAsia" w:hAnsiTheme="minorEastAsia" w:eastAsiaTheme="minorEastAsia"/>
          <w:b/>
          <w:color w:val="000000" w:themeColor="text1"/>
          <w:kern w:val="0"/>
          <w:sz w:val="28"/>
          <w:szCs w:val="28"/>
          <w14:textFill>
            <w14:solidFill>
              <w14:schemeClr w14:val="tx1"/>
            </w14:solidFill>
          </w14:textFill>
        </w:rPr>
        <w:t>类似</w:t>
      </w:r>
      <w:r>
        <w:rPr>
          <w:rFonts w:cs="新宋体-18030" w:asciiTheme="minorEastAsia" w:hAnsiTheme="minorEastAsia" w:eastAsiaTheme="minorEastAsia"/>
          <w:b/>
          <w:color w:val="000000" w:themeColor="text1"/>
          <w:kern w:val="0"/>
          <w:sz w:val="28"/>
          <w:szCs w:val="28"/>
          <w14:textFill>
            <w14:solidFill>
              <w14:schemeClr w14:val="tx1"/>
            </w14:solidFill>
          </w14:textFill>
        </w:rPr>
        <w:t>项目业绩经验</w:t>
      </w:r>
      <w:bookmarkEnd w:id="124"/>
    </w:p>
    <w:p>
      <w:pPr>
        <w:widowControl/>
        <w:spacing w:line="440" w:lineRule="exact"/>
        <w:jc w:val="center"/>
        <w:rPr>
          <w:rFonts w:asciiTheme="minorEastAsia" w:hAnsiTheme="minorEastAsia" w:eastAsiaTheme="minorEastAsia"/>
          <w:bCs/>
          <w:snapToGrid w:val="0"/>
          <w:color w:val="000000" w:themeColor="text1"/>
          <w:kern w:val="0"/>
          <w:szCs w:val="21"/>
          <w14:textFill>
            <w14:solidFill>
              <w14:schemeClr w14:val="tx1"/>
            </w14:solidFill>
          </w14:textFill>
        </w:rPr>
      </w:pPr>
    </w:p>
    <w:p>
      <w:pPr>
        <w:autoSpaceDE w:val="0"/>
        <w:autoSpaceDN w:val="0"/>
        <w:adjustRightInd w:val="0"/>
        <w:jc w:val="left"/>
        <w:rPr>
          <w:rFonts w:ascii="宋体" w:hAnsi="宋体" w:cs="Courier New"/>
          <w:bCs/>
          <w:color w:val="000000" w:themeColor="text1"/>
          <w:szCs w:val="21"/>
          <w:u w:val="single"/>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项目名称： 项目编号：</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065"/>
        <w:gridCol w:w="1600"/>
        <w:gridCol w:w="1738"/>
        <w:gridCol w:w="163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w:t>
            </w: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业主单位</w:t>
            </w: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合同金额</w:t>
            </w:r>
          </w:p>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万元</w:t>
            </w:r>
            <w:r>
              <w:rPr>
                <w:rFonts w:hint="eastAsia" w:ascii="宋体" w:hAnsi="宋体"/>
                <w:color w:val="000000" w:themeColor="text1"/>
                <w:szCs w:val="21"/>
                <w14:textFill>
                  <w14:solidFill>
                    <w14:schemeClr w14:val="tx1"/>
                  </w14:solidFill>
                </w14:textFill>
              </w:rPr>
              <w:t>）</w:t>
            </w: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主要内容</w:t>
            </w: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4"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2065"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0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73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30"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627" w:type="dxa"/>
            <w:vAlign w:val="center"/>
          </w:tcPr>
          <w:p>
            <w:pPr>
              <w:adjustRightInd w:val="0"/>
              <w:snapToGrid w:val="0"/>
              <w:jc w:val="center"/>
              <w:rPr>
                <w:rFonts w:ascii="宋体" w:hAnsi="宋体"/>
                <w:color w:val="000000" w:themeColor="text1"/>
                <w:szCs w:val="21"/>
                <w14:textFill>
                  <w14:solidFill>
                    <w14:schemeClr w14:val="tx1"/>
                  </w14:solidFill>
                </w14:textFill>
              </w:rPr>
            </w:pPr>
          </w:p>
        </w:tc>
      </w:tr>
    </w:tbl>
    <w:p>
      <w:pPr>
        <w:widowControl/>
        <w:spacing w:line="440" w:lineRule="exact"/>
        <w:jc w:val="left"/>
        <w:rPr>
          <w:rFonts w:asciiTheme="minorEastAsia" w:hAnsiTheme="minorEastAsia" w:eastAsiaTheme="minorEastAsia"/>
          <w:b/>
          <w:bCs/>
          <w:snapToGrid w:val="0"/>
          <w:color w:val="000000" w:themeColor="text1"/>
          <w:kern w:val="0"/>
          <w:szCs w:val="21"/>
          <w14:textFill>
            <w14:solidFill>
              <w14:schemeClr w14:val="tx1"/>
            </w14:solidFill>
          </w14:textFill>
        </w:rPr>
      </w:pPr>
      <w:r>
        <w:rPr>
          <w:rFonts w:ascii="宋体" w:hAnsi="宋体"/>
          <w:b/>
          <w:bCs/>
          <w:color w:val="000000" w:themeColor="text1"/>
          <w:szCs w:val="21"/>
          <w14:textFill>
            <w14:solidFill>
              <w14:schemeClr w14:val="tx1"/>
            </w14:solidFill>
          </w14:textFill>
        </w:rPr>
        <w:t>注：</w:t>
      </w:r>
      <w:r>
        <w:rPr>
          <w:rFonts w:hint="eastAsia" w:ascii="宋体" w:hAnsi="宋体"/>
          <w:b/>
          <w:bCs/>
          <w:color w:val="000000" w:themeColor="text1"/>
          <w:szCs w:val="21"/>
          <w14:textFill>
            <w14:solidFill>
              <w14:schemeClr w14:val="tx1"/>
            </w14:solidFill>
          </w14:textFill>
        </w:rPr>
        <w:t>后附相关业绩证明材料。</w:t>
      </w:r>
      <w:r>
        <w:rPr>
          <w:rFonts w:asciiTheme="minorEastAsia" w:hAnsiTheme="minorEastAsia" w:eastAsiaTheme="minorEastAsia"/>
          <w:b/>
          <w:bCs/>
          <w:snapToGrid w:val="0"/>
          <w:color w:val="000000" w:themeColor="text1"/>
          <w:kern w:val="0"/>
          <w:szCs w:val="21"/>
          <w14:textFill>
            <w14:solidFill>
              <w14:schemeClr w14:val="tx1"/>
            </w14:solidFill>
          </w14:textFill>
        </w:rPr>
        <w:tab/>
      </w:r>
    </w:p>
    <w:p>
      <w:pPr>
        <w:spacing w:line="360" w:lineRule="auto"/>
        <w:ind w:right="420"/>
        <w:jc w:val="left"/>
        <w:rPr>
          <w:rFonts w:ascii="宋体" w:hAnsi="宋体" w:cs="宋体"/>
          <w:color w:val="000000" w:themeColor="text1"/>
          <w:kern w:val="0"/>
          <w:szCs w:val="30"/>
          <w14:textFill>
            <w14:solidFill>
              <w14:schemeClr w14:val="tx1"/>
            </w14:solidFill>
          </w14:textFill>
        </w:rPr>
      </w:pPr>
    </w:p>
    <w:p>
      <w:pPr>
        <w:spacing w:line="360" w:lineRule="auto"/>
        <w:ind w:right="420"/>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供应商：（盖单位章）</w:t>
      </w:r>
    </w:p>
    <w:p>
      <w:pPr>
        <w:spacing w:line="360" w:lineRule="auto"/>
        <w:jc w:val="lef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法定代表人或其委托代理人：（签字或盖章）</w:t>
      </w:r>
    </w:p>
    <w:p>
      <w:pPr>
        <w:spacing w:line="440" w:lineRule="exact"/>
        <w:rPr>
          <w:rFonts w:ascii="宋体" w:hAnsi="宋体" w:cs="宋体"/>
          <w:color w:val="000000" w:themeColor="text1"/>
          <w:kern w:val="0"/>
          <w:szCs w:val="30"/>
          <w14:textFill>
            <w14:solidFill>
              <w14:schemeClr w14:val="tx1"/>
            </w14:solidFill>
          </w14:textFill>
        </w:rPr>
      </w:pPr>
      <w:r>
        <w:rPr>
          <w:rFonts w:hint="eastAsia" w:ascii="宋体" w:hAnsi="宋体" w:cs="宋体"/>
          <w:color w:val="000000" w:themeColor="text1"/>
          <w:kern w:val="0"/>
          <w:szCs w:val="30"/>
          <w14:textFill>
            <w14:solidFill>
              <w14:schemeClr w14:val="tx1"/>
            </w14:solidFill>
          </w14:textFill>
        </w:rPr>
        <w:t>日期：年月日</w:t>
      </w: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asciiTheme="minorEastAsia" w:hAnsiTheme="minorEastAsia" w:eastAsiaTheme="minorEastAsia"/>
          <w:bCs/>
          <w:snapToGrid w:val="0"/>
          <w:color w:val="000000" w:themeColor="text1"/>
          <w:kern w:val="0"/>
          <w:szCs w:val="21"/>
          <w14:textFill>
            <w14:solidFill>
              <w14:schemeClr w14:val="tx1"/>
            </w14:solidFill>
          </w14:textFill>
        </w:rPr>
      </w:pPr>
    </w:p>
    <w:p>
      <w:pPr>
        <w:widowControl/>
        <w:spacing w:line="440" w:lineRule="exact"/>
        <w:jc w:val="left"/>
        <w:rPr>
          <w:rFonts w:cs="新宋体-18030" w:asciiTheme="minorEastAsia" w:hAnsiTheme="minorEastAsia" w:eastAsiaTheme="minorEastAsia"/>
          <w:b/>
          <w:color w:val="000000" w:themeColor="text1"/>
          <w:kern w:val="0"/>
          <w14:textFill>
            <w14:solidFill>
              <w14:schemeClr w14:val="tx1"/>
            </w14:solidFill>
          </w14:textFill>
        </w:rPr>
      </w:pPr>
      <w:r>
        <w:rPr>
          <w:rFonts w:cs="新宋体-18030" w:asciiTheme="minorEastAsia" w:hAnsiTheme="minorEastAsia" w:eastAsiaTheme="minorEastAsia"/>
          <w:b/>
          <w:color w:val="000000" w:themeColor="text1"/>
          <w:kern w:val="0"/>
          <w14:textFill>
            <w14:solidFill>
              <w14:schemeClr w14:val="tx1"/>
            </w14:solidFill>
          </w14:textFill>
        </w:rPr>
        <w:br w:type="page"/>
      </w:r>
    </w:p>
    <w:p>
      <w:pPr>
        <w:spacing w:line="440" w:lineRule="exact"/>
        <w:outlineLvl w:val="1"/>
        <w:rPr>
          <w:rFonts w:cs="新宋体-18030" w:asciiTheme="minorEastAsia" w:hAnsiTheme="minorEastAsia" w:eastAsiaTheme="minorEastAsia"/>
          <w:b/>
          <w:color w:val="000000" w:themeColor="text1"/>
          <w:kern w:val="0"/>
          <w:sz w:val="32"/>
          <w:szCs w:val="32"/>
          <w14:textFill>
            <w14:solidFill>
              <w14:schemeClr w14:val="tx1"/>
            </w14:solidFill>
          </w14:textFill>
        </w:rPr>
      </w:pPr>
      <w:bookmarkStart w:id="125" w:name="_Toc196402445"/>
      <w:r>
        <w:rPr>
          <w:rFonts w:hint="eastAsia" w:cs="新宋体-18030" w:asciiTheme="minorEastAsia" w:hAnsiTheme="minorEastAsia" w:eastAsiaTheme="minorEastAsia"/>
          <w:b/>
          <w:color w:val="000000" w:themeColor="text1"/>
          <w:kern w:val="0"/>
          <w:sz w:val="32"/>
          <w:szCs w:val="32"/>
          <w14:textFill>
            <w14:solidFill>
              <w14:schemeClr w14:val="tx1"/>
            </w14:solidFill>
          </w14:textFill>
        </w:rPr>
        <w:t>格式1</w:t>
      </w:r>
      <w:r>
        <w:rPr>
          <w:rFonts w:cs="新宋体-18030" w:asciiTheme="minorEastAsia" w:hAnsiTheme="minorEastAsia" w:eastAsiaTheme="minorEastAsia"/>
          <w:b/>
          <w:color w:val="000000" w:themeColor="text1"/>
          <w:kern w:val="0"/>
          <w:sz w:val="32"/>
          <w:szCs w:val="32"/>
          <w14:textFill>
            <w14:solidFill>
              <w14:schemeClr w14:val="tx1"/>
            </w14:solidFill>
          </w14:textFill>
        </w:rPr>
        <w:t>0</w:t>
      </w:r>
      <w:bookmarkEnd w:id="125"/>
    </w:p>
    <w:p>
      <w:pPr>
        <w:spacing w:line="440" w:lineRule="exact"/>
        <w:jc w:val="center"/>
        <w:outlineLvl w:val="1"/>
        <w:rPr>
          <w:rFonts w:cs="新宋体-18030" w:asciiTheme="minorEastAsia" w:hAnsiTheme="minorEastAsia" w:eastAsiaTheme="minorEastAsia"/>
          <w:b/>
          <w:color w:val="000000" w:themeColor="text1"/>
          <w:kern w:val="0"/>
          <w:sz w:val="28"/>
          <w:szCs w:val="28"/>
          <w14:textFill>
            <w14:solidFill>
              <w14:schemeClr w14:val="tx1"/>
            </w14:solidFill>
          </w14:textFill>
        </w:rPr>
      </w:pPr>
      <w:bookmarkStart w:id="126" w:name="_Toc196402446"/>
      <w:r>
        <w:rPr>
          <w:rFonts w:hint="eastAsia" w:cs="新宋体-18030" w:asciiTheme="minorEastAsia" w:hAnsiTheme="minorEastAsia" w:eastAsiaTheme="minorEastAsia"/>
          <w:b/>
          <w:color w:val="000000" w:themeColor="text1"/>
          <w:kern w:val="0"/>
          <w:sz w:val="28"/>
          <w:szCs w:val="28"/>
          <w:lang w:val="en-US" w:eastAsia="zh-CN"/>
          <w14:textFill>
            <w14:solidFill>
              <w14:schemeClr w14:val="tx1"/>
            </w14:solidFill>
          </w14:textFill>
        </w:rPr>
        <w:t>比选</w:t>
      </w:r>
      <w:r>
        <w:rPr>
          <w:rFonts w:hint="eastAsia" w:cs="新宋体-18030" w:asciiTheme="minorEastAsia" w:hAnsiTheme="minorEastAsia" w:eastAsiaTheme="minorEastAsia"/>
          <w:b/>
          <w:color w:val="000000" w:themeColor="text1"/>
          <w:kern w:val="0"/>
          <w:sz w:val="28"/>
          <w:szCs w:val="28"/>
          <w:lang w:eastAsia="zh-CN"/>
          <w14:textFill>
            <w14:solidFill>
              <w14:schemeClr w14:val="tx1"/>
            </w14:solidFill>
          </w14:textFill>
        </w:rPr>
        <w:t>公告</w:t>
      </w:r>
      <w:r>
        <w:rPr>
          <w:rFonts w:hint="eastAsia" w:cs="新宋体-18030" w:asciiTheme="minorEastAsia" w:hAnsiTheme="minorEastAsia" w:eastAsiaTheme="minorEastAsia"/>
          <w:b/>
          <w:color w:val="000000" w:themeColor="text1"/>
          <w:kern w:val="0"/>
          <w:sz w:val="28"/>
          <w:szCs w:val="28"/>
          <w14:textFill>
            <w14:solidFill>
              <w14:schemeClr w14:val="tx1"/>
            </w14:solidFill>
          </w14:textFill>
        </w:rPr>
        <w:t>中要求提供的其他资料</w:t>
      </w:r>
      <w:bookmarkEnd w:id="126"/>
    </w:p>
    <w:p>
      <w:pPr>
        <w:autoSpaceDE w:val="0"/>
        <w:autoSpaceDN w:val="0"/>
        <w:adjustRightInd w:val="0"/>
        <w:spacing w:line="440" w:lineRule="exact"/>
        <w:ind w:firstLine="210" w:firstLineChars="100"/>
        <w:jc w:val="center"/>
        <w:rPr>
          <w:rFonts w:cs="Courier New" w:asciiTheme="minorEastAsia" w:hAnsiTheme="minorEastAsia" w:eastAsiaTheme="minorEastAsia"/>
          <w:b/>
          <w:bCs/>
          <w:color w:val="000000" w:themeColor="text1"/>
          <w:szCs w:val="21"/>
          <w14:textFill>
            <w14:solidFill>
              <w14:schemeClr w14:val="tx1"/>
            </w14:solidFill>
          </w14:textFill>
        </w:rPr>
      </w:pPr>
      <w:r>
        <w:rPr>
          <w:rFonts w:hint="eastAsia" w:cs="新宋体-18030" w:asciiTheme="minorEastAsia" w:hAnsiTheme="minorEastAsia" w:eastAsiaTheme="minorEastAsia"/>
          <w:color w:val="000000" w:themeColor="text1"/>
          <w:szCs w:val="21"/>
          <w14:textFill>
            <w14:solidFill>
              <w14:schemeClr w14:val="tx1"/>
            </w14:solidFill>
          </w14:textFill>
        </w:rPr>
        <w:t>（格式自拟）</w:t>
      </w: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cs="新宋体-18030" w:asciiTheme="minorEastAsia" w:hAnsiTheme="minorEastAsia" w:eastAsiaTheme="minorEastAsia"/>
          <w:color w:val="000000" w:themeColor="text1"/>
          <w:kern w:val="0"/>
          <w:sz w:val="24"/>
          <w14:textFill>
            <w14:solidFill>
              <w14:schemeClr w14:val="tx1"/>
            </w14:solidFill>
          </w14:textFill>
        </w:rPr>
      </w:pPr>
    </w:p>
    <w:p>
      <w:pPr>
        <w:spacing w:line="440" w:lineRule="exact"/>
        <w:jc w:val="center"/>
        <w:rPr>
          <w:rFonts w:asciiTheme="minorEastAsia" w:hAnsiTheme="minorEastAsia" w:eastAsiaTheme="minorEastAsia"/>
          <w:color w:val="000000" w:themeColor="text1"/>
          <w:sz w:val="24"/>
          <w14:textFill>
            <w14:solidFill>
              <w14:schemeClr w14:val="tx1"/>
            </w14:solidFill>
          </w14:textFill>
        </w:rPr>
      </w:pPr>
    </w:p>
    <w:bookmarkEnd w:id="6"/>
    <w:bookmarkEnd w:id="7"/>
    <w:bookmarkEnd w:id="8"/>
    <w:bookmarkEnd w:id="9"/>
    <w:bookmarkEnd w:id="10"/>
    <w:bookmarkEnd w:id="11"/>
    <w:p>
      <w:pPr>
        <w:widowControl/>
        <w:jc w:val="left"/>
        <w:rPr>
          <w:rFonts w:ascii="宋体" w:hAnsi="宋体" w:cs="宋体"/>
          <w:b/>
          <w:bCs/>
          <w:iCs/>
          <w:color w:val="000000" w:themeColor="text1"/>
          <w:kern w:val="0"/>
          <w:sz w:val="28"/>
          <w:szCs w:val="28"/>
          <w:lang w:bidi="en-US"/>
          <w14:textFill>
            <w14:solidFill>
              <w14:schemeClr w14:val="tx1"/>
            </w14:solidFill>
          </w14:textFill>
        </w:rPr>
      </w:pPr>
    </w:p>
    <w:sectPr>
      <w:footerReference r:id="rId3" w:type="default"/>
      <w:pgSz w:w="11906" w:h="16838"/>
      <w:pgMar w:top="1478" w:right="1418" w:bottom="1531"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modern"/>
    <w:pitch w:val="default"/>
    <w:sig w:usb0="00000000" w:usb1="00000000" w:usb2="000A005E" w:usb3="00000000" w:csb0="00040001" w:csb1="00000000"/>
  </w:font>
  <w:font w:name="新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MGYyYmM1ZTkzMTlhZjFlMjAzYjg4OWEyYTVmZGMifQ=="/>
  </w:docVars>
  <w:rsids>
    <w:rsidRoot w:val="0023780B"/>
    <w:rsid w:val="0009487C"/>
    <w:rsid w:val="0018589B"/>
    <w:rsid w:val="0023780B"/>
    <w:rsid w:val="002522A3"/>
    <w:rsid w:val="003145F9"/>
    <w:rsid w:val="00390D49"/>
    <w:rsid w:val="00604D40"/>
    <w:rsid w:val="0068110B"/>
    <w:rsid w:val="00790C4B"/>
    <w:rsid w:val="007D5415"/>
    <w:rsid w:val="008F2FCA"/>
    <w:rsid w:val="00971726"/>
    <w:rsid w:val="00CE68BE"/>
    <w:rsid w:val="00D43F5D"/>
    <w:rsid w:val="00D97556"/>
    <w:rsid w:val="00E2508F"/>
    <w:rsid w:val="00EA324F"/>
    <w:rsid w:val="032A6D00"/>
    <w:rsid w:val="09BF1E8A"/>
    <w:rsid w:val="0E232119"/>
    <w:rsid w:val="0FA062BA"/>
    <w:rsid w:val="11B07552"/>
    <w:rsid w:val="1324659F"/>
    <w:rsid w:val="13C0742D"/>
    <w:rsid w:val="160206C7"/>
    <w:rsid w:val="1A872550"/>
    <w:rsid w:val="1D00726C"/>
    <w:rsid w:val="1D6C431C"/>
    <w:rsid w:val="29B95A07"/>
    <w:rsid w:val="2BCC4267"/>
    <w:rsid w:val="30624E7F"/>
    <w:rsid w:val="325F1604"/>
    <w:rsid w:val="36A146FD"/>
    <w:rsid w:val="38620F11"/>
    <w:rsid w:val="38F44DFD"/>
    <w:rsid w:val="39E92058"/>
    <w:rsid w:val="3A023A7C"/>
    <w:rsid w:val="3A683AC2"/>
    <w:rsid w:val="40930F19"/>
    <w:rsid w:val="41BA7EBB"/>
    <w:rsid w:val="44713197"/>
    <w:rsid w:val="452B5189"/>
    <w:rsid w:val="462C3E28"/>
    <w:rsid w:val="475B141F"/>
    <w:rsid w:val="48CE4CD9"/>
    <w:rsid w:val="4A396B13"/>
    <w:rsid w:val="4C0B35A0"/>
    <w:rsid w:val="4E3E04C3"/>
    <w:rsid w:val="4E746F97"/>
    <w:rsid w:val="4F6A776F"/>
    <w:rsid w:val="4FAF6CC8"/>
    <w:rsid w:val="576176AA"/>
    <w:rsid w:val="58A14202"/>
    <w:rsid w:val="591A4BB7"/>
    <w:rsid w:val="5EB138E7"/>
    <w:rsid w:val="62954C04"/>
    <w:rsid w:val="67E64D0A"/>
    <w:rsid w:val="6A20017D"/>
    <w:rsid w:val="6AFC3765"/>
    <w:rsid w:val="6F6F556A"/>
    <w:rsid w:val="6FFD3E32"/>
    <w:rsid w:val="70072320"/>
    <w:rsid w:val="72AE5459"/>
    <w:rsid w:val="733B689F"/>
    <w:rsid w:val="76B9407E"/>
    <w:rsid w:val="76C737EB"/>
    <w:rsid w:val="77A134E1"/>
    <w:rsid w:val="780B3B67"/>
    <w:rsid w:val="78B413E6"/>
    <w:rsid w:val="7ACD0A2E"/>
    <w:rsid w:val="7C6B1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spacing w:line="360" w:lineRule="auto"/>
      <w:ind w:firstLine="200" w:firstLineChars="200"/>
    </w:pPr>
    <w:rPr>
      <w:rFonts w:ascii="宋体" w:hAnsi="宋体" w:eastAsia="仿宋_GB2312" w:cs="宋体"/>
      <w:sz w:val="28"/>
      <w:szCs w:val="28"/>
    </w:rPr>
  </w:style>
  <w:style w:type="paragraph" w:styleId="8">
    <w:name w:val="Body Text"/>
    <w:basedOn w:val="1"/>
    <w:next w:val="9"/>
    <w:qFormat/>
    <w:uiPriority w:val="0"/>
    <w:pPr>
      <w:spacing w:after="120"/>
    </w:pPr>
  </w:style>
  <w:style w:type="paragraph" w:customStyle="1" w:styleId="9">
    <w:name w:val="正文缩进1"/>
    <w:next w:val="1"/>
    <w:qFormat/>
    <w:uiPriority w:val="0"/>
    <w:pPr>
      <w:wordWrap w:val="0"/>
      <w:spacing w:after="160" w:line="278" w:lineRule="auto"/>
      <w:ind w:left="3400"/>
      <w:jc w:val="both"/>
    </w:pPr>
    <w:rPr>
      <w:rFonts w:ascii="Times New Roman" w:hAnsi="Times New Roman" w:eastAsia="宋体" w:cs="Times New Roman"/>
      <w:sz w:val="21"/>
      <w:lang w:val="en-US" w:eastAsia="zh-CN" w:bidi="ar-SA"/>
    </w:rPr>
  </w:style>
  <w:style w:type="paragraph" w:styleId="10">
    <w:name w:val="toc 5"/>
    <w:basedOn w:val="1"/>
    <w:next w:val="1"/>
    <w:qFormat/>
    <w:uiPriority w:val="39"/>
    <w:pPr>
      <w:ind w:left="840"/>
      <w:jc w:val="left"/>
    </w:pPr>
    <w:rPr>
      <w:sz w:val="18"/>
      <w:szCs w:val="18"/>
    </w:r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Normal Indent1"/>
    <w:basedOn w:val="1"/>
    <w:qFormat/>
    <w:uiPriority w:val="0"/>
    <w:pPr>
      <w:ind w:firstLine="420" w:firstLineChars="200"/>
    </w:pPr>
    <w:rPr>
      <w:rFonts w:ascii="Calibri" w:hAnsi="Calibri"/>
    </w:rPr>
  </w:style>
  <w:style w:type="paragraph" w:customStyle="1" w:styleId="21">
    <w:name w:val="Default"/>
    <w:qFormat/>
    <w:uiPriority w:val="0"/>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styleId="22">
    <w:name w:val="List Paragraph"/>
    <w:basedOn w:val="1"/>
    <w:qFormat/>
    <w:uiPriority w:val="99"/>
    <w:pPr>
      <w:ind w:firstLine="420" w:firstLineChars="200"/>
    </w:pPr>
  </w:style>
  <w:style w:type="character" w:customStyle="1" w:styleId="23">
    <w:name w:val="页眉 Char"/>
    <w:basedOn w:val="17"/>
    <w:link w:val="1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3639</Words>
  <Characters>3782</Characters>
  <Lines>34</Lines>
  <Paragraphs>9</Paragraphs>
  <TotalTime>0</TotalTime>
  <ScaleCrop>false</ScaleCrop>
  <LinksUpToDate>false</LinksUpToDate>
  <CharactersWithSpaces>4166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2026-01-20T02:35:00Z</dcterms:created>
  <dc:creator>Administrator</dc:creator>
  <cp:lastModifiedBy>流景清嘉</cp:lastModifiedBy>
  <dcterms:modified xsi:type="dcterms:W3CDTF">2026-05-30T06:09:17Z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70133E8E0E5141399CE3A9FA63CED427_13</vt:lpwstr>
  </property>
  <property fmtid="{D5CDD505-2E9C-101B-9397-08002B2CF9AE}" pid="4" name="KSOTemplateDocerSaveRecord">
    <vt:lpwstr>eyJoZGlkIjoiMzEwNTM5NzYwMDRjMzkwZTVkZjY2ODkwMGIxNGU0OTUiLCJ1c2VySWQiOiIzOTY2MzE3MzQifQ==</vt:lpwstr>
  </property>
</Properties>
</file>